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C" w:rsidRDefault="0081209C">
      <w:pPr>
        <w:rPr>
          <w:lang w:val="fr-FR"/>
        </w:rPr>
      </w:pPr>
      <w:r w:rsidRPr="002C1E82">
        <w:rPr>
          <w:rStyle w:val="Italic"/>
          <w:lang w:val="fr-FR"/>
        </w:rPr>
        <w:t>Présents</w:t>
      </w:r>
      <w:r w:rsidR="00B64D70">
        <w:rPr>
          <w:rStyle w:val="Italic"/>
          <w:lang w:val="fr-FR"/>
        </w:rPr>
        <w:tab/>
      </w:r>
      <w:r w:rsidR="00B64D70">
        <w:rPr>
          <w:rStyle w:val="Italic"/>
          <w:lang w:val="fr-FR"/>
        </w:rPr>
        <w:tab/>
      </w:r>
      <w:r w:rsidRPr="002C1E82">
        <w:rPr>
          <w:rStyle w:val="Italic"/>
          <w:lang w:val="fr-FR"/>
        </w:rPr>
        <w:t> :</w:t>
      </w:r>
      <w:r w:rsidRPr="002C1E82">
        <w:rPr>
          <w:lang w:val="fr-FR"/>
        </w:rPr>
        <w:tab/>
      </w:r>
      <w:r w:rsidR="00B64D70">
        <w:rPr>
          <w:lang w:val="fr-FR"/>
        </w:rPr>
        <w:t xml:space="preserve">ASSEP34 / TT </w:t>
      </w:r>
      <w:r w:rsidR="00B64D70">
        <w:rPr>
          <w:lang w:val="fr-FR"/>
        </w:rPr>
        <w:tab/>
        <w:t>SG</w:t>
      </w:r>
    </w:p>
    <w:p w:rsidR="00B64D70" w:rsidRPr="002C1E82" w:rsidRDefault="00B64D70">
      <w:pPr>
        <w:rPr>
          <w:lang w:val="fr-FR"/>
        </w:rPr>
      </w:pPr>
    </w:p>
    <w:p w:rsidR="00A035C7" w:rsidRDefault="0081209C">
      <w:pPr>
        <w:rPr>
          <w:i/>
          <w:lang w:val="fr-FR"/>
        </w:rPr>
      </w:pPr>
      <w:r w:rsidRPr="00E90467">
        <w:rPr>
          <w:rStyle w:val="Italic"/>
          <w:lang w:val="fr-FR"/>
        </w:rPr>
        <w:t>Prochaine réunion</w:t>
      </w:r>
      <w:r w:rsidR="00B64D70" w:rsidRPr="00E90467">
        <w:rPr>
          <w:rStyle w:val="Italic"/>
          <w:lang w:val="fr-FR"/>
        </w:rPr>
        <w:tab/>
      </w:r>
      <w:r w:rsidRPr="00E90467">
        <w:rPr>
          <w:rStyle w:val="Italic"/>
          <w:lang w:val="fr-FR"/>
        </w:rPr>
        <w:t> :</w:t>
      </w:r>
      <w:r w:rsidRPr="00E90467">
        <w:rPr>
          <w:lang w:val="fr-FR"/>
        </w:rPr>
        <w:tab/>
      </w:r>
      <w:r w:rsidR="00362A6A">
        <w:rPr>
          <w:i/>
          <w:lang w:val="fr-FR"/>
        </w:rPr>
        <w:t>12/07</w:t>
      </w:r>
      <w:r w:rsidR="00B64D70" w:rsidRPr="00E90467">
        <w:rPr>
          <w:i/>
          <w:lang w:val="fr-FR"/>
        </w:rPr>
        <w:t xml:space="preserve"> -</w:t>
      </w:r>
      <w:r w:rsidR="00B809AC">
        <w:rPr>
          <w:i/>
          <w:lang w:val="fr-FR"/>
        </w:rPr>
        <w:t xml:space="preserve"> </w:t>
      </w:r>
      <w:r w:rsidR="00B64D70" w:rsidRPr="00E90467">
        <w:rPr>
          <w:i/>
          <w:lang w:val="fr-FR"/>
        </w:rPr>
        <w:t xml:space="preserve">9h00 - 9 route de Minerve - </w:t>
      </w:r>
    </w:p>
    <w:p w:rsidR="0081209C" w:rsidRPr="00E90467" w:rsidRDefault="00362A6A">
      <w:pPr>
        <w:rPr>
          <w:lang w:val="fr-FR"/>
        </w:rPr>
      </w:pP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 w:rsidR="00B64D70" w:rsidRPr="00E90467">
        <w:rPr>
          <w:i/>
          <w:lang w:val="fr-FR"/>
        </w:rPr>
        <w:t xml:space="preserve">34210 </w:t>
      </w:r>
      <w:r w:rsidR="003C5665">
        <w:rPr>
          <w:i/>
          <w:lang w:val="fr-FR"/>
        </w:rPr>
        <w:t>AZILLANET</w:t>
      </w:r>
    </w:p>
    <w:p w:rsidR="0081209C" w:rsidRPr="002C1E82" w:rsidRDefault="0081209C">
      <w:pPr>
        <w:pStyle w:val="Line"/>
        <w:rPr>
          <w:lang w:val="fr-FR"/>
        </w:rPr>
      </w:pPr>
    </w:p>
    <w:p w:rsidR="0081209C" w:rsidRPr="002C1E82" w:rsidRDefault="0081209C">
      <w:pPr>
        <w:rPr>
          <w:lang w:val="fr-FR"/>
        </w:rPr>
      </w:pPr>
    </w:p>
    <w:p w:rsidR="0056675C" w:rsidRDefault="00D14643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  <w:r>
        <w:rPr>
          <w:lang w:val="fr-FR"/>
        </w:rPr>
        <w:t>I.</w:t>
      </w:r>
      <w:r>
        <w:rPr>
          <w:lang w:val="fr-FR"/>
        </w:rPr>
        <w:tab/>
      </w:r>
      <w:r w:rsidR="0056675C">
        <w:rPr>
          <w:lang w:val="fr-FR"/>
        </w:rPr>
        <w:t>Actions du jour :</w:t>
      </w:r>
    </w:p>
    <w:p w:rsidR="000C3DA1" w:rsidRPr="000C3DA1" w:rsidRDefault="000C3DA1" w:rsidP="000C3DA1">
      <w:pPr>
        <w:rPr>
          <w:lang w:val="fr-FR"/>
        </w:rPr>
      </w:pPr>
    </w:p>
    <w:p w:rsidR="000C3DA1" w:rsidRDefault="00362A6A" w:rsidP="000C3DA1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CAF</w:t>
      </w:r>
      <w:r w:rsidR="000C3DA1">
        <w:rPr>
          <w:lang w:val="fr-FR"/>
        </w:rPr>
        <w:t xml:space="preserve"> :</w:t>
      </w:r>
    </w:p>
    <w:p w:rsidR="0034413B" w:rsidRDefault="0034413B" w:rsidP="000C3DA1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 xml:space="preserve">Mise-à-jour informations demandées par la CAF (date retour à </w:t>
      </w:r>
      <w:proofErr w:type="spellStart"/>
      <w:r>
        <w:rPr>
          <w:lang w:val="fr-FR"/>
        </w:rPr>
        <w:t>Azillanet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cf</w:t>
      </w:r>
      <w:proofErr w:type="spellEnd"/>
      <w:r>
        <w:rPr>
          <w:lang w:val="fr-FR"/>
        </w:rPr>
        <w:t xml:space="preserve"> 20180629-1.jpg &amp; 20180629.pdf).</w:t>
      </w:r>
    </w:p>
    <w:p w:rsidR="002C6033" w:rsidRDefault="00362A6A" w:rsidP="000C3DA1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Manque avis imposition année 2016 revenus 2015.</w:t>
      </w:r>
    </w:p>
    <w:p w:rsidR="00362A6A" w:rsidRDefault="00362A6A" w:rsidP="000C3DA1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Cet avis est nécessaire pour l'étude des droits : Allocation Personnalisée au Logement(APL) et Aide Rentrée Scolaire (ARS).</w:t>
      </w:r>
    </w:p>
    <w:p w:rsidR="00362A6A" w:rsidRDefault="00362A6A" w:rsidP="000C3DA1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SG n'a pas reçu l'avis papier contrairement aux autres années (..., année 2017 revenus 2016) et m'informe ne pas être imposable en 2016 ( revenus 2015).</w:t>
      </w:r>
    </w:p>
    <w:p w:rsidR="00362A6A" w:rsidRDefault="00362A6A" w:rsidP="000C3DA1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Cet avis n'est pas disponible sur le site des impôts contrairement aux avis des autres années.</w:t>
      </w:r>
    </w:p>
    <w:p w:rsidR="0034413B" w:rsidRDefault="0034413B" w:rsidP="000C3DA1">
      <w:pPr>
        <w:tabs>
          <w:tab w:val="clear" w:pos="1627"/>
        </w:tabs>
        <w:ind w:left="993"/>
        <w:jc w:val="both"/>
        <w:rPr>
          <w:lang w:val="fr-FR"/>
        </w:rPr>
      </w:pPr>
    </w:p>
    <w:p w:rsidR="0081209C" w:rsidRDefault="0056675C" w:rsidP="0056675C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</w:r>
      <w:r w:rsidR="00D9249A">
        <w:rPr>
          <w:lang w:val="fr-FR"/>
        </w:rPr>
        <w:t>Orange &amp; autres opérateurs :</w:t>
      </w:r>
    </w:p>
    <w:p w:rsidR="007E7B61" w:rsidRDefault="00D9249A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 xml:space="preserve">Étude des différents forfaits et opérateurs (fin engagement </w:t>
      </w:r>
      <w:r w:rsidR="00F7032E">
        <w:rPr>
          <w:lang w:val="fr-FR"/>
        </w:rPr>
        <w:t>le</w:t>
      </w:r>
      <w:r>
        <w:rPr>
          <w:lang w:val="fr-FR"/>
        </w:rPr>
        <w:t xml:space="preserve"> </w:t>
      </w:r>
      <w:r w:rsidR="00F7032E">
        <w:rPr>
          <w:lang w:val="fr-FR"/>
        </w:rPr>
        <w:t>08/</w:t>
      </w:r>
      <w:r>
        <w:rPr>
          <w:lang w:val="fr-FR"/>
        </w:rPr>
        <w:t>07/18).</w:t>
      </w:r>
    </w:p>
    <w:p w:rsidR="00F7032E" w:rsidRDefault="00F7032E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Abonnement actuel : OPEN Play 5Go (67,99€ / mois) + option sécurité (6,00€ / mois).</w:t>
      </w:r>
    </w:p>
    <w:p w:rsidR="00F7032E" w:rsidRDefault="00F7032E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F7032E" w:rsidRPr="00F7032E" w:rsidRDefault="00F7032E" w:rsidP="00F7032E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Emploi :</w:t>
      </w:r>
    </w:p>
    <w:p w:rsidR="004270A8" w:rsidRDefault="004270A8" w:rsidP="000C3DA1">
      <w:pPr>
        <w:ind w:left="993"/>
        <w:rPr>
          <w:lang w:val="fr-FR"/>
        </w:rPr>
      </w:pPr>
      <w:r>
        <w:rPr>
          <w:lang w:val="fr-FR"/>
        </w:rPr>
        <w:t>SG estime que le nombre d'heures attribué par son employeur actuel (malgré la durée portée sur le contrat de travail) est faible.</w:t>
      </w:r>
    </w:p>
    <w:p w:rsidR="004270A8" w:rsidRDefault="004270A8" w:rsidP="000C3DA1">
      <w:pPr>
        <w:ind w:left="993"/>
        <w:rPr>
          <w:lang w:val="fr-FR"/>
        </w:rPr>
      </w:pPr>
      <w:r>
        <w:rPr>
          <w:lang w:val="fr-FR"/>
        </w:rPr>
        <w:t>En conséquence, SG souhaite trouver un emploi complémentaire.</w:t>
      </w:r>
    </w:p>
    <w:p w:rsidR="004270A8" w:rsidRDefault="004270A8" w:rsidP="000C3DA1">
      <w:pPr>
        <w:ind w:left="993"/>
        <w:rPr>
          <w:lang w:val="fr-FR"/>
        </w:rPr>
      </w:pPr>
      <w:r>
        <w:rPr>
          <w:lang w:val="fr-FR"/>
        </w:rPr>
        <w:t>Le contrat de travail actuel mentionne l'obligation faite au salariée de travailler 'exclusivement' pour l'employeur.</w:t>
      </w:r>
    </w:p>
    <w:p w:rsidR="004270A8" w:rsidRDefault="004270A8" w:rsidP="000C3DA1">
      <w:pPr>
        <w:ind w:left="993"/>
        <w:rPr>
          <w:lang w:val="fr-FR"/>
        </w:rPr>
      </w:pPr>
      <w:r>
        <w:rPr>
          <w:lang w:val="fr-FR"/>
        </w:rPr>
        <w:t>Cette mention exclut la possibilité de cumuler différents employeurs.</w:t>
      </w:r>
    </w:p>
    <w:p w:rsidR="00E924B0" w:rsidRPr="000C3DA1" w:rsidRDefault="00E924B0" w:rsidP="000C3DA1">
      <w:pPr>
        <w:ind w:left="993"/>
        <w:rPr>
          <w:lang w:val="fr-FR"/>
        </w:rPr>
      </w:pPr>
    </w:p>
    <w:p w:rsidR="00D01712" w:rsidRPr="00D01712" w:rsidRDefault="002C6033" w:rsidP="00D01712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</w:r>
      <w:r w:rsidR="00BA3421">
        <w:rPr>
          <w:lang w:val="fr-FR"/>
        </w:rPr>
        <w:t xml:space="preserve">Bonus écologique &amp; </w:t>
      </w:r>
      <w:r>
        <w:rPr>
          <w:lang w:val="fr-FR"/>
        </w:rPr>
        <w:t>Prime de conversion voiture</w:t>
      </w:r>
      <w:r w:rsidR="00C61424">
        <w:rPr>
          <w:lang w:val="fr-FR"/>
        </w:rPr>
        <w:t xml:space="preserve"> :</w:t>
      </w:r>
    </w:p>
    <w:p w:rsidR="00FE1C94" w:rsidRDefault="00FE1C94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Pour compléter le formulaire de demande d'aide il manque :</w:t>
      </w:r>
    </w:p>
    <w:p w:rsidR="00FE1C94" w:rsidRDefault="00FE1C94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FE1C94" w:rsidRDefault="00FE1C94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certificat de non-gage KANGOO</w:t>
      </w:r>
    </w:p>
    <w:p w:rsidR="00FE1C94" w:rsidRDefault="00FE1C94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attestation assurance MAAF KANGOO</w:t>
      </w:r>
    </w:p>
    <w:p w:rsidR="00C012B3" w:rsidRDefault="00BA3421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à la date de destruction du véhicule.</w:t>
      </w:r>
    </w:p>
    <w:p w:rsidR="00BA3421" w:rsidRDefault="00BA3421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BA3421" w:rsidRDefault="00BA3421" w:rsidP="00BA3421">
      <w:pPr>
        <w:pStyle w:val="Titre1"/>
        <w:tabs>
          <w:tab w:val="clear" w:pos="864"/>
          <w:tab w:val="left" w:pos="567"/>
        </w:tabs>
        <w:rPr>
          <w:lang w:val="fr-FR"/>
        </w:rPr>
      </w:pPr>
      <w:r>
        <w:rPr>
          <w:lang w:val="fr-FR"/>
        </w:rPr>
        <w:tab/>
        <w:t>Constatation ce jour :</w:t>
      </w:r>
    </w:p>
    <w:p w:rsidR="00BA3421" w:rsidRDefault="00BA3421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>L'absence de documents bloque :</w:t>
      </w:r>
    </w:p>
    <w:p w:rsidR="00BA3421" w:rsidRDefault="00BA3421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CAF : l'étude des droits; le dossier APL et ARS</w:t>
      </w:r>
    </w:p>
    <w:p w:rsidR="00BA3421" w:rsidRDefault="00BA3421" w:rsidP="00247550">
      <w:pPr>
        <w:tabs>
          <w:tab w:val="clear" w:pos="1627"/>
        </w:tabs>
        <w:ind w:left="993"/>
        <w:jc w:val="both"/>
        <w:rPr>
          <w:lang w:val="fr-FR"/>
        </w:rPr>
      </w:pPr>
      <w:r>
        <w:rPr>
          <w:lang w:val="fr-FR"/>
        </w:rPr>
        <w:tab/>
        <w:t>- Bonus écologique : l'envoi du dossier à DR ASP Corse</w:t>
      </w:r>
    </w:p>
    <w:p w:rsidR="00BA3421" w:rsidRDefault="00BA3421" w:rsidP="00247550">
      <w:pPr>
        <w:tabs>
          <w:tab w:val="clear" w:pos="1627"/>
        </w:tabs>
        <w:ind w:left="993"/>
        <w:jc w:val="both"/>
        <w:rPr>
          <w:lang w:val="fr-FR"/>
        </w:rPr>
      </w:pPr>
    </w:p>
    <w:p w:rsidR="003D3BBC" w:rsidRDefault="003D3BBC" w:rsidP="003D3BBC">
      <w:pPr>
        <w:pStyle w:val="Titre1"/>
        <w:tabs>
          <w:tab w:val="clear" w:pos="864"/>
          <w:tab w:val="clear" w:pos="1627"/>
          <w:tab w:val="left" w:pos="426"/>
        </w:tabs>
        <w:rPr>
          <w:lang w:val="fr-FR"/>
        </w:rPr>
      </w:pPr>
      <w:r>
        <w:rPr>
          <w:lang w:val="fr-FR"/>
        </w:rPr>
        <w:t>II.</w:t>
      </w:r>
      <w:r>
        <w:rPr>
          <w:lang w:val="fr-FR"/>
        </w:rPr>
        <w:tab/>
        <w:t>Actions : prochain rendez-vous</w:t>
      </w:r>
    </w:p>
    <w:p w:rsidR="00A337DA" w:rsidRDefault="00A337DA" w:rsidP="00BE5540">
      <w:pPr>
        <w:tabs>
          <w:tab w:val="clear" w:pos="1627"/>
        </w:tabs>
        <w:ind w:firstLine="993"/>
        <w:jc w:val="both"/>
        <w:rPr>
          <w:lang w:val="fr-FR"/>
        </w:rPr>
      </w:pPr>
      <w:r>
        <w:rPr>
          <w:lang w:val="fr-FR"/>
        </w:rPr>
        <w:t xml:space="preserve">- </w:t>
      </w:r>
      <w:r w:rsidR="002978A3">
        <w:rPr>
          <w:lang w:val="fr-FR"/>
        </w:rPr>
        <w:t>s</w:t>
      </w:r>
      <w:r>
        <w:rPr>
          <w:lang w:val="fr-FR"/>
        </w:rPr>
        <w:t>uivi de l'inscription : scolaire, cantine, transport, ...</w:t>
      </w:r>
    </w:p>
    <w:p w:rsidR="002978A3" w:rsidRDefault="002978A3" w:rsidP="00BE5540">
      <w:pPr>
        <w:tabs>
          <w:tab w:val="clear" w:pos="1627"/>
        </w:tabs>
        <w:ind w:firstLine="993"/>
        <w:jc w:val="both"/>
        <w:rPr>
          <w:lang w:val="fr-FR"/>
        </w:rPr>
      </w:pPr>
      <w:r>
        <w:rPr>
          <w:lang w:val="fr-FR"/>
        </w:rPr>
        <w:t>- suivi dossier CAF, CPAM, MAAF</w:t>
      </w:r>
    </w:p>
    <w:p w:rsidR="00C5058A" w:rsidRDefault="00A337DA" w:rsidP="00BE5540">
      <w:pPr>
        <w:tabs>
          <w:tab w:val="clear" w:pos="1627"/>
        </w:tabs>
        <w:ind w:firstLine="993"/>
        <w:jc w:val="both"/>
        <w:rPr>
          <w:lang w:val="fr-FR"/>
        </w:rPr>
      </w:pPr>
      <w:r>
        <w:rPr>
          <w:lang w:val="fr-FR"/>
        </w:rPr>
        <w:t xml:space="preserve">- </w:t>
      </w:r>
      <w:r w:rsidR="002978A3">
        <w:rPr>
          <w:lang w:val="fr-FR"/>
        </w:rPr>
        <w:t>d</w:t>
      </w:r>
      <w:r w:rsidR="00C5058A">
        <w:rPr>
          <w:lang w:val="fr-FR"/>
        </w:rPr>
        <w:t>ossier de prime à la conversion</w:t>
      </w:r>
    </w:p>
    <w:p w:rsidR="00A337DA" w:rsidRDefault="00A337DA" w:rsidP="00BE5540">
      <w:pPr>
        <w:tabs>
          <w:tab w:val="clear" w:pos="1627"/>
        </w:tabs>
        <w:ind w:firstLine="993"/>
        <w:jc w:val="both"/>
        <w:rPr>
          <w:lang w:val="fr-FR"/>
        </w:rPr>
      </w:pPr>
      <w:r>
        <w:rPr>
          <w:lang w:val="fr-FR"/>
        </w:rPr>
        <w:t xml:space="preserve">- </w:t>
      </w:r>
      <w:r w:rsidR="002978A3">
        <w:rPr>
          <w:lang w:val="fr-FR"/>
        </w:rPr>
        <w:t>t</w:t>
      </w:r>
      <w:r>
        <w:rPr>
          <w:lang w:val="fr-FR"/>
        </w:rPr>
        <w:t>ranscription acte de naissance</w:t>
      </w:r>
    </w:p>
    <w:p w:rsidR="00BA3421" w:rsidRDefault="00BA3421" w:rsidP="00BE5540">
      <w:pPr>
        <w:tabs>
          <w:tab w:val="clear" w:pos="1627"/>
        </w:tabs>
        <w:ind w:firstLine="993"/>
        <w:jc w:val="both"/>
        <w:rPr>
          <w:lang w:val="fr-FR"/>
        </w:rPr>
      </w:pPr>
      <w:r>
        <w:rPr>
          <w:lang w:val="fr-FR"/>
        </w:rPr>
        <w:t>- taxe d'habitation : demandes exonération années antérieures à relancer</w:t>
      </w:r>
    </w:p>
    <w:sectPr w:rsidR="00BA3421" w:rsidSect="00B64D70">
      <w:headerReference w:type="default" r:id="rId7"/>
      <w:footerReference w:type="default" r:id="rId8"/>
      <w:pgSz w:w="11907" w:h="16839"/>
      <w:pgMar w:top="1440" w:right="1134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1ED" w:rsidRDefault="000211ED" w:rsidP="00342ED4">
      <w:r>
        <w:separator/>
      </w:r>
    </w:p>
  </w:endnote>
  <w:endnote w:type="continuationSeparator" w:id="0">
    <w:p w:rsidR="000211ED" w:rsidRDefault="000211ED" w:rsidP="0034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D01712" w:rsidRDefault="00D01712" w:rsidP="00F0427F">
        <w:pPr>
          <w:jc w:val="right"/>
          <w:rPr>
            <w:lang w:val="fr-FR"/>
          </w:rPr>
        </w:pPr>
        <w:r>
          <w:rPr>
            <w:lang w:val="fr-FR"/>
          </w:rPr>
          <w:t xml:space="preserve">Page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>
          <w:rPr>
            <w:lang w:val="fr-FR"/>
          </w:rPr>
          <w:fldChar w:fldCharType="separate"/>
        </w:r>
        <w:r w:rsidR="00BA3421">
          <w:rPr>
            <w:noProof/>
            <w:lang w:val="fr-FR"/>
          </w:rPr>
          <w:t>1</w:t>
        </w:r>
        <w:r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>
          <w:rPr>
            <w:lang w:val="fr-FR"/>
          </w:rPr>
          <w:fldChar w:fldCharType="separate"/>
        </w:r>
        <w:r w:rsidR="00BA3421">
          <w:rPr>
            <w:noProof/>
            <w:lang w:val="fr-FR"/>
          </w:rPr>
          <w:t>1</w:t>
        </w:r>
        <w:r>
          <w:rPr>
            <w:lang w:val="fr-FR"/>
          </w:rPr>
          <w:fldChar w:fldCharType="end"/>
        </w:r>
      </w:p>
    </w:sdtContent>
  </w:sdt>
  <w:p w:rsidR="00D01712" w:rsidRDefault="00D01712">
    <w:pPr>
      <w:pStyle w:val="Pieddepage"/>
    </w:pPr>
  </w:p>
  <w:p w:rsidR="00D01712" w:rsidRDefault="00D017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1ED" w:rsidRDefault="000211ED" w:rsidP="00342ED4">
      <w:r>
        <w:separator/>
      </w:r>
    </w:p>
  </w:footnote>
  <w:footnote w:type="continuationSeparator" w:id="0">
    <w:p w:rsidR="000211ED" w:rsidRDefault="000211ED" w:rsidP="0034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12" w:rsidRPr="002C1E82" w:rsidRDefault="00D01712" w:rsidP="00F0112C">
    <w:pPr>
      <w:rPr>
        <w:lang w:val="fr-FR"/>
      </w:rPr>
    </w:pPr>
    <w:r>
      <w:rPr>
        <w:b/>
        <w:bCs/>
        <w:lang w:val="fr-FR"/>
      </w:rPr>
      <w:t>ASSEP34</w:t>
    </w:r>
  </w:p>
  <w:p w:rsidR="00D01712" w:rsidRPr="00E90467" w:rsidRDefault="00D01712" w:rsidP="00F0112C">
    <w:pPr>
      <w:rPr>
        <w:rStyle w:val="Italic"/>
        <w:i w:val="0"/>
        <w:iCs w:val="0"/>
        <w:lang w:val="fr-FR" w:bidi="ne-IN"/>
      </w:rPr>
    </w:pPr>
    <w:r w:rsidRPr="002C1E82">
      <w:rPr>
        <w:lang w:val="fr-FR"/>
      </w:rPr>
      <w:t>Compte</w:t>
    </w:r>
    <w:r>
      <w:rPr>
        <w:lang w:val="fr-FR"/>
      </w:rPr>
      <w:t>-</w:t>
    </w:r>
    <w:r w:rsidRPr="002C1E82">
      <w:rPr>
        <w:lang w:val="fr-FR"/>
      </w:rPr>
      <w:t>rendu de réunion</w:t>
    </w:r>
    <w:r>
      <w:rPr>
        <w:lang w:val="fr-FR"/>
      </w:rPr>
      <w:t xml:space="preserve"> : 29/06</w:t>
    </w:r>
    <w:r w:rsidRPr="00E90467">
      <w:rPr>
        <w:rStyle w:val="Italic"/>
        <w:i w:val="0"/>
        <w:lang w:val="fr-FR"/>
      </w:rPr>
      <w:t xml:space="preserve">/2018 - 9h00 - 9 route de Minerve - 34210 </w:t>
    </w:r>
    <w:r>
      <w:rPr>
        <w:rStyle w:val="Italic"/>
        <w:i w:val="0"/>
        <w:lang w:val="fr-FR"/>
      </w:rPr>
      <w:t>AZILLANET</w:t>
    </w:r>
  </w:p>
  <w:p w:rsidR="00D01712" w:rsidRPr="002C1E82" w:rsidRDefault="00D01712" w:rsidP="00D41739">
    <w:pPr>
      <w:pStyle w:val="Line"/>
      <w:rPr>
        <w:lang w:val="fr-FR"/>
      </w:rPr>
    </w:pPr>
  </w:p>
  <w:p w:rsidR="00D01712" w:rsidRPr="002C1E82" w:rsidRDefault="00D01712" w:rsidP="00D41739">
    <w:pPr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70"/>
    <w:rsid w:val="000056CD"/>
    <w:rsid w:val="00005C22"/>
    <w:rsid w:val="00010CA5"/>
    <w:rsid w:val="000211ED"/>
    <w:rsid w:val="00023DE1"/>
    <w:rsid w:val="0002438B"/>
    <w:rsid w:val="00056FBC"/>
    <w:rsid w:val="000807D4"/>
    <w:rsid w:val="000C3DA1"/>
    <w:rsid w:val="000F51D2"/>
    <w:rsid w:val="001208F7"/>
    <w:rsid w:val="001406CE"/>
    <w:rsid w:val="00156B36"/>
    <w:rsid w:val="001704C5"/>
    <w:rsid w:val="00183EA6"/>
    <w:rsid w:val="00186894"/>
    <w:rsid w:val="00191136"/>
    <w:rsid w:val="001B0987"/>
    <w:rsid w:val="001D1093"/>
    <w:rsid w:val="00211597"/>
    <w:rsid w:val="002170A8"/>
    <w:rsid w:val="0024348C"/>
    <w:rsid w:val="00247550"/>
    <w:rsid w:val="002656A7"/>
    <w:rsid w:val="00270ED1"/>
    <w:rsid w:val="002716C7"/>
    <w:rsid w:val="00284BCA"/>
    <w:rsid w:val="00286E90"/>
    <w:rsid w:val="002978A3"/>
    <w:rsid w:val="002C1E82"/>
    <w:rsid w:val="002C6033"/>
    <w:rsid w:val="002D18AA"/>
    <w:rsid w:val="002D2C1D"/>
    <w:rsid w:val="002E79FD"/>
    <w:rsid w:val="003147E0"/>
    <w:rsid w:val="003159DA"/>
    <w:rsid w:val="00340440"/>
    <w:rsid w:val="00342ED4"/>
    <w:rsid w:val="0034413B"/>
    <w:rsid w:val="00345326"/>
    <w:rsid w:val="00362A6A"/>
    <w:rsid w:val="00365E98"/>
    <w:rsid w:val="00374943"/>
    <w:rsid w:val="00385B9F"/>
    <w:rsid w:val="003B5CAC"/>
    <w:rsid w:val="003C5665"/>
    <w:rsid w:val="003C5F26"/>
    <w:rsid w:val="003D11B3"/>
    <w:rsid w:val="003D3BBC"/>
    <w:rsid w:val="003D48C7"/>
    <w:rsid w:val="003D4BE5"/>
    <w:rsid w:val="003E5024"/>
    <w:rsid w:val="003F0F6D"/>
    <w:rsid w:val="00407AE5"/>
    <w:rsid w:val="004136ED"/>
    <w:rsid w:val="004151D7"/>
    <w:rsid w:val="00420A7C"/>
    <w:rsid w:val="004270A8"/>
    <w:rsid w:val="004353F8"/>
    <w:rsid w:val="0044354B"/>
    <w:rsid w:val="0045651A"/>
    <w:rsid w:val="004809F6"/>
    <w:rsid w:val="004B1403"/>
    <w:rsid w:val="004E4EE7"/>
    <w:rsid w:val="004E6F8E"/>
    <w:rsid w:val="004F1429"/>
    <w:rsid w:val="004F376A"/>
    <w:rsid w:val="004F6432"/>
    <w:rsid w:val="004F7B9A"/>
    <w:rsid w:val="005176EE"/>
    <w:rsid w:val="00533C09"/>
    <w:rsid w:val="00536617"/>
    <w:rsid w:val="00553AE6"/>
    <w:rsid w:val="0056675C"/>
    <w:rsid w:val="00582C23"/>
    <w:rsid w:val="00587ADB"/>
    <w:rsid w:val="00592B64"/>
    <w:rsid w:val="005A0E36"/>
    <w:rsid w:val="005A2282"/>
    <w:rsid w:val="005B56DD"/>
    <w:rsid w:val="005F4A48"/>
    <w:rsid w:val="005F4C57"/>
    <w:rsid w:val="005F58EB"/>
    <w:rsid w:val="00610695"/>
    <w:rsid w:val="006116E3"/>
    <w:rsid w:val="006605E5"/>
    <w:rsid w:val="00665443"/>
    <w:rsid w:val="0067176A"/>
    <w:rsid w:val="00692F07"/>
    <w:rsid w:val="00694401"/>
    <w:rsid w:val="006A22EC"/>
    <w:rsid w:val="006B40CE"/>
    <w:rsid w:val="006E3F9D"/>
    <w:rsid w:val="006E5DCE"/>
    <w:rsid w:val="006E6C5B"/>
    <w:rsid w:val="006E7425"/>
    <w:rsid w:val="006F0976"/>
    <w:rsid w:val="006F7412"/>
    <w:rsid w:val="00711D4A"/>
    <w:rsid w:val="00717BF7"/>
    <w:rsid w:val="007234E6"/>
    <w:rsid w:val="007403F6"/>
    <w:rsid w:val="00741980"/>
    <w:rsid w:val="007423CE"/>
    <w:rsid w:val="00745421"/>
    <w:rsid w:val="007504AC"/>
    <w:rsid w:val="0076586C"/>
    <w:rsid w:val="00767586"/>
    <w:rsid w:val="007677E4"/>
    <w:rsid w:val="00782A16"/>
    <w:rsid w:val="007B01F7"/>
    <w:rsid w:val="007B34B9"/>
    <w:rsid w:val="007D01D7"/>
    <w:rsid w:val="007E5764"/>
    <w:rsid w:val="007E7B61"/>
    <w:rsid w:val="00803655"/>
    <w:rsid w:val="0081209C"/>
    <w:rsid w:val="00812E8F"/>
    <w:rsid w:val="008243A0"/>
    <w:rsid w:val="008329A3"/>
    <w:rsid w:val="0084035C"/>
    <w:rsid w:val="008416A0"/>
    <w:rsid w:val="0084510F"/>
    <w:rsid w:val="008652D2"/>
    <w:rsid w:val="00921A5F"/>
    <w:rsid w:val="009279BE"/>
    <w:rsid w:val="00932DF9"/>
    <w:rsid w:val="0093650E"/>
    <w:rsid w:val="0095786C"/>
    <w:rsid w:val="00977685"/>
    <w:rsid w:val="0098443E"/>
    <w:rsid w:val="009E03EE"/>
    <w:rsid w:val="009E7EAB"/>
    <w:rsid w:val="00A023A8"/>
    <w:rsid w:val="00A035C7"/>
    <w:rsid w:val="00A21CBA"/>
    <w:rsid w:val="00A337DA"/>
    <w:rsid w:val="00A35F53"/>
    <w:rsid w:val="00A67531"/>
    <w:rsid w:val="00A83842"/>
    <w:rsid w:val="00A904BA"/>
    <w:rsid w:val="00A91641"/>
    <w:rsid w:val="00AA7E97"/>
    <w:rsid w:val="00AC6FE9"/>
    <w:rsid w:val="00AF5819"/>
    <w:rsid w:val="00B05F29"/>
    <w:rsid w:val="00B34541"/>
    <w:rsid w:val="00B34F48"/>
    <w:rsid w:val="00B35803"/>
    <w:rsid w:val="00B5264B"/>
    <w:rsid w:val="00B52C02"/>
    <w:rsid w:val="00B64D70"/>
    <w:rsid w:val="00B72125"/>
    <w:rsid w:val="00B80713"/>
    <w:rsid w:val="00B809AC"/>
    <w:rsid w:val="00BA3421"/>
    <w:rsid w:val="00BB2789"/>
    <w:rsid w:val="00BB29EE"/>
    <w:rsid w:val="00BE5540"/>
    <w:rsid w:val="00BF10BB"/>
    <w:rsid w:val="00BF2EE2"/>
    <w:rsid w:val="00BF4130"/>
    <w:rsid w:val="00BF55E3"/>
    <w:rsid w:val="00C012B3"/>
    <w:rsid w:val="00C10CBC"/>
    <w:rsid w:val="00C3520B"/>
    <w:rsid w:val="00C35791"/>
    <w:rsid w:val="00C42CF0"/>
    <w:rsid w:val="00C5058A"/>
    <w:rsid w:val="00C61424"/>
    <w:rsid w:val="00C768E8"/>
    <w:rsid w:val="00CA0953"/>
    <w:rsid w:val="00CA131D"/>
    <w:rsid w:val="00CA4D3C"/>
    <w:rsid w:val="00CA5AAB"/>
    <w:rsid w:val="00CB0194"/>
    <w:rsid w:val="00CB0802"/>
    <w:rsid w:val="00CD6A2F"/>
    <w:rsid w:val="00CE5506"/>
    <w:rsid w:val="00CF238F"/>
    <w:rsid w:val="00D01712"/>
    <w:rsid w:val="00D14643"/>
    <w:rsid w:val="00D14E0C"/>
    <w:rsid w:val="00D41739"/>
    <w:rsid w:val="00D456C4"/>
    <w:rsid w:val="00D70829"/>
    <w:rsid w:val="00D871B1"/>
    <w:rsid w:val="00D9249A"/>
    <w:rsid w:val="00D9492A"/>
    <w:rsid w:val="00DA2770"/>
    <w:rsid w:val="00DA3384"/>
    <w:rsid w:val="00DA3A90"/>
    <w:rsid w:val="00DD30C5"/>
    <w:rsid w:val="00DE1332"/>
    <w:rsid w:val="00DE7D8D"/>
    <w:rsid w:val="00DF1CC5"/>
    <w:rsid w:val="00E05B11"/>
    <w:rsid w:val="00E06EDB"/>
    <w:rsid w:val="00E126B1"/>
    <w:rsid w:val="00E33F45"/>
    <w:rsid w:val="00E409EF"/>
    <w:rsid w:val="00E538D1"/>
    <w:rsid w:val="00E54895"/>
    <w:rsid w:val="00E57A52"/>
    <w:rsid w:val="00E61E66"/>
    <w:rsid w:val="00E64488"/>
    <w:rsid w:val="00E718D5"/>
    <w:rsid w:val="00E90467"/>
    <w:rsid w:val="00E924B0"/>
    <w:rsid w:val="00EA55F4"/>
    <w:rsid w:val="00EB0827"/>
    <w:rsid w:val="00EB145E"/>
    <w:rsid w:val="00EC24C1"/>
    <w:rsid w:val="00ED6DE3"/>
    <w:rsid w:val="00F0112C"/>
    <w:rsid w:val="00F023BF"/>
    <w:rsid w:val="00F0427F"/>
    <w:rsid w:val="00F248F7"/>
    <w:rsid w:val="00F50DE2"/>
    <w:rsid w:val="00F57713"/>
    <w:rsid w:val="00F7032E"/>
    <w:rsid w:val="00F723B5"/>
    <w:rsid w:val="00F84C68"/>
    <w:rsid w:val="00F859E8"/>
    <w:rsid w:val="00FB1CEE"/>
    <w:rsid w:val="00FC0798"/>
    <w:rsid w:val="00FE1C94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695"/>
    <w:pPr>
      <w:tabs>
        <w:tab w:val="left" w:pos="1627"/>
      </w:tabs>
    </w:pPr>
    <w:rPr>
      <w:rFonts w:ascii="Verdana" w:hAnsi="Verdana" w:cs="Verdana"/>
      <w:lang w:val="en-GB" w:bidi="ne-IN"/>
    </w:rPr>
  </w:style>
  <w:style w:type="paragraph" w:styleId="Titre1">
    <w:name w:val="heading 1"/>
    <w:basedOn w:val="Normal"/>
    <w:next w:val="Normal"/>
    <w:qFormat/>
    <w:rsid w:val="00610695"/>
    <w:pPr>
      <w:keepNext/>
      <w:tabs>
        <w:tab w:val="left" w:pos="864"/>
      </w:tabs>
      <w:outlineLvl w:val="0"/>
    </w:pPr>
    <w:rPr>
      <w:rFonts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ne">
    <w:name w:val="Line"/>
    <w:basedOn w:val="Normal"/>
    <w:rsid w:val="00610695"/>
    <w:pPr>
      <w:pBdr>
        <w:bottom w:val="single" w:sz="4" w:space="1" w:color="auto"/>
      </w:pBdr>
    </w:pPr>
    <w:rPr>
      <w:lang w:val="en-US" w:bidi="en-US"/>
    </w:rPr>
  </w:style>
  <w:style w:type="character" w:customStyle="1" w:styleId="Italic">
    <w:name w:val="Italic"/>
    <w:basedOn w:val="Policepardfaut"/>
    <w:rsid w:val="00610695"/>
    <w:rPr>
      <w:i/>
      <w:iCs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Pieddepage">
    <w:name w:val="footer"/>
    <w:basedOn w:val="Normal"/>
    <w:link w:val="Pieddepag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Textedebulles">
    <w:name w:val="Balloon Text"/>
    <w:basedOn w:val="Normal"/>
    <w:link w:val="TextedebullesCar"/>
    <w:rsid w:val="00342ED4"/>
    <w:rPr>
      <w:rFonts w:ascii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342ED4"/>
    <w:rPr>
      <w:rFonts w:ascii="Tahoma" w:hAnsi="Tahoma" w:cs="Tahoma"/>
      <w:sz w:val="16"/>
      <w:szCs w:val="14"/>
      <w:lang w:val="en-GB" w:bidi="ne-IN"/>
    </w:rPr>
  </w:style>
  <w:style w:type="character" w:styleId="Lienhypertexte">
    <w:name w:val="Hyperlink"/>
    <w:basedOn w:val="Policepardfaut"/>
    <w:rsid w:val="00C42CF0"/>
    <w:rPr>
      <w:color w:val="0000FF" w:themeColor="hyperlink"/>
      <w:u w:val="single"/>
    </w:rPr>
  </w:style>
  <w:style w:type="paragraph" w:styleId="Explorateurdedocuments">
    <w:name w:val="Document Map"/>
    <w:basedOn w:val="Normal"/>
    <w:link w:val="ExplorateurdedocumentsCar"/>
    <w:rsid w:val="00D9249A"/>
    <w:rPr>
      <w:rFonts w:ascii="Tahoma" w:hAnsi="Tahoma" w:cs="Tahoma"/>
      <w:sz w:val="16"/>
      <w:szCs w:val="14"/>
    </w:rPr>
  </w:style>
  <w:style w:type="character" w:customStyle="1" w:styleId="ExplorateurdedocumentsCar">
    <w:name w:val="Explorateur de documents Car"/>
    <w:basedOn w:val="Policepardfaut"/>
    <w:link w:val="Explorateurdedocuments"/>
    <w:rsid w:val="00D9249A"/>
    <w:rPr>
      <w:rFonts w:ascii="Tahoma" w:hAnsi="Tahoma" w:cs="Tahoma"/>
      <w:sz w:val="16"/>
      <w:szCs w:val="14"/>
      <w:lang w:val="en-GB" w:bidi="n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9915C2-BDA9-4D75-AEA5-380B4E6CB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139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L'ORGANISATION OU DU COMITÉ]</vt:lpstr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ASSEP34</dc:creator>
  <cp:lastModifiedBy>Thibault THOMAS</cp:lastModifiedBy>
  <cp:revision>12</cp:revision>
  <cp:lastPrinted>2018-06-21T18:31:00Z</cp:lastPrinted>
  <dcterms:created xsi:type="dcterms:W3CDTF">2018-10-28T07:01:00Z</dcterms:created>
  <dcterms:modified xsi:type="dcterms:W3CDTF">2018-10-28T09:25:00Z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TC010184141036</vt:lpwstr>
  </property>
</Properties>
</file>