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C869FB" w:rsidRDefault="00C869FB" w:rsidP="00197629">
      <w:pPr>
        <w:pStyle w:val="Titre1"/>
        <w:jc w:val="center"/>
      </w:pPr>
      <w:r>
        <w:t>MAAF ALCYON (navigation de plaisance) :</w:t>
      </w:r>
    </w:p>
    <w:p w:rsidR="00423122" w:rsidRPr="00F16D67" w:rsidRDefault="00897217" w:rsidP="00197629">
      <w:pPr>
        <w:pStyle w:val="Titre1"/>
        <w:jc w:val="center"/>
        <w:rPr>
          <w:sz w:val="28"/>
          <w:szCs w:val="28"/>
        </w:rPr>
      </w:pPr>
      <w:r>
        <w:t xml:space="preserve">n° client : </w:t>
      </w:r>
      <w:r w:rsidR="00172BCD">
        <w:t>31065072 Y</w:t>
      </w: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classement par date d'envoi par la MAAF</w:t>
      </w:r>
    </w:p>
    <w:p w:rsidR="005C7EC0" w:rsidRDefault="005C7EC0">
      <w:pPr>
        <w:ind w:left="1425" w:firstLine="702"/>
      </w:pPr>
    </w:p>
    <w:p w:rsidR="00C869FB" w:rsidRDefault="00C869FB" w:rsidP="00C869FB">
      <w:pPr>
        <w:pStyle w:val="Retraitcorpsdetexte"/>
        <w:numPr>
          <w:ilvl w:val="0"/>
          <w:numId w:val="1"/>
        </w:numPr>
        <w:ind w:firstLine="65"/>
      </w:pPr>
      <w:r>
        <w:t>attestation d'assurance</w:t>
      </w:r>
    </w:p>
    <w:p w:rsidR="00F35067" w:rsidRDefault="00C869FB" w:rsidP="005C7EC0">
      <w:pPr>
        <w:pStyle w:val="Retraitcorpsdetexte"/>
        <w:numPr>
          <w:ilvl w:val="0"/>
          <w:numId w:val="1"/>
        </w:numPr>
        <w:ind w:firstLine="65"/>
      </w:pPr>
      <w:r>
        <w:t>conditions particulières</w:t>
      </w:r>
    </w:p>
    <w:p w:rsidR="00C869FB" w:rsidRDefault="00C869FB" w:rsidP="005C7EC0">
      <w:pPr>
        <w:pStyle w:val="Retraitcorpsdetexte"/>
        <w:numPr>
          <w:ilvl w:val="0"/>
          <w:numId w:val="1"/>
        </w:numPr>
        <w:ind w:firstLine="65"/>
      </w:pPr>
      <w:r>
        <w:t>demande de souscription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E1" w:rsidRDefault="00DF32E1">
      <w:r>
        <w:separator/>
      </w:r>
    </w:p>
  </w:endnote>
  <w:endnote w:type="continuationSeparator" w:id="0">
    <w:p w:rsidR="00DF32E1" w:rsidRDefault="00DF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BE7E6E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302A69">
      <w:rPr>
        <w:noProof/>
        <w:snapToGrid w:val="0"/>
        <w:sz w:val="18"/>
        <w:szCs w:val="18"/>
        <w:lang w:val="en-GB"/>
      </w:rPr>
      <w:t>D:\TT\ASSEP34\Dossiers Clients\GLASER\Intercalaire\MAAF-4.docx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E1" w:rsidRDefault="00DF32E1">
      <w:r>
        <w:separator/>
      </w:r>
    </w:p>
  </w:footnote>
  <w:footnote w:type="continuationSeparator" w:id="0">
    <w:p w:rsidR="00DF32E1" w:rsidRDefault="00DF3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D1" w:rsidRDefault="002E4A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172BCD"/>
    <w:rsid w:val="00197629"/>
    <w:rsid w:val="001D3D82"/>
    <w:rsid w:val="002C3C86"/>
    <w:rsid w:val="002E4AD1"/>
    <w:rsid w:val="00302A69"/>
    <w:rsid w:val="003B17EF"/>
    <w:rsid w:val="003D0628"/>
    <w:rsid w:val="00423122"/>
    <w:rsid w:val="004524BE"/>
    <w:rsid w:val="005C7EC0"/>
    <w:rsid w:val="005D50CA"/>
    <w:rsid w:val="007D3A69"/>
    <w:rsid w:val="007D7800"/>
    <w:rsid w:val="00897217"/>
    <w:rsid w:val="00A83C7A"/>
    <w:rsid w:val="00BA5FE6"/>
    <w:rsid w:val="00BE7E6E"/>
    <w:rsid w:val="00C254E1"/>
    <w:rsid w:val="00C869FB"/>
    <w:rsid w:val="00D57710"/>
    <w:rsid w:val="00D66C3A"/>
    <w:rsid w:val="00D833DC"/>
    <w:rsid w:val="00DF32E1"/>
    <w:rsid w:val="00E34095"/>
    <w:rsid w:val="00ED46E1"/>
    <w:rsid w:val="00F04292"/>
    <w:rsid w:val="00F16D67"/>
    <w:rsid w:val="00F35067"/>
    <w:rsid w:val="00F764E2"/>
    <w:rsid w:val="00FB21F8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2018-06-09T14:29:00Z</cp:lastPrinted>
  <dcterms:created xsi:type="dcterms:W3CDTF">2018-06-10T16:28:00Z</dcterms:created>
  <dcterms:modified xsi:type="dcterms:W3CDTF">2018-06-10T16:33:00Z</dcterms:modified>
</cp:coreProperties>
</file>