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4B660B" w:rsidRDefault="000D0946">
      <w:pPr>
        <w:pStyle w:val="Titre2"/>
      </w:pPr>
      <w:r>
        <w:tab/>
        <w:t>ASSEP34</w:t>
      </w:r>
    </w:p>
    <w:p w:rsidR="004B660B" w:rsidRDefault="004B660B"/>
    <w:p w:rsidR="004B660B" w:rsidRDefault="004B660B"/>
    <w:p w:rsidR="004B660B" w:rsidRDefault="004B660B"/>
    <w:p w:rsidR="004B660B" w:rsidRDefault="004B660B">
      <w:pPr>
        <w:pStyle w:val="En-tte"/>
        <w:tabs>
          <w:tab w:val="clear" w:pos="4536"/>
          <w:tab w:val="clear" w:pos="9072"/>
        </w:tabs>
      </w:pPr>
    </w:p>
    <w:p w:rsidR="004B660B" w:rsidRDefault="004B660B"/>
    <w:p w:rsidR="004B660B" w:rsidRDefault="004B660B"/>
    <w:p w:rsidR="004B660B" w:rsidRDefault="004B660B"/>
    <w:p w:rsidR="004B660B" w:rsidRDefault="003A328B">
      <w:pPr>
        <w:pStyle w:val="Titre1"/>
      </w:pPr>
      <w:r>
        <w:t>Factures</w:t>
      </w:r>
      <w:r w:rsidR="00CA0907">
        <w:t xml:space="preserve"> clients</w:t>
      </w:r>
      <w:r w:rsidR="00F12340">
        <w:t xml:space="preserve"> :</w:t>
      </w:r>
    </w:p>
    <w:p w:rsidR="004B660B" w:rsidRDefault="004B660B">
      <w:pPr>
        <w:ind w:left="1425" w:firstLine="702"/>
      </w:pPr>
    </w:p>
    <w:p w:rsidR="004B660B" w:rsidRDefault="004B660B">
      <w:pPr>
        <w:ind w:left="1425" w:firstLine="702"/>
      </w:pPr>
    </w:p>
    <w:p w:rsidR="004B660B" w:rsidRDefault="004B660B">
      <w:pPr>
        <w:ind w:left="3196" w:hanging="361"/>
      </w:pPr>
    </w:p>
    <w:p w:rsidR="004B660B" w:rsidRDefault="004B660B">
      <w:pPr>
        <w:ind w:left="3196" w:hanging="361"/>
      </w:pPr>
    </w:p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F12340" w:rsidRDefault="00F12340"/>
    <w:sectPr w:rsidR="00F12340" w:rsidSect="004B660B">
      <w:footerReference w:type="default" r:id="rId7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DC2" w:rsidRDefault="00314DC2">
      <w:r>
        <w:separator/>
      </w:r>
    </w:p>
  </w:endnote>
  <w:endnote w:type="continuationSeparator" w:id="0">
    <w:p w:rsidR="00314DC2" w:rsidRDefault="00314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0B" w:rsidRDefault="004B660B">
    <w:pPr>
      <w:pStyle w:val="Pieddepage"/>
    </w:pPr>
  </w:p>
  <w:p w:rsidR="004B660B" w:rsidRDefault="004B660B">
    <w:pPr>
      <w:pStyle w:val="Pieddepage"/>
    </w:pPr>
  </w:p>
  <w:p w:rsidR="004B660B" w:rsidRDefault="00F44249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F12340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130C88">
      <w:rPr>
        <w:noProof/>
        <w:snapToGrid w:val="0"/>
        <w:sz w:val="18"/>
        <w:szCs w:val="18"/>
        <w:lang w:val="en-GB"/>
      </w:rPr>
      <w:t>D:\TT\ASSEP34\Intercalaire\Factures clients.docx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DC2" w:rsidRDefault="00314DC2">
      <w:r>
        <w:separator/>
      </w:r>
    </w:p>
  </w:footnote>
  <w:footnote w:type="continuationSeparator" w:id="0">
    <w:p w:rsidR="00314DC2" w:rsidRDefault="00314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946"/>
    <w:rsid w:val="000D0946"/>
    <w:rsid w:val="00130C88"/>
    <w:rsid w:val="00314DC2"/>
    <w:rsid w:val="003A328B"/>
    <w:rsid w:val="003C0ED2"/>
    <w:rsid w:val="00451262"/>
    <w:rsid w:val="004B660B"/>
    <w:rsid w:val="007733F4"/>
    <w:rsid w:val="00875314"/>
    <w:rsid w:val="008A39CB"/>
    <w:rsid w:val="00A214FD"/>
    <w:rsid w:val="00A53795"/>
    <w:rsid w:val="00B3303B"/>
    <w:rsid w:val="00BE5A6F"/>
    <w:rsid w:val="00CA0907"/>
    <w:rsid w:val="00CF6FC8"/>
    <w:rsid w:val="00F12340"/>
    <w:rsid w:val="00F4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0B"/>
  </w:style>
  <w:style w:type="paragraph" w:styleId="Titre1">
    <w:name w:val="heading 1"/>
    <w:basedOn w:val="Normal"/>
    <w:next w:val="Normal"/>
    <w:qFormat/>
    <w:rsid w:val="004B660B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B660B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B660B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B660B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B660B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0E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0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Moi-même</cp:lastModifiedBy>
  <cp:revision>3</cp:revision>
  <cp:lastPrinted>2016-03-07T15:54:00Z</cp:lastPrinted>
  <dcterms:created xsi:type="dcterms:W3CDTF">2016-03-07T15:55:00Z</dcterms:created>
  <dcterms:modified xsi:type="dcterms:W3CDTF">2016-03-07T15:56:00Z</dcterms:modified>
</cp:coreProperties>
</file>