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2E" w:rsidRDefault="00F226AC">
      <w:pPr>
        <w:pBdr>
          <w:top w:val="double" w:sz="2" w:space="8" w:color="000000"/>
          <w:left w:val="double" w:sz="2" w:space="0" w:color="000000"/>
          <w:bottom w:val="double" w:sz="2" w:space="19" w:color="000000"/>
          <w:right w:val="double" w:sz="2" w:space="0" w:color="000000"/>
        </w:pBdr>
        <w:kinsoku w:val="0"/>
        <w:overflowPunct w:val="0"/>
        <w:autoSpaceDE/>
        <w:autoSpaceDN/>
        <w:adjustRightInd/>
        <w:spacing w:line="231" w:lineRule="exact"/>
        <w:jc w:val="center"/>
        <w:textAlignment w:val="baseline"/>
        <w:rPr>
          <w:i/>
          <w:iCs/>
        </w:rPr>
      </w:pPr>
      <w:r>
        <w:rPr>
          <w:i/>
          <w:iCs/>
        </w:rPr>
        <w:t>DROITS D'ENREGISTREMENT</w:t>
      </w:r>
      <w:r>
        <w:rPr>
          <w:i/>
          <w:iCs/>
        </w:rPr>
        <w:br/>
        <w:t>PAYES SUR ETAT : 125 €</w:t>
      </w:r>
    </w:p>
    <w:p w:rsidR="007E102E" w:rsidRDefault="007E102E">
      <w:pPr>
        <w:widowControl/>
        <w:rPr>
          <w:sz w:val="24"/>
          <w:szCs w:val="24"/>
        </w:rPr>
        <w:sectPr w:rsidR="007E102E">
          <w:pgSz w:w="11909" w:h="16843"/>
          <w:pgMar w:top="760" w:right="3572" w:bottom="1587" w:left="4517" w:header="720" w:footer="720" w:gutter="0"/>
          <w:cols w:space="720"/>
          <w:noEndnote/>
        </w:sectPr>
      </w:pPr>
    </w:p>
    <w:p w:rsidR="007E102E" w:rsidRDefault="007E102E">
      <w:pPr>
        <w:kinsoku w:val="0"/>
        <w:overflowPunct w:val="0"/>
        <w:autoSpaceDE/>
        <w:autoSpaceDN/>
        <w:adjustRightInd/>
        <w:spacing w:before="104" w:line="288" w:lineRule="exact"/>
        <w:textAlignment w:val="baseline"/>
        <w:rPr>
          <w:sz w:val="24"/>
          <w:szCs w:val="24"/>
        </w:rPr>
      </w:pPr>
    </w:p>
    <w:p w:rsidR="007E102E" w:rsidRDefault="007E102E">
      <w:pPr>
        <w:kinsoku w:val="0"/>
        <w:overflowPunct w:val="0"/>
        <w:autoSpaceDE/>
        <w:autoSpaceDN/>
        <w:adjustRightInd/>
        <w:spacing w:before="104" w:line="288" w:lineRule="exact"/>
        <w:textAlignment w:val="baseline"/>
        <w:rPr>
          <w:sz w:val="24"/>
          <w:szCs w:val="24"/>
        </w:rPr>
        <w:sectPr w:rsidR="007E102E">
          <w:type w:val="continuous"/>
          <w:pgSz w:w="11909" w:h="16843"/>
          <w:pgMar w:top="760" w:right="826" w:bottom="1587" w:left="578" w:header="720" w:footer="720" w:gutter="0"/>
          <w:cols w:space="720"/>
          <w:noEndnote/>
        </w:sectPr>
      </w:pPr>
    </w:p>
    <w:p w:rsidR="007E102E" w:rsidRDefault="00F226AC">
      <w:pPr>
        <w:kinsoku w:val="0"/>
        <w:overflowPunct w:val="0"/>
        <w:autoSpaceDE/>
        <w:autoSpaceDN/>
        <w:adjustRightInd/>
        <w:spacing w:before="4" w:line="221" w:lineRule="exact"/>
        <w:jc w:val="right"/>
        <w:textAlignment w:val="baseline"/>
        <w:rPr>
          <w:spacing w:val="44"/>
        </w:rPr>
      </w:pPr>
      <w:commentRangeStart w:id="0"/>
      <w:r>
        <w:rPr>
          <w:spacing w:val="44"/>
        </w:rPr>
        <w:lastRenderedPageBreak/>
        <w:t>JC</w:t>
      </w:r>
      <w:commentRangeEnd w:id="0"/>
      <w:r w:rsidR="00A001BE">
        <w:rPr>
          <w:rStyle w:val="Marquedecommentaire"/>
        </w:rPr>
        <w:commentReference w:id="0"/>
      </w:r>
    </w:p>
    <w:p w:rsidR="007E102E" w:rsidRDefault="00F226AC">
      <w:pPr>
        <w:kinsoku w:val="0"/>
        <w:overflowPunct w:val="0"/>
        <w:autoSpaceDE/>
        <w:autoSpaceDN/>
        <w:adjustRightInd/>
        <w:spacing w:before="4" w:after="386" w:line="225" w:lineRule="exact"/>
        <w:textAlignment w:val="baseline"/>
        <w:rPr>
          <w:spacing w:val="5"/>
        </w:rPr>
      </w:pPr>
      <w:r>
        <w:rPr>
          <w:spacing w:val="5"/>
        </w:rPr>
        <w:t>1001221</w:t>
      </w:r>
    </w:p>
    <w:p w:rsidR="007E102E" w:rsidRDefault="00AD17B5">
      <w:pPr>
        <w:kinsoku w:val="0"/>
        <w:overflowPunct w:val="0"/>
        <w:autoSpaceDE/>
        <w:autoSpaceDN/>
        <w:adjustRightInd/>
        <w:spacing w:after="2461"/>
        <w:ind w:left="51" w:right="80"/>
        <w:textAlignment w:val="baseline"/>
        <w:rPr>
          <w:sz w:val="24"/>
          <w:szCs w:val="24"/>
        </w:rPr>
      </w:pPr>
      <w:r>
        <w:rPr>
          <w:noProof/>
          <w:sz w:val="24"/>
          <w:szCs w:val="24"/>
        </w:rPr>
        <w:drawing>
          <wp:inline distT="0" distB="0" distL="0" distR="0">
            <wp:extent cx="472440" cy="480060"/>
            <wp:effectExtent l="19050" t="0" r="3810" b="0"/>
            <wp:docPr id="1" name="Imag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7"/>
                    <a:srcRect/>
                    <a:stretch>
                      <a:fillRect/>
                    </a:stretch>
                  </pic:blipFill>
                  <pic:spPr bwMode="auto">
                    <a:xfrm>
                      <a:off x="0" y="0"/>
                      <a:ext cx="472440" cy="480060"/>
                    </a:xfrm>
                    <a:prstGeom prst="rect">
                      <a:avLst/>
                    </a:prstGeom>
                    <a:noFill/>
                    <a:ln w="9525">
                      <a:noFill/>
                      <a:miter lim="800000"/>
                      <a:headEnd/>
                      <a:tailEnd/>
                    </a:ln>
                  </pic:spPr>
                </pic:pic>
              </a:graphicData>
            </a:graphic>
          </wp:inline>
        </w:drawing>
      </w:r>
    </w:p>
    <w:p w:rsidR="007E102E" w:rsidRDefault="007E102E">
      <w:pPr>
        <w:kinsoku w:val="0"/>
        <w:overflowPunct w:val="0"/>
        <w:autoSpaceDE/>
        <w:autoSpaceDN/>
        <w:adjustRightInd/>
        <w:spacing w:after="2461"/>
        <w:ind w:left="51" w:right="80"/>
        <w:textAlignment w:val="baseline"/>
        <w:rPr>
          <w:sz w:val="24"/>
          <w:szCs w:val="24"/>
        </w:rPr>
        <w:sectPr w:rsidR="007E102E">
          <w:type w:val="continuous"/>
          <w:pgSz w:w="11909" w:h="16843"/>
          <w:pgMar w:top="760" w:right="10451" w:bottom="1587" w:left="578" w:header="720" w:footer="720" w:gutter="0"/>
          <w:cols w:space="720"/>
          <w:noEndnote/>
        </w:sectPr>
      </w:pPr>
    </w:p>
    <w:p w:rsidR="007E102E" w:rsidRDefault="00F226AC">
      <w:pPr>
        <w:kinsoku w:val="0"/>
        <w:overflowPunct w:val="0"/>
        <w:autoSpaceDE/>
        <w:autoSpaceDN/>
        <w:adjustRightInd/>
        <w:spacing w:before="5" w:line="253" w:lineRule="exact"/>
        <w:ind w:left="720"/>
        <w:textAlignment w:val="baseline"/>
        <w:rPr>
          <w:rFonts w:ascii="Arial" w:hAnsi="Arial" w:cs="Arial"/>
          <w:sz w:val="22"/>
          <w:szCs w:val="22"/>
        </w:rPr>
      </w:pPr>
      <w:r>
        <w:rPr>
          <w:rFonts w:ascii="Arial" w:hAnsi="Arial" w:cs="Arial"/>
          <w:sz w:val="22"/>
          <w:szCs w:val="22"/>
        </w:rPr>
        <w:lastRenderedPageBreak/>
        <w:t>100122101</w:t>
      </w:r>
      <w:r>
        <w:rPr>
          <w:rFonts w:ascii="Arial" w:hAnsi="Arial" w:cs="Arial"/>
          <w:sz w:val="22"/>
          <w:szCs w:val="22"/>
        </w:rPr>
        <w:br/>
        <w:t>CF/JC</w:t>
      </w:r>
    </w:p>
    <w:p w:rsidR="007E102E" w:rsidRDefault="00F226AC">
      <w:pPr>
        <w:kinsoku w:val="0"/>
        <w:overflowPunct w:val="0"/>
        <w:autoSpaceDE/>
        <w:autoSpaceDN/>
        <w:adjustRightInd/>
        <w:spacing w:before="503" w:line="253" w:lineRule="exact"/>
        <w:ind w:left="720"/>
        <w:textAlignment w:val="baseline"/>
        <w:rPr>
          <w:rFonts w:ascii="Arial" w:hAnsi="Arial" w:cs="Arial"/>
          <w:b/>
          <w:bCs/>
          <w:sz w:val="22"/>
          <w:szCs w:val="22"/>
        </w:rPr>
      </w:pPr>
      <w:r>
        <w:rPr>
          <w:rFonts w:ascii="Arial" w:hAnsi="Arial" w:cs="Arial"/>
          <w:b/>
          <w:bCs/>
          <w:sz w:val="22"/>
          <w:szCs w:val="22"/>
        </w:rPr>
        <w:t>L'AN DEUX MILLE DIX-SEPT,</w:t>
      </w:r>
    </w:p>
    <w:p w:rsidR="007E102E" w:rsidRDefault="00F226AC">
      <w:pPr>
        <w:kinsoku w:val="0"/>
        <w:overflowPunct w:val="0"/>
        <w:autoSpaceDE/>
        <w:autoSpaceDN/>
        <w:adjustRightInd/>
        <w:spacing w:before="2" w:line="253" w:lineRule="exact"/>
        <w:ind w:left="720"/>
        <w:textAlignment w:val="baseline"/>
        <w:rPr>
          <w:rFonts w:ascii="Arial" w:hAnsi="Arial" w:cs="Arial"/>
          <w:b/>
          <w:bCs/>
          <w:sz w:val="22"/>
          <w:szCs w:val="22"/>
        </w:rPr>
      </w:pPr>
      <w:r>
        <w:rPr>
          <w:rFonts w:ascii="Arial" w:hAnsi="Arial" w:cs="Arial"/>
          <w:b/>
          <w:bCs/>
          <w:sz w:val="22"/>
          <w:szCs w:val="22"/>
        </w:rPr>
        <w:t>Le NEUF AOÛT</w:t>
      </w:r>
    </w:p>
    <w:p w:rsidR="007E102E" w:rsidRDefault="00F226AC">
      <w:pPr>
        <w:kinsoku w:val="0"/>
        <w:overflowPunct w:val="0"/>
        <w:autoSpaceDE/>
        <w:autoSpaceDN/>
        <w:adjustRightInd/>
        <w:spacing w:before="1" w:line="253" w:lineRule="exact"/>
        <w:ind w:left="720"/>
        <w:textAlignment w:val="baseline"/>
        <w:rPr>
          <w:rFonts w:ascii="Arial" w:hAnsi="Arial" w:cs="Arial"/>
          <w:b/>
          <w:bCs/>
          <w:spacing w:val="4"/>
          <w:sz w:val="22"/>
          <w:szCs w:val="22"/>
        </w:rPr>
      </w:pPr>
      <w:r>
        <w:rPr>
          <w:rFonts w:ascii="Arial" w:hAnsi="Arial" w:cs="Arial"/>
          <w:b/>
          <w:bCs/>
          <w:spacing w:val="4"/>
          <w:sz w:val="22"/>
          <w:szCs w:val="22"/>
        </w:rPr>
        <w:t>A SACLAY (Essonne), 6 Place de la Mairie, au siège de l’Office</w:t>
      </w:r>
    </w:p>
    <w:p w:rsidR="007E102E" w:rsidRDefault="00F226AC">
      <w:pPr>
        <w:kinsoku w:val="0"/>
        <w:overflowPunct w:val="0"/>
        <w:autoSpaceDE/>
        <w:autoSpaceDN/>
        <w:adjustRightInd/>
        <w:spacing w:line="251" w:lineRule="exact"/>
        <w:textAlignment w:val="baseline"/>
        <w:rPr>
          <w:rFonts w:ascii="Arial" w:hAnsi="Arial" w:cs="Arial"/>
          <w:b/>
          <w:bCs/>
          <w:spacing w:val="-1"/>
          <w:sz w:val="22"/>
          <w:szCs w:val="22"/>
        </w:rPr>
      </w:pPr>
      <w:r>
        <w:rPr>
          <w:rFonts w:ascii="Arial" w:hAnsi="Arial" w:cs="Arial"/>
          <w:b/>
          <w:bCs/>
          <w:spacing w:val="-1"/>
          <w:sz w:val="22"/>
          <w:szCs w:val="22"/>
        </w:rPr>
        <w:t>Notarial, ci-après nommé,</w:t>
      </w:r>
    </w:p>
    <w:p w:rsidR="007E102E" w:rsidRDefault="00F226AC">
      <w:pPr>
        <w:kinsoku w:val="0"/>
        <w:overflowPunct w:val="0"/>
        <w:autoSpaceDE/>
        <w:autoSpaceDN/>
        <w:adjustRightInd/>
        <w:spacing w:line="253" w:lineRule="exact"/>
        <w:ind w:left="720"/>
        <w:textAlignment w:val="baseline"/>
        <w:rPr>
          <w:rFonts w:ascii="Arial" w:hAnsi="Arial" w:cs="Arial"/>
          <w:b/>
          <w:bCs/>
          <w:spacing w:val="6"/>
          <w:sz w:val="22"/>
          <w:szCs w:val="22"/>
        </w:rPr>
      </w:pPr>
      <w:r>
        <w:rPr>
          <w:rFonts w:ascii="Arial" w:hAnsi="Arial" w:cs="Arial"/>
          <w:b/>
          <w:bCs/>
          <w:spacing w:val="6"/>
          <w:sz w:val="22"/>
          <w:szCs w:val="22"/>
        </w:rPr>
        <w:t>Maître Céline FORT Notaire, soussigné, associé de la société</w:t>
      </w:r>
    </w:p>
    <w:p w:rsidR="007E102E" w:rsidRDefault="00F226AC">
      <w:pPr>
        <w:kinsoku w:val="0"/>
        <w:overflowPunct w:val="0"/>
        <w:autoSpaceDE/>
        <w:autoSpaceDN/>
        <w:adjustRightInd/>
        <w:spacing w:before="2" w:line="253" w:lineRule="exact"/>
        <w:textAlignment w:val="baseline"/>
        <w:rPr>
          <w:rFonts w:ascii="Arial" w:hAnsi="Arial" w:cs="Arial"/>
          <w:b/>
          <w:bCs/>
          <w:spacing w:val="2"/>
          <w:sz w:val="22"/>
          <w:szCs w:val="22"/>
        </w:rPr>
      </w:pPr>
      <w:r>
        <w:rPr>
          <w:rFonts w:ascii="Arial" w:hAnsi="Arial" w:cs="Arial"/>
          <w:b/>
          <w:bCs/>
          <w:spacing w:val="2"/>
          <w:sz w:val="22"/>
          <w:szCs w:val="22"/>
        </w:rPr>
        <w:t>d'exercice libéral à responsabilité limitée, titulaire d'un Office Notarial,</w:t>
      </w:r>
    </w:p>
    <w:p w:rsidR="007E102E" w:rsidRDefault="00F226AC">
      <w:pPr>
        <w:kinsoku w:val="0"/>
        <w:overflowPunct w:val="0"/>
        <w:autoSpaceDE/>
        <w:autoSpaceDN/>
        <w:adjustRightInd/>
        <w:spacing w:line="251" w:lineRule="exact"/>
        <w:textAlignment w:val="baseline"/>
        <w:rPr>
          <w:rFonts w:ascii="Arial" w:hAnsi="Arial" w:cs="Arial"/>
          <w:b/>
          <w:bCs/>
          <w:sz w:val="22"/>
          <w:szCs w:val="22"/>
        </w:rPr>
      </w:pPr>
      <w:r>
        <w:rPr>
          <w:rFonts w:ascii="Arial" w:hAnsi="Arial" w:cs="Arial"/>
          <w:b/>
          <w:bCs/>
          <w:sz w:val="22"/>
          <w:szCs w:val="22"/>
        </w:rPr>
        <w:t>dont le siège est à SACLAY (Essonne), 6 Place de la Mairie,</w:t>
      </w:r>
    </w:p>
    <w:p w:rsidR="007E102E" w:rsidRDefault="00F226AC">
      <w:pPr>
        <w:kinsoku w:val="0"/>
        <w:overflowPunct w:val="0"/>
        <w:autoSpaceDE/>
        <w:autoSpaceDN/>
        <w:adjustRightInd/>
        <w:spacing w:before="255" w:line="253" w:lineRule="exact"/>
        <w:ind w:firstLine="720"/>
        <w:textAlignment w:val="baseline"/>
        <w:rPr>
          <w:rFonts w:ascii="Arial" w:hAnsi="Arial" w:cs="Arial"/>
          <w:b/>
          <w:bCs/>
          <w:sz w:val="22"/>
          <w:szCs w:val="22"/>
        </w:rPr>
      </w:pPr>
      <w:r>
        <w:rPr>
          <w:rFonts w:ascii="Arial" w:hAnsi="Arial" w:cs="Arial"/>
          <w:b/>
          <w:bCs/>
          <w:sz w:val="22"/>
          <w:szCs w:val="22"/>
        </w:rPr>
        <w:t>A RECU le présent acte contenant PROMESSE UNILATERALE DE VENTE à la requête de :</w:t>
      </w:r>
    </w:p>
    <w:p w:rsidR="007E102E" w:rsidRDefault="00F226AC">
      <w:pPr>
        <w:kinsoku w:val="0"/>
        <w:overflowPunct w:val="0"/>
        <w:autoSpaceDE/>
        <w:autoSpaceDN/>
        <w:adjustRightInd/>
        <w:spacing w:before="251" w:line="253" w:lineRule="exact"/>
        <w:jc w:val="center"/>
        <w:textAlignment w:val="baseline"/>
        <w:rPr>
          <w:rFonts w:ascii="Arial" w:hAnsi="Arial" w:cs="Arial"/>
          <w:b/>
          <w:bCs/>
          <w:spacing w:val="5"/>
          <w:sz w:val="22"/>
          <w:szCs w:val="22"/>
        </w:rPr>
      </w:pPr>
      <w:r>
        <w:rPr>
          <w:rFonts w:ascii="Arial" w:hAnsi="Arial" w:cs="Arial"/>
          <w:b/>
          <w:bCs/>
          <w:spacing w:val="5"/>
          <w:sz w:val="21"/>
          <w:szCs w:val="21"/>
          <w:u w:val="single"/>
        </w:rPr>
        <w:t xml:space="preserve">PROMETTANT </w:t>
      </w:r>
    </w:p>
    <w:p w:rsidR="007E102E" w:rsidRDefault="00F226AC">
      <w:pPr>
        <w:kinsoku w:val="0"/>
        <w:overflowPunct w:val="0"/>
        <w:autoSpaceDE/>
        <w:autoSpaceDN/>
        <w:adjustRightInd/>
        <w:spacing w:before="4" w:line="253" w:lineRule="exact"/>
        <w:ind w:left="720"/>
        <w:textAlignment w:val="baseline"/>
        <w:rPr>
          <w:rFonts w:ascii="Arial" w:hAnsi="Arial" w:cs="Arial"/>
          <w:spacing w:val="6"/>
          <w:sz w:val="22"/>
          <w:szCs w:val="22"/>
        </w:rPr>
      </w:pPr>
      <w:r>
        <w:rPr>
          <w:rFonts w:ascii="Arial" w:hAnsi="Arial" w:cs="Arial"/>
          <w:spacing w:val="6"/>
          <w:sz w:val="22"/>
          <w:szCs w:val="22"/>
        </w:rPr>
        <w:t xml:space="preserve">1/ Monsieur Thibault Michel Fernand Jacques Bernard </w:t>
      </w:r>
      <w:r>
        <w:rPr>
          <w:rFonts w:ascii="Arial" w:hAnsi="Arial" w:cs="Arial"/>
          <w:b/>
          <w:bCs/>
          <w:spacing w:val="6"/>
          <w:sz w:val="22"/>
          <w:szCs w:val="22"/>
        </w:rPr>
        <w:t>THOMAS</w:t>
      </w:r>
      <w:r>
        <w:rPr>
          <w:rFonts w:ascii="Arial" w:hAnsi="Arial" w:cs="Arial"/>
          <w:spacing w:val="6"/>
          <w:sz w:val="22"/>
          <w:szCs w:val="22"/>
        </w:rPr>
        <w:t>,</w:t>
      </w:r>
    </w:p>
    <w:p w:rsidR="007E102E" w:rsidRDefault="00F226AC">
      <w:pPr>
        <w:kinsoku w:val="0"/>
        <w:overflowPunct w:val="0"/>
        <w:autoSpaceDE/>
        <w:autoSpaceDN/>
        <w:adjustRightInd/>
        <w:spacing w:line="249" w:lineRule="exact"/>
        <w:textAlignment w:val="baseline"/>
        <w:rPr>
          <w:rFonts w:ascii="Arial" w:hAnsi="Arial" w:cs="Arial"/>
          <w:sz w:val="22"/>
          <w:szCs w:val="22"/>
        </w:rPr>
      </w:pPr>
      <w:r>
        <w:rPr>
          <w:rFonts w:ascii="Arial" w:hAnsi="Arial" w:cs="Arial"/>
          <w:sz w:val="22"/>
          <w:szCs w:val="22"/>
        </w:rPr>
        <w:t xml:space="preserve">gérant, demeurant à SERIGNAN (34410) 9 impasse les Hauts de </w:t>
      </w:r>
      <w:proofErr w:type="spellStart"/>
      <w:r>
        <w:rPr>
          <w:rFonts w:ascii="Arial" w:hAnsi="Arial" w:cs="Arial"/>
          <w:sz w:val="22"/>
          <w:szCs w:val="22"/>
        </w:rPr>
        <w:t>Sérignan</w:t>
      </w:r>
      <w:proofErr w:type="spellEnd"/>
      <w:r>
        <w:rPr>
          <w:rFonts w:ascii="Arial" w:hAnsi="Arial" w:cs="Arial"/>
          <w:sz w:val="22"/>
          <w:szCs w:val="22"/>
        </w:rPr>
        <w:t>.</w:t>
      </w:r>
    </w:p>
    <w:p w:rsidR="007E102E" w:rsidRDefault="00F226AC">
      <w:pPr>
        <w:kinsoku w:val="0"/>
        <w:overflowPunct w:val="0"/>
        <w:autoSpaceDE/>
        <w:autoSpaceDN/>
        <w:adjustRightInd/>
        <w:spacing w:before="2" w:line="253" w:lineRule="exact"/>
        <w:ind w:left="720"/>
        <w:textAlignment w:val="baseline"/>
        <w:rPr>
          <w:rFonts w:ascii="Arial" w:hAnsi="Arial" w:cs="Arial"/>
          <w:sz w:val="22"/>
          <w:szCs w:val="22"/>
        </w:rPr>
      </w:pPr>
      <w:r>
        <w:rPr>
          <w:rFonts w:ascii="Arial" w:hAnsi="Arial" w:cs="Arial"/>
          <w:sz w:val="22"/>
          <w:szCs w:val="22"/>
        </w:rPr>
        <w:t>Né à ISSY-LES-MOULINEAUX (92130) le 6 février 1958.</w:t>
      </w:r>
    </w:p>
    <w:p w:rsidR="007E102E" w:rsidRDefault="00F226AC">
      <w:pPr>
        <w:kinsoku w:val="0"/>
        <w:overflowPunct w:val="0"/>
        <w:autoSpaceDE/>
        <w:autoSpaceDN/>
        <w:adjustRightInd/>
        <w:spacing w:before="1" w:line="253" w:lineRule="exact"/>
        <w:ind w:left="720"/>
        <w:textAlignment w:val="baseline"/>
        <w:rPr>
          <w:rFonts w:ascii="Arial" w:hAnsi="Arial" w:cs="Arial"/>
          <w:spacing w:val="-2"/>
          <w:sz w:val="22"/>
          <w:szCs w:val="22"/>
        </w:rPr>
      </w:pPr>
      <w:r>
        <w:rPr>
          <w:rFonts w:ascii="Arial" w:hAnsi="Arial" w:cs="Arial"/>
          <w:spacing w:val="-2"/>
          <w:sz w:val="22"/>
          <w:szCs w:val="22"/>
        </w:rPr>
        <w:t>Célibataire.</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Non lié par un pacte civil de solidarité.</w:t>
      </w:r>
    </w:p>
    <w:p w:rsidR="007E102E" w:rsidRDefault="00F226AC">
      <w:pPr>
        <w:kinsoku w:val="0"/>
        <w:overflowPunct w:val="0"/>
        <w:autoSpaceDE/>
        <w:autoSpaceDN/>
        <w:adjustRightInd/>
        <w:spacing w:before="1" w:line="253" w:lineRule="exact"/>
        <w:ind w:left="720"/>
        <w:textAlignment w:val="baseline"/>
        <w:rPr>
          <w:rFonts w:ascii="Arial" w:hAnsi="Arial" w:cs="Arial"/>
          <w:spacing w:val="-1"/>
          <w:sz w:val="22"/>
          <w:szCs w:val="22"/>
        </w:rPr>
      </w:pPr>
      <w:r>
        <w:rPr>
          <w:rFonts w:ascii="Arial" w:hAnsi="Arial" w:cs="Arial"/>
          <w:spacing w:val="-1"/>
          <w:sz w:val="22"/>
          <w:szCs w:val="22"/>
        </w:rPr>
        <w:t>De nationalité française.</w:t>
      </w:r>
    </w:p>
    <w:p w:rsidR="007E102E" w:rsidRDefault="00F226AC">
      <w:pPr>
        <w:kinsoku w:val="0"/>
        <w:overflowPunct w:val="0"/>
        <w:autoSpaceDE/>
        <w:autoSpaceDN/>
        <w:adjustRightInd/>
        <w:spacing w:before="2" w:line="253" w:lineRule="exact"/>
        <w:ind w:left="720"/>
        <w:textAlignment w:val="baseline"/>
        <w:rPr>
          <w:rFonts w:ascii="Arial" w:hAnsi="Arial" w:cs="Arial"/>
          <w:sz w:val="22"/>
          <w:szCs w:val="22"/>
        </w:rPr>
      </w:pPr>
      <w:r>
        <w:rPr>
          <w:rFonts w:ascii="Arial" w:hAnsi="Arial" w:cs="Arial"/>
          <w:sz w:val="22"/>
          <w:szCs w:val="22"/>
        </w:rPr>
        <w:t>Résident au sens de la réglementation fiscale.</w:t>
      </w:r>
    </w:p>
    <w:p w:rsidR="007E102E" w:rsidRDefault="00F226AC">
      <w:pPr>
        <w:kinsoku w:val="0"/>
        <w:overflowPunct w:val="0"/>
        <w:autoSpaceDE/>
        <w:autoSpaceDN/>
        <w:adjustRightInd/>
        <w:spacing w:before="251" w:line="253" w:lineRule="exact"/>
        <w:ind w:left="720"/>
        <w:textAlignment w:val="baseline"/>
        <w:rPr>
          <w:rFonts w:ascii="Arial" w:hAnsi="Arial" w:cs="Arial"/>
          <w:sz w:val="22"/>
          <w:szCs w:val="22"/>
        </w:rPr>
      </w:pPr>
      <w:r>
        <w:rPr>
          <w:rFonts w:ascii="Arial" w:hAnsi="Arial" w:cs="Arial"/>
          <w:sz w:val="22"/>
          <w:szCs w:val="22"/>
        </w:rPr>
        <w:t xml:space="preserve">2/ Madame Brigitte Jacqueline </w:t>
      </w:r>
      <w:r>
        <w:rPr>
          <w:rFonts w:ascii="Arial" w:hAnsi="Arial" w:cs="Arial"/>
          <w:b/>
          <w:bCs/>
          <w:sz w:val="22"/>
          <w:szCs w:val="22"/>
        </w:rPr>
        <w:t>FIX</w:t>
      </w:r>
      <w:r>
        <w:rPr>
          <w:rFonts w:ascii="Arial" w:hAnsi="Arial" w:cs="Arial"/>
          <w:sz w:val="22"/>
          <w:szCs w:val="22"/>
        </w:rPr>
        <w:t>, retraitée de l'éducation nationale,</w:t>
      </w:r>
    </w:p>
    <w:p w:rsidR="007E102E" w:rsidRDefault="00F226AC">
      <w:pPr>
        <w:kinsoku w:val="0"/>
        <w:overflowPunct w:val="0"/>
        <w:autoSpaceDE/>
        <w:autoSpaceDN/>
        <w:adjustRightInd/>
        <w:spacing w:before="1" w:line="253" w:lineRule="exact"/>
        <w:textAlignment w:val="baseline"/>
        <w:rPr>
          <w:rFonts w:ascii="Arial" w:hAnsi="Arial" w:cs="Arial"/>
          <w:spacing w:val="8"/>
          <w:sz w:val="22"/>
          <w:szCs w:val="22"/>
        </w:rPr>
      </w:pPr>
      <w:r>
        <w:rPr>
          <w:rFonts w:ascii="Arial" w:hAnsi="Arial" w:cs="Arial"/>
          <w:spacing w:val="8"/>
          <w:sz w:val="22"/>
          <w:szCs w:val="22"/>
        </w:rPr>
        <w:t xml:space="preserve">demeurant à ORSAY (91400) </w:t>
      </w:r>
      <w:commentRangeStart w:id="1"/>
      <w:r>
        <w:rPr>
          <w:rFonts w:ascii="Arial" w:hAnsi="Arial" w:cs="Arial"/>
          <w:spacing w:val="8"/>
          <w:sz w:val="22"/>
          <w:szCs w:val="22"/>
        </w:rPr>
        <w:t xml:space="preserve">69 rue de Paris Résidence la </w:t>
      </w:r>
      <w:proofErr w:type="spellStart"/>
      <w:r>
        <w:rPr>
          <w:rFonts w:ascii="Arial" w:hAnsi="Arial" w:cs="Arial"/>
          <w:spacing w:val="8"/>
          <w:sz w:val="22"/>
          <w:szCs w:val="22"/>
        </w:rPr>
        <w:t>Bouvèche</w:t>
      </w:r>
      <w:proofErr w:type="spellEnd"/>
      <w:r>
        <w:rPr>
          <w:rFonts w:ascii="Arial" w:hAnsi="Arial" w:cs="Arial"/>
          <w:spacing w:val="8"/>
          <w:sz w:val="22"/>
          <w:szCs w:val="22"/>
        </w:rPr>
        <w:t xml:space="preserve"> -</w:t>
      </w:r>
    </w:p>
    <w:p w:rsidR="007E102E" w:rsidRDefault="00F226AC">
      <w:pPr>
        <w:kinsoku w:val="0"/>
        <w:overflowPunct w:val="0"/>
        <w:autoSpaceDE/>
        <w:autoSpaceDN/>
        <w:adjustRightInd/>
        <w:spacing w:before="1" w:line="253" w:lineRule="exact"/>
        <w:textAlignment w:val="baseline"/>
        <w:rPr>
          <w:rFonts w:ascii="Arial" w:hAnsi="Arial" w:cs="Arial"/>
          <w:spacing w:val="-2"/>
          <w:sz w:val="22"/>
          <w:szCs w:val="22"/>
        </w:rPr>
      </w:pPr>
      <w:r>
        <w:rPr>
          <w:rFonts w:ascii="Arial" w:hAnsi="Arial" w:cs="Arial"/>
          <w:spacing w:val="-2"/>
          <w:sz w:val="22"/>
          <w:szCs w:val="22"/>
        </w:rPr>
        <w:t>Bâtiment 2.</w:t>
      </w:r>
    </w:p>
    <w:commentRangeEnd w:id="1"/>
    <w:p w:rsidR="007E102E" w:rsidRDefault="00F632BF">
      <w:pPr>
        <w:kinsoku w:val="0"/>
        <w:overflowPunct w:val="0"/>
        <w:autoSpaceDE/>
        <w:autoSpaceDN/>
        <w:adjustRightInd/>
        <w:spacing w:line="250" w:lineRule="exact"/>
        <w:ind w:left="720"/>
        <w:textAlignment w:val="baseline"/>
        <w:rPr>
          <w:rFonts w:ascii="Arial" w:hAnsi="Arial" w:cs="Arial"/>
          <w:sz w:val="22"/>
          <w:szCs w:val="22"/>
        </w:rPr>
      </w:pPr>
      <w:r>
        <w:rPr>
          <w:rStyle w:val="Marquedecommentaire"/>
        </w:rPr>
        <w:commentReference w:id="1"/>
      </w:r>
      <w:r w:rsidR="00F226AC">
        <w:rPr>
          <w:rFonts w:ascii="Arial" w:hAnsi="Arial" w:cs="Arial"/>
          <w:sz w:val="22"/>
          <w:szCs w:val="22"/>
        </w:rPr>
        <w:t>Née à ARPAJON (91290) le 18 août 1953.</w:t>
      </w:r>
    </w:p>
    <w:p w:rsidR="007E102E" w:rsidRDefault="00F226AC">
      <w:pPr>
        <w:kinsoku w:val="0"/>
        <w:overflowPunct w:val="0"/>
        <w:autoSpaceDE/>
        <w:autoSpaceDN/>
        <w:adjustRightInd/>
        <w:spacing w:before="1" w:line="253" w:lineRule="exact"/>
        <w:ind w:left="720"/>
        <w:textAlignment w:val="baseline"/>
        <w:rPr>
          <w:rFonts w:ascii="Arial" w:hAnsi="Arial" w:cs="Arial"/>
          <w:spacing w:val="10"/>
          <w:sz w:val="22"/>
          <w:szCs w:val="22"/>
        </w:rPr>
      </w:pPr>
      <w:r>
        <w:rPr>
          <w:rFonts w:ascii="Arial" w:hAnsi="Arial" w:cs="Arial"/>
          <w:spacing w:val="10"/>
          <w:sz w:val="22"/>
          <w:szCs w:val="22"/>
        </w:rPr>
        <w:t>Divorcée en uniques noces de Monsieur Claude Charles Victor</w:t>
      </w:r>
    </w:p>
    <w:p w:rsidR="007E102E" w:rsidRDefault="00F226AC">
      <w:pPr>
        <w:kinsoku w:val="0"/>
        <w:overflowPunct w:val="0"/>
        <w:autoSpaceDE/>
        <w:autoSpaceDN/>
        <w:adjustRightInd/>
        <w:spacing w:before="2" w:line="253" w:lineRule="exact"/>
        <w:textAlignment w:val="baseline"/>
        <w:rPr>
          <w:rFonts w:ascii="Arial" w:hAnsi="Arial" w:cs="Arial"/>
          <w:spacing w:val="7"/>
          <w:sz w:val="22"/>
          <w:szCs w:val="22"/>
        </w:rPr>
      </w:pPr>
      <w:r>
        <w:rPr>
          <w:rFonts w:ascii="Arial" w:hAnsi="Arial" w:cs="Arial"/>
          <w:b/>
          <w:bCs/>
          <w:spacing w:val="7"/>
          <w:sz w:val="22"/>
          <w:szCs w:val="22"/>
        </w:rPr>
        <w:t xml:space="preserve">DESCAMPS </w:t>
      </w:r>
      <w:r>
        <w:rPr>
          <w:rFonts w:ascii="Arial" w:hAnsi="Arial" w:cs="Arial"/>
          <w:spacing w:val="7"/>
          <w:sz w:val="22"/>
          <w:szCs w:val="22"/>
        </w:rPr>
        <w:t>suivant jugement rendu par le Tribunal de grande instance</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r>
        <w:rPr>
          <w:rFonts w:ascii="Arial" w:hAnsi="Arial" w:cs="Arial"/>
          <w:sz w:val="22"/>
          <w:szCs w:val="22"/>
        </w:rPr>
        <w:t>d’EVRY (91000) le 8 novembre 1983, et non remariée.</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Non liée par un pacte civil de solidarité.</w:t>
      </w:r>
    </w:p>
    <w:p w:rsidR="007E102E" w:rsidRDefault="00F226AC">
      <w:pPr>
        <w:kinsoku w:val="0"/>
        <w:overflowPunct w:val="0"/>
        <w:autoSpaceDE/>
        <w:autoSpaceDN/>
        <w:adjustRightInd/>
        <w:spacing w:before="1" w:line="253" w:lineRule="exact"/>
        <w:ind w:left="720"/>
        <w:textAlignment w:val="baseline"/>
        <w:rPr>
          <w:rFonts w:ascii="Arial" w:hAnsi="Arial" w:cs="Arial"/>
          <w:spacing w:val="-1"/>
          <w:sz w:val="22"/>
          <w:szCs w:val="22"/>
        </w:rPr>
      </w:pPr>
      <w:r>
        <w:rPr>
          <w:rFonts w:ascii="Arial" w:hAnsi="Arial" w:cs="Arial"/>
          <w:spacing w:val="-1"/>
          <w:sz w:val="22"/>
          <w:szCs w:val="22"/>
        </w:rPr>
        <w:t>De nationalité française.</w:t>
      </w:r>
    </w:p>
    <w:p w:rsidR="007E102E" w:rsidRDefault="00F226AC">
      <w:pPr>
        <w:kinsoku w:val="0"/>
        <w:overflowPunct w:val="0"/>
        <w:autoSpaceDE/>
        <w:autoSpaceDN/>
        <w:adjustRightInd/>
        <w:spacing w:before="2" w:line="247" w:lineRule="exact"/>
        <w:ind w:left="720"/>
        <w:textAlignment w:val="baseline"/>
        <w:rPr>
          <w:rFonts w:ascii="Arial" w:hAnsi="Arial" w:cs="Arial"/>
          <w:sz w:val="22"/>
          <w:szCs w:val="22"/>
        </w:rPr>
      </w:pPr>
      <w:r>
        <w:rPr>
          <w:rFonts w:ascii="Arial" w:hAnsi="Arial" w:cs="Arial"/>
          <w:sz w:val="22"/>
          <w:szCs w:val="22"/>
        </w:rPr>
        <w:t>Résidente au sens de la réglementation fiscale.</w:t>
      </w:r>
    </w:p>
    <w:p w:rsidR="007E102E" w:rsidRDefault="007E102E">
      <w:pPr>
        <w:widowControl/>
        <w:rPr>
          <w:sz w:val="24"/>
          <w:szCs w:val="24"/>
        </w:rPr>
        <w:sectPr w:rsidR="007E102E">
          <w:type w:val="continuous"/>
          <w:pgSz w:w="11909" w:h="16843"/>
          <w:pgMar w:top="760" w:right="826" w:bottom="1587" w:left="3403" w:header="720" w:footer="720" w:gutter="0"/>
          <w:cols w:space="720"/>
          <w:noEndnote/>
        </w:sectPr>
      </w:pPr>
    </w:p>
    <w:p w:rsidR="007E102E" w:rsidRDefault="00F226AC">
      <w:pPr>
        <w:kinsoku w:val="0"/>
        <w:overflowPunct w:val="0"/>
        <w:autoSpaceDE/>
        <w:autoSpaceDN/>
        <w:adjustRightInd/>
        <w:spacing w:before="12" w:line="269" w:lineRule="exact"/>
        <w:jc w:val="right"/>
        <w:textAlignment w:val="baseline"/>
        <w:rPr>
          <w:sz w:val="23"/>
          <w:szCs w:val="23"/>
        </w:rPr>
      </w:pPr>
      <w:r>
        <w:rPr>
          <w:sz w:val="23"/>
          <w:szCs w:val="23"/>
        </w:rPr>
        <w:lastRenderedPageBreak/>
        <w:t>2</w:t>
      </w:r>
    </w:p>
    <w:p w:rsidR="007E102E" w:rsidRDefault="00F226AC">
      <w:pPr>
        <w:kinsoku w:val="0"/>
        <w:overflowPunct w:val="0"/>
        <w:autoSpaceDE/>
        <w:autoSpaceDN/>
        <w:adjustRightInd/>
        <w:spacing w:before="424" w:line="252" w:lineRule="exact"/>
        <w:jc w:val="center"/>
        <w:textAlignment w:val="baseline"/>
        <w:rPr>
          <w:rFonts w:ascii="Arial" w:hAnsi="Arial" w:cs="Arial"/>
          <w:b/>
          <w:bCs/>
          <w:sz w:val="22"/>
          <w:szCs w:val="22"/>
        </w:rPr>
      </w:pPr>
      <w:r>
        <w:rPr>
          <w:rFonts w:ascii="Arial" w:hAnsi="Arial" w:cs="Arial"/>
          <w:b/>
          <w:bCs/>
          <w:sz w:val="22"/>
          <w:szCs w:val="22"/>
          <w:u w:val="single"/>
        </w:rPr>
        <w:t xml:space="preserve">BENEFICIAIRE </w:t>
      </w:r>
    </w:p>
    <w:p w:rsidR="007E102E" w:rsidRDefault="00F226AC">
      <w:pPr>
        <w:kinsoku w:val="0"/>
        <w:overflowPunct w:val="0"/>
        <w:autoSpaceDE/>
        <w:autoSpaceDN/>
        <w:adjustRightInd/>
        <w:spacing w:before="4" w:line="253" w:lineRule="exact"/>
        <w:ind w:left="720"/>
        <w:textAlignment w:val="baseline"/>
        <w:rPr>
          <w:rFonts w:ascii="Arial" w:hAnsi="Arial" w:cs="Arial"/>
          <w:spacing w:val="3"/>
          <w:sz w:val="22"/>
          <w:szCs w:val="22"/>
        </w:rPr>
      </w:pPr>
      <w:r>
        <w:rPr>
          <w:rFonts w:ascii="Arial" w:hAnsi="Arial" w:cs="Arial"/>
          <w:spacing w:val="3"/>
          <w:sz w:val="22"/>
          <w:szCs w:val="22"/>
        </w:rPr>
        <w:t xml:space="preserve">Monsieur Alexandre Fernand Christian Eric </w:t>
      </w:r>
      <w:r>
        <w:rPr>
          <w:rFonts w:ascii="Arial" w:hAnsi="Arial" w:cs="Arial"/>
          <w:b/>
          <w:bCs/>
          <w:spacing w:val="3"/>
          <w:sz w:val="22"/>
          <w:szCs w:val="22"/>
        </w:rPr>
        <w:t>THOMAS</w:t>
      </w:r>
      <w:r>
        <w:rPr>
          <w:rFonts w:ascii="Arial" w:hAnsi="Arial" w:cs="Arial"/>
          <w:spacing w:val="3"/>
          <w:sz w:val="22"/>
          <w:szCs w:val="22"/>
        </w:rPr>
        <w:t>, développeur</w:t>
      </w:r>
    </w:p>
    <w:p w:rsidR="007E102E" w:rsidRDefault="00F226AC">
      <w:pPr>
        <w:kinsoku w:val="0"/>
        <w:overflowPunct w:val="0"/>
        <w:autoSpaceDE/>
        <w:autoSpaceDN/>
        <w:adjustRightInd/>
        <w:spacing w:line="249" w:lineRule="exact"/>
        <w:textAlignment w:val="baseline"/>
        <w:rPr>
          <w:rFonts w:ascii="Arial" w:hAnsi="Arial" w:cs="Arial"/>
          <w:spacing w:val="9"/>
          <w:sz w:val="22"/>
          <w:szCs w:val="22"/>
        </w:rPr>
      </w:pPr>
      <w:r>
        <w:rPr>
          <w:rFonts w:ascii="Arial" w:hAnsi="Arial" w:cs="Arial"/>
          <w:spacing w:val="9"/>
          <w:sz w:val="22"/>
          <w:szCs w:val="22"/>
        </w:rPr>
        <w:t xml:space="preserve">web, et Madame Samia </w:t>
      </w:r>
      <w:r>
        <w:rPr>
          <w:rFonts w:ascii="Arial" w:hAnsi="Arial" w:cs="Arial"/>
          <w:b/>
          <w:bCs/>
          <w:spacing w:val="9"/>
          <w:sz w:val="22"/>
          <w:szCs w:val="22"/>
        </w:rPr>
        <w:t>OUARET</w:t>
      </w:r>
      <w:r>
        <w:rPr>
          <w:rFonts w:ascii="Arial" w:hAnsi="Arial" w:cs="Arial"/>
          <w:spacing w:val="9"/>
          <w:sz w:val="22"/>
          <w:szCs w:val="22"/>
        </w:rPr>
        <w:t>, professeur des écoles, son épouse,</w:t>
      </w:r>
    </w:p>
    <w:p w:rsidR="007E102E" w:rsidRDefault="00F226AC">
      <w:pPr>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demeurant ensemble à ORSAY (91400) 29 avenue de la Cure d'Air.</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Monsieur est né à ORSAY (91400) le 31 mars 1987,</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Madame est née à JUVISY-SUR-ORGE (91260) le 5 juin 1986.</w:t>
      </w:r>
    </w:p>
    <w:p w:rsidR="007E102E" w:rsidRDefault="00F226AC">
      <w:pPr>
        <w:kinsoku w:val="0"/>
        <w:overflowPunct w:val="0"/>
        <w:autoSpaceDE/>
        <w:autoSpaceDN/>
        <w:adjustRightInd/>
        <w:spacing w:before="1" w:line="253" w:lineRule="exact"/>
        <w:ind w:left="720"/>
        <w:textAlignment w:val="baseline"/>
        <w:rPr>
          <w:rFonts w:ascii="Arial" w:hAnsi="Arial" w:cs="Arial"/>
          <w:spacing w:val="-2"/>
          <w:sz w:val="22"/>
          <w:szCs w:val="22"/>
        </w:rPr>
      </w:pPr>
      <w:r>
        <w:rPr>
          <w:rFonts w:ascii="Arial" w:hAnsi="Arial" w:cs="Arial"/>
          <w:spacing w:val="-2"/>
          <w:sz w:val="22"/>
          <w:szCs w:val="22"/>
        </w:rPr>
        <w:t>Mariés à la mairie d’ORSAY (91400) le 31 août 2013 sous le régime de</w:t>
      </w:r>
    </w:p>
    <w:p w:rsidR="007E102E" w:rsidRDefault="00F226AC">
      <w:pPr>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la participation aux acquêts, tel qu'il est défini par les articles 1569 et suivants</w:t>
      </w:r>
    </w:p>
    <w:p w:rsidR="007E102E" w:rsidRDefault="00F226AC">
      <w:pPr>
        <w:kinsoku w:val="0"/>
        <w:overflowPunct w:val="0"/>
        <w:autoSpaceDE/>
        <w:autoSpaceDN/>
        <w:adjustRightInd/>
        <w:spacing w:before="1" w:line="253" w:lineRule="exact"/>
        <w:textAlignment w:val="baseline"/>
        <w:rPr>
          <w:rFonts w:ascii="Arial" w:hAnsi="Arial" w:cs="Arial"/>
          <w:spacing w:val="11"/>
          <w:sz w:val="22"/>
          <w:szCs w:val="22"/>
        </w:rPr>
      </w:pPr>
      <w:r>
        <w:rPr>
          <w:rFonts w:ascii="Arial" w:hAnsi="Arial" w:cs="Arial"/>
          <w:spacing w:val="11"/>
          <w:sz w:val="22"/>
          <w:szCs w:val="22"/>
        </w:rPr>
        <w:t>du Code civil, en vertu du contrat de mariage reçu par Maître Jérôme</w:t>
      </w:r>
    </w:p>
    <w:p w:rsidR="007E102E" w:rsidRDefault="00F226AC">
      <w:pPr>
        <w:kinsoku w:val="0"/>
        <w:overflowPunct w:val="0"/>
        <w:autoSpaceDE/>
        <w:autoSpaceDN/>
        <w:adjustRightInd/>
        <w:spacing w:line="250" w:lineRule="exact"/>
        <w:textAlignment w:val="baseline"/>
        <w:rPr>
          <w:rFonts w:ascii="Arial" w:hAnsi="Arial" w:cs="Arial"/>
          <w:sz w:val="22"/>
          <w:szCs w:val="22"/>
        </w:rPr>
      </w:pPr>
      <w:r>
        <w:rPr>
          <w:rFonts w:ascii="Arial" w:hAnsi="Arial" w:cs="Arial"/>
          <w:sz w:val="22"/>
          <w:szCs w:val="22"/>
        </w:rPr>
        <w:t>BROCHAY, notaire à ORSAY (91400), le 2 mai 2013.</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Ce régime matrimonial n'a pas fait l'objet de modification.</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Monsieur est de nationalité française.</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Madame est de nationalité française.</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Résidents au sens de la réglementation fiscale.</w:t>
      </w:r>
    </w:p>
    <w:p w:rsidR="007E102E" w:rsidRDefault="00F226AC">
      <w:pPr>
        <w:kinsoku w:val="0"/>
        <w:overflowPunct w:val="0"/>
        <w:autoSpaceDE/>
        <w:autoSpaceDN/>
        <w:adjustRightInd/>
        <w:spacing w:before="250"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DECLARATIONS DES PARTIES </w:t>
      </w:r>
    </w:p>
    <w:p w:rsidR="007E102E" w:rsidRDefault="00F226AC">
      <w:pPr>
        <w:kinsoku w:val="0"/>
        <w:overflowPunct w:val="0"/>
        <w:autoSpaceDE/>
        <w:autoSpaceDN/>
        <w:adjustRightInd/>
        <w:spacing w:before="5" w:line="253" w:lineRule="exact"/>
        <w:ind w:left="720"/>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et le </w:t>
      </w:r>
      <w:r>
        <w:rPr>
          <w:rFonts w:ascii="Arial" w:hAnsi="Arial" w:cs="Arial"/>
          <w:b/>
          <w:bCs/>
          <w:sz w:val="22"/>
          <w:szCs w:val="22"/>
        </w:rPr>
        <w:t xml:space="preserve">BENEFICIAIRE </w:t>
      </w:r>
      <w:r>
        <w:rPr>
          <w:rFonts w:ascii="Arial" w:hAnsi="Arial" w:cs="Arial"/>
          <w:sz w:val="22"/>
          <w:szCs w:val="22"/>
        </w:rPr>
        <w:t>déclarent :</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Que leur état civil et leurs qualités indiqués en tête des présentes sont</w:t>
      </w:r>
    </w:p>
    <w:p w:rsidR="007E102E" w:rsidRDefault="00F226AC">
      <w:pPr>
        <w:kinsoku w:val="0"/>
        <w:overflowPunct w:val="0"/>
        <w:autoSpaceDE/>
        <w:autoSpaceDN/>
        <w:adjustRightInd/>
        <w:spacing w:before="2" w:line="253" w:lineRule="exact"/>
        <w:textAlignment w:val="baseline"/>
        <w:rPr>
          <w:rFonts w:ascii="Arial" w:hAnsi="Arial" w:cs="Arial"/>
          <w:spacing w:val="-2"/>
          <w:sz w:val="22"/>
          <w:szCs w:val="22"/>
        </w:rPr>
      </w:pPr>
      <w:r>
        <w:rPr>
          <w:rFonts w:ascii="Arial" w:hAnsi="Arial" w:cs="Arial"/>
          <w:spacing w:val="-2"/>
          <w:sz w:val="22"/>
          <w:szCs w:val="22"/>
        </w:rPr>
        <w:t>exacts.</w:t>
      </w:r>
    </w:p>
    <w:p w:rsidR="007E102E" w:rsidRDefault="00F226AC">
      <w:pPr>
        <w:kinsoku w:val="0"/>
        <w:overflowPunct w:val="0"/>
        <w:autoSpaceDE/>
        <w:autoSpaceDN/>
        <w:adjustRightInd/>
        <w:spacing w:line="249" w:lineRule="exact"/>
        <w:ind w:left="720"/>
        <w:textAlignment w:val="baseline"/>
        <w:rPr>
          <w:rFonts w:ascii="Arial" w:hAnsi="Arial" w:cs="Arial"/>
          <w:sz w:val="22"/>
          <w:szCs w:val="22"/>
        </w:rPr>
      </w:pPr>
      <w:r>
        <w:rPr>
          <w:rFonts w:ascii="Arial" w:hAnsi="Arial" w:cs="Arial"/>
          <w:sz w:val="22"/>
          <w:szCs w:val="22"/>
        </w:rPr>
        <w:t>Qu'ils ne sont pas en état de cessation de paiement, redressement ou</w:t>
      </w:r>
    </w:p>
    <w:p w:rsidR="007E102E" w:rsidRDefault="00F226AC">
      <w:pPr>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liquidation judiciaire.</w:t>
      </w:r>
    </w:p>
    <w:p w:rsidR="007E102E" w:rsidRDefault="00F226AC">
      <w:pPr>
        <w:kinsoku w:val="0"/>
        <w:overflowPunct w:val="0"/>
        <w:autoSpaceDE/>
        <w:autoSpaceDN/>
        <w:adjustRightInd/>
        <w:spacing w:before="1" w:line="253" w:lineRule="exact"/>
        <w:ind w:left="720"/>
        <w:textAlignment w:val="baseline"/>
        <w:rPr>
          <w:rFonts w:ascii="Arial" w:hAnsi="Arial" w:cs="Arial"/>
          <w:spacing w:val="-1"/>
          <w:sz w:val="22"/>
          <w:szCs w:val="22"/>
        </w:rPr>
      </w:pPr>
      <w:r>
        <w:rPr>
          <w:rFonts w:ascii="Arial" w:hAnsi="Arial" w:cs="Arial"/>
          <w:spacing w:val="-1"/>
          <w:sz w:val="22"/>
          <w:szCs w:val="22"/>
        </w:rPr>
        <w:t>Et n'être concernés :</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b/>
          <w:bCs/>
          <w:sz w:val="22"/>
          <w:szCs w:val="22"/>
        </w:rPr>
        <w:t xml:space="preserve">- </w:t>
      </w:r>
      <w:r>
        <w:rPr>
          <w:rFonts w:ascii="Arial" w:hAnsi="Arial" w:cs="Arial"/>
          <w:sz w:val="22"/>
          <w:szCs w:val="22"/>
        </w:rPr>
        <w:t>Par aucune mesure de protection,</w:t>
      </w:r>
    </w:p>
    <w:p w:rsidR="007E102E" w:rsidRDefault="00F226AC">
      <w:pPr>
        <w:kinsoku w:val="0"/>
        <w:overflowPunct w:val="0"/>
        <w:autoSpaceDE/>
        <w:autoSpaceDN/>
        <w:adjustRightInd/>
        <w:spacing w:before="1" w:line="253" w:lineRule="exact"/>
        <w:ind w:left="720"/>
        <w:textAlignment w:val="baseline"/>
        <w:rPr>
          <w:rFonts w:ascii="Arial" w:hAnsi="Arial" w:cs="Arial"/>
          <w:spacing w:val="5"/>
          <w:sz w:val="22"/>
          <w:szCs w:val="22"/>
        </w:rPr>
      </w:pPr>
      <w:r>
        <w:rPr>
          <w:rFonts w:ascii="Arial" w:hAnsi="Arial" w:cs="Arial"/>
          <w:b/>
          <w:bCs/>
          <w:spacing w:val="5"/>
          <w:sz w:val="22"/>
          <w:szCs w:val="22"/>
        </w:rPr>
        <w:t xml:space="preserve">- </w:t>
      </w:r>
      <w:r>
        <w:rPr>
          <w:rFonts w:ascii="Arial" w:hAnsi="Arial" w:cs="Arial"/>
          <w:spacing w:val="5"/>
          <w:sz w:val="22"/>
          <w:szCs w:val="22"/>
        </w:rPr>
        <w:t>Par aucune des dispositions du Code de la consommation sur le</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r>
        <w:rPr>
          <w:rFonts w:ascii="Arial" w:hAnsi="Arial" w:cs="Arial"/>
          <w:sz w:val="22"/>
          <w:szCs w:val="22"/>
        </w:rPr>
        <w:t>règlement des situations de surendettement.</w:t>
      </w:r>
    </w:p>
    <w:p w:rsidR="007E102E" w:rsidRDefault="00F226AC">
      <w:pPr>
        <w:kinsoku w:val="0"/>
        <w:overflowPunct w:val="0"/>
        <w:autoSpaceDE/>
        <w:autoSpaceDN/>
        <w:adjustRightInd/>
        <w:spacing w:before="254"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déclare ne pas être, soit à titre personnel, soit en tant qu'associé ou mandataire social, soumis à l'interdiction d'acquérir prévue par l’article 225-19 5 bis du Code pénal.</w:t>
      </w:r>
    </w:p>
    <w:p w:rsidR="007E102E" w:rsidRDefault="00F226AC">
      <w:pPr>
        <w:kinsoku w:val="0"/>
        <w:overflowPunct w:val="0"/>
        <w:autoSpaceDE/>
        <w:autoSpaceDN/>
        <w:adjustRightInd/>
        <w:spacing w:before="250"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PRESENCE - REPRESENTATION </w:t>
      </w:r>
    </w:p>
    <w:p w:rsidR="007E102E" w:rsidRDefault="00F226AC">
      <w:pPr>
        <w:kinsoku w:val="0"/>
        <w:overflowPunct w:val="0"/>
        <w:autoSpaceDE/>
        <w:autoSpaceDN/>
        <w:adjustRightInd/>
        <w:spacing w:before="5" w:line="253" w:lineRule="exact"/>
        <w:ind w:left="720"/>
        <w:textAlignment w:val="baseline"/>
        <w:rPr>
          <w:rFonts w:ascii="Arial" w:hAnsi="Arial" w:cs="Arial"/>
          <w:sz w:val="22"/>
          <w:szCs w:val="22"/>
        </w:rPr>
      </w:pPr>
      <w:r>
        <w:rPr>
          <w:rFonts w:ascii="Arial" w:hAnsi="Arial" w:cs="Arial"/>
          <w:sz w:val="22"/>
          <w:szCs w:val="22"/>
        </w:rPr>
        <w:t xml:space="preserve">- Monsieur Thibault </w:t>
      </w:r>
      <w:r>
        <w:rPr>
          <w:rFonts w:ascii="Arial" w:hAnsi="Arial" w:cs="Arial"/>
          <w:b/>
          <w:bCs/>
          <w:sz w:val="22"/>
          <w:szCs w:val="22"/>
        </w:rPr>
        <w:t xml:space="preserve">THOMAS </w:t>
      </w:r>
      <w:r>
        <w:rPr>
          <w:rFonts w:ascii="Arial" w:hAnsi="Arial" w:cs="Arial"/>
          <w:sz w:val="22"/>
          <w:szCs w:val="22"/>
        </w:rPr>
        <w:t>est présent à l’acte.</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 xml:space="preserve">- Madame Brigitte </w:t>
      </w:r>
      <w:r>
        <w:rPr>
          <w:rFonts w:ascii="Arial" w:hAnsi="Arial" w:cs="Arial"/>
          <w:b/>
          <w:bCs/>
          <w:sz w:val="22"/>
          <w:szCs w:val="22"/>
        </w:rPr>
        <w:t xml:space="preserve">FIX </w:t>
      </w:r>
      <w:r>
        <w:rPr>
          <w:rFonts w:ascii="Arial" w:hAnsi="Arial" w:cs="Arial"/>
          <w:sz w:val="22"/>
          <w:szCs w:val="22"/>
        </w:rPr>
        <w:t>est présente à l’acte.</w:t>
      </w:r>
    </w:p>
    <w:p w:rsidR="007E102E" w:rsidRDefault="00F226AC">
      <w:pPr>
        <w:kinsoku w:val="0"/>
        <w:overflowPunct w:val="0"/>
        <w:autoSpaceDE/>
        <w:autoSpaceDN/>
        <w:adjustRightInd/>
        <w:spacing w:before="1" w:line="253" w:lineRule="exact"/>
        <w:ind w:left="720"/>
        <w:textAlignment w:val="baseline"/>
        <w:rPr>
          <w:rFonts w:ascii="Arial" w:hAnsi="Arial" w:cs="Arial"/>
          <w:spacing w:val="6"/>
          <w:sz w:val="22"/>
          <w:szCs w:val="22"/>
        </w:rPr>
      </w:pPr>
      <w:r>
        <w:rPr>
          <w:rFonts w:ascii="Arial" w:hAnsi="Arial" w:cs="Arial"/>
          <w:spacing w:val="6"/>
          <w:sz w:val="22"/>
          <w:szCs w:val="22"/>
        </w:rPr>
        <w:t xml:space="preserve">- Monsieur Alexandre </w:t>
      </w:r>
      <w:r>
        <w:rPr>
          <w:rFonts w:ascii="Arial" w:hAnsi="Arial" w:cs="Arial"/>
          <w:b/>
          <w:bCs/>
          <w:spacing w:val="6"/>
          <w:sz w:val="22"/>
          <w:szCs w:val="22"/>
        </w:rPr>
        <w:t xml:space="preserve">THOMAS </w:t>
      </w:r>
      <w:r>
        <w:rPr>
          <w:rFonts w:ascii="Arial" w:hAnsi="Arial" w:cs="Arial"/>
          <w:spacing w:val="6"/>
          <w:sz w:val="22"/>
          <w:szCs w:val="22"/>
        </w:rPr>
        <w:t xml:space="preserve">et Madame Samia </w:t>
      </w:r>
      <w:r>
        <w:rPr>
          <w:rFonts w:ascii="Arial" w:hAnsi="Arial" w:cs="Arial"/>
          <w:b/>
          <w:bCs/>
          <w:spacing w:val="6"/>
          <w:sz w:val="22"/>
          <w:szCs w:val="22"/>
        </w:rPr>
        <w:t>OUARET</w:t>
      </w:r>
      <w:r>
        <w:rPr>
          <w:rFonts w:ascii="Arial" w:hAnsi="Arial" w:cs="Arial"/>
          <w:spacing w:val="6"/>
          <w:sz w:val="22"/>
          <w:szCs w:val="22"/>
        </w:rPr>
        <w:t>, son</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r>
        <w:rPr>
          <w:rFonts w:ascii="Arial" w:hAnsi="Arial" w:cs="Arial"/>
          <w:sz w:val="22"/>
          <w:szCs w:val="22"/>
        </w:rPr>
        <w:t>épouse, sont présents à l’acte.</w:t>
      </w:r>
    </w:p>
    <w:p w:rsidR="007E102E" w:rsidRDefault="00F226AC">
      <w:pPr>
        <w:kinsoku w:val="0"/>
        <w:overflowPunct w:val="0"/>
        <w:autoSpaceDE/>
        <w:autoSpaceDN/>
        <w:adjustRightInd/>
        <w:spacing w:before="250" w:line="251" w:lineRule="exact"/>
        <w:ind w:left="3312"/>
        <w:textAlignment w:val="baseline"/>
        <w:rPr>
          <w:rFonts w:ascii="Arial" w:hAnsi="Arial" w:cs="Arial"/>
          <w:b/>
          <w:bCs/>
          <w:sz w:val="22"/>
          <w:szCs w:val="22"/>
          <w:u w:val="single"/>
        </w:rPr>
      </w:pPr>
      <w:r>
        <w:rPr>
          <w:rFonts w:ascii="Arial" w:hAnsi="Arial" w:cs="Arial"/>
          <w:b/>
          <w:bCs/>
          <w:sz w:val="22"/>
          <w:szCs w:val="22"/>
          <w:u w:val="single"/>
        </w:rPr>
        <w:t xml:space="preserve">PROJET D’ACTE </w:t>
      </w:r>
    </w:p>
    <w:p w:rsidR="007E102E" w:rsidRDefault="00F226AC">
      <w:pPr>
        <w:kinsoku w:val="0"/>
        <w:overflowPunct w:val="0"/>
        <w:autoSpaceDE/>
        <w:autoSpaceDN/>
        <w:adjustRightInd/>
        <w:spacing w:before="4" w:line="253" w:lineRule="exact"/>
        <w:ind w:left="720"/>
        <w:textAlignment w:val="baseline"/>
        <w:rPr>
          <w:rFonts w:ascii="Arial" w:hAnsi="Arial" w:cs="Arial"/>
          <w:sz w:val="22"/>
          <w:szCs w:val="22"/>
        </w:rPr>
      </w:pPr>
      <w:r>
        <w:rPr>
          <w:rFonts w:ascii="Arial" w:hAnsi="Arial" w:cs="Arial"/>
          <w:sz w:val="22"/>
          <w:szCs w:val="22"/>
        </w:rPr>
        <w:t>Les parties reconnaissent avoir reçu préalablement à ce jour un projet</w:t>
      </w:r>
    </w:p>
    <w:p w:rsidR="007E102E" w:rsidRDefault="00F226AC">
      <w:pPr>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du présent acte et déclarent avoir eu toutes explications utiles.</w:t>
      </w:r>
    </w:p>
    <w:p w:rsidR="007E102E" w:rsidRDefault="00F226AC">
      <w:pPr>
        <w:kinsoku w:val="0"/>
        <w:overflowPunct w:val="0"/>
        <w:autoSpaceDE/>
        <w:autoSpaceDN/>
        <w:adjustRightInd/>
        <w:spacing w:before="250" w:line="252" w:lineRule="exact"/>
        <w:ind w:left="720"/>
        <w:textAlignment w:val="baseline"/>
        <w:rPr>
          <w:rFonts w:ascii="Arial" w:hAnsi="Arial" w:cs="Arial"/>
          <w:b/>
          <w:bCs/>
          <w:spacing w:val="-1"/>
          <w:sz w:val="22"/>
          <w:szCs w:val="22"/>
        </w:rPr>
      </w:pPr>
      <w:r>
        <w:rPr>
          <w:rFonts w:ascii="Arial" w:hAnsi="Arial" w:cs="Arial"/>
          <w:b/>
          <w:bCs/>
          <w:spacing w:val="-1"/>
          <w:sz w:val="22"/>
          <w:szCs w:val="22"/>
        </w:rPr>
        <w:t>LESQUELS, préalablement à leurs conventions, ont exposé ce qui</w:t>
      </w:r>
    </w:p>
    <w:p w:rsidR="007E102E" w:rsidRDefault="00F226AC">
      <w:pPr>
        <w:kinsoku w:val="0"/>
        <w:overflowPunct w:val="0"/>
        <w:autoSpaceDE/>
        <w:autoSpaceDN/>
        <w:adjustRightInd/>
        <w:spacing w:before="2" w:line="251" w:lineRule="exact"/>
        <w:textAlignment w:val="baseline"/>
        <w:rPr>
          <w:rFonts w:ascii="Arial" w:hAnsi="Arial" w:cs="Arial"/>
          <w:b/>
          <w:bCs/>
          <w:spacing w:val="7"/>
          <w:sz w:val="22"/>
          <w:szCs w:val="22"/>
        </w:rPr>
      </w:pPr>
      <w:r>
        <w:rPr>
          <w:rFonts w:ascii="Arial" w:hAnsi="Arial" w:cs="Arial"/>
          <w:b/>
          <w:bCs/>
          <w:spacing w:val="7"/>
          <w:sz w:val="22"/>
          <w:szCs w:val="22"/>
        </w:rPr>
        <w:t>suit :</w:t>
      </w:r>
    </w:p>
    <w:p w:rsidR="007E102E" w:rsidRDefault="00F226AC">
      <w:pPr>
        <w:kinsoku w:val="0"/>
        <w:overflowPunct w:val="0"/>
        <w:autoSpaceDE/>
        <w:autoSpaceDN/>
        <w:adjustRightInd/>
        <w:spacing w:line="250"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EXPOSE </w:t>
      </w:r>
    </w:p>
    <w:p w:rsidR="007E102E" w:rsidRDefault="00F226AC">
      <w:pPr>
        <w:kinsoku w:val="0"/>
        <w:overflowPunct w:val="0"/>
        <w:autoSpaceDE/>
        <w:autoSpaceDN/>
        <w:adjustRightInd/>
        <w:spacing w:before="3"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FACULTE DE RETRACTATION </w:t>
      </w:r>
    </w:p>
    <w:p w:rsidR="007E102E" w:rsidRDefault="00F226AC">
      <w:pPr>
        <w:kinsoku w:val="0"/>
        <w:overflowPunct w:val="0"/>
        <w:autoSpaceDE/>
        <w:autoSpaceDN/>
        <w:adjustRightInd/>
        <w:spacing w:before="5" w:line="253" w:lineRule="exact"/>
        <w:ind w:left="720"/>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BENEFICIAIRE </w:t>
      </w:r>
      <w:r>
        <w:rPr>
          <w:rFonts w:ascii="Arial" w:hAnsi="Arial" w:cs="Arial"/>
          <w:spacing w:val="-1"/>
          <w:sz w:val="22"/>
          <w:szCs w:val="22"/>
        </w:rPr>
        <w:t>déclare :</w:t>
      </w:r>
    </w:p>
    <w:p w:rsidR="007E102E" w:rsidRDefault="00F226AC">
      <w:pPr>
        <w:kinsoku w:val="0"/>
        <w:overflowPunct w:val="0"/>
        <w:autoSpaceDE/>
        <w:autoSpaceDN/>
        <w:adjustRightInd/>
        <w:spacing w:before="1" w:line="253" w:lineRule="exact"/>
        <w:ind w:left="720"/>
        <w:textAlignment w:val="baseline"/>
        <w:rPr>
          <w:rFonts w:ascii="Arial" w:hAnsi="Arial" w:cs="Arial"/>
          <w:spacing w:val="4"/>
          <w:sz w:val="22"/>
          <w:szCs w:val="22"/>
        </w:rPr>
      </w:pPr>
      <w:r>
        <w:rPr>
          <w:rFonts w:ascii="Arial" w:hAnsi="Arial" w:cs="Arial"/>
          <w:spacing w:val="4"/>
          <w:sz w:val="22"/>
          <w:szCs w:val="22"/>
        </w:rPr>
        <w:t>- qu’il est un « acquéreur non-professionnel » au sens de l’article L</w:t>
      </w:r>
    </w:p>
    <w:p w:rsidR="007E102E" w:rsidRDefault="00F226AC">
      <w:pPr>
        <w:kinsoku w:val="0"/>
        <w:overflowPunct w:val="0"/>
        <w:autoSpaceDE/>
        <w:autoSpaceDN/>
        <w:adjustRightInd/>
        <w:spacing w:line="250" w:lineRule="exact"/>
        <w:textAlignment w:val="baseline"/>
        <w:rPr>
          <w:rFonts w:ascii="Arial" w:hAnsi="Arial" w:cs="Arial"/>
          <w:sz w:val="22"/>
          <w:szCs w:val="22"/>
        </w:rPr>
      </w:pPr>
      <w:r>
        <w:rPr>
          <w:rFonts w:ascii="Arial" w:hAnsi="Arial" w:cs="Arial"/>
          <w:sz w:val="22"/>
          <w:szCs w:val="22"/>
        </w:rPr>
        <w:t>271-1 du Code de la Construction et de l’Habitation, modifié par l’article 96 de</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r>
        <w:rPr>
          <w:rFonts w:ascii="Arial" w:hAnsi="Arial" w:cs="Arial"/>
          <w:sz w:val="22"/>
          <w:szCs w:val="22"/>
        </w:rPr>
        <w:t>la loi n° 2006-872 du 13 juillet 2006,</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 xml:space="preserve">- que les </w:t>
      </w:r>
      <w:r>
        <w:rPr>
          <w:rFonts w:ascii="Arial" w:hAnsi="Arial" w:cs="Arial"/>
          <w:b/>
          <w:bCs/>
          <w:sz w:val="22"/>
          <w:szCs w:val="22"/>
        </w:rPr>
        <w:t xml:space="preserve">BIENS </w:t>
      </w:r>
      <w:r>
        <w:rPr>
          <w:rFonts w:ascii="Arial" w:hAnsi="Arial" w:cs="Arial"/>
          <w:sz w:val="22"/>
          <w:szCs w:val="22"/>
        </w:rPr>
        <w:t>sont à usage d’habitation,</w:t>
      </w:r>
    </w:p>
    <w:p w:rsidR="007E102E" w:rsidRDefault="00F226AC">
      <w:pPr>
        <w:kinsoku w:val="0"/>
        <w:overflowPunct w:val="0"/>
        <w:autoSpaceDE/>
        <w:autoSpaceDN/>
        <w:adjustRightInd/>
        <w:spacing w:line="251" w:lineRule="exact"/>
        <w:ind w:left="720"/>
        <w:textAlignment w:val="baseline"/>
        <w:rPr>
          <w:rFonts w:ascii="Arial" w:hAnsi="Arial" w:cs="Arial"/>
          <w:spacing w:val="7"/>
          <w:sz w:val="22"/>
          <w:szCs w:val="22"/>
        </w:rPr>
      </w:pPr>
      <w:r>
        <w:rPr>
          <w:rFonts w:ascii="Arial" w:hAnsi="Arial" w:cs="Arial"/>
          <w:spacing w:val="7"/>
          <w:sz w:val="22"/>
          <w:szCs w:val="22"/>
        </w:rPr>
        <w:t>- qu’en conséquence, les dispositions protectrices de l’acquéreur</w:t>
      </w:r>
    </w:p>
    <w:p w:rsidR="007E102E" w:rsidRDefault="00F226AC">
      <w:pPr>
        <w:kinsoku w:val="0"/>
        <w:overflowPunct w:val="0"/>
        <w:autoSpaceDE/>
        <w:autoSpaceDN/>
        <w:adjustRightInd/>
        <w:spacing w:line="253" w:lineRule="exact"/>
        <w:textAlignment w:val="baseline"/>
        <w:rPr>
          <w:rFonts w:ascii="Arial" w:hAnsi="Arial" w:cs="Arial"/>
          <w:sz w:val="22"/>
          <w:szCs w:val="22"/>
        </w:rPr>
      </w:pPr>
      <w:r>
        <w:rPr>
          <w:rFonts w:ascii="Arial" w:hAnsi="Arial" w:cs="Arial"/>
          <w:sz w:val="22"/>
          <w:szCs w:val="22"/>
        </w:rPr>
        <w:t>immobilier prévues par l’article L 271-1 précité lui sont applicables.</w:t>
      </w:r>
    </w:p>
    <w:p w:rsidR="007E102E" w:rsidRDefault="00F226AC">
      <w:pPr>
        <w:kinsoku w:val="0"/>
        <w:overflowPunct w:val="0"/>
        <w:autoSpaceDE/>
        <w:autoSpaceDN/>
        <w:adjustRightInd/>
        <w:spacing w:before="255" w:line="252" w:lineRule="exact"/>
        <w:ind w:firstLine="720"/>
        <w:jc w:val="both"/>
        <w:textAlignment w:val="baseline"/>
        <w:rPr>
          <w:rFonts w:ascii="Arial" w:hAnsi="Arial" w:cs="Arial"/>
          <w:b/>
          <w:bCs/>
          <w:sz w:val="22"/>
          <w:szCs w:val="22"/>
        </w:rPr>
      </w:pPr>
      <w:r>
        <w:rPr>
          <w:rFonts w:ascii="Arial" w:hAnsi="Arial" w:cs="Arial"/>
          <w:b/>
          <w:bCs/>
          <w:sz w:val="22"/>
          <w:szCs w:val="22"/>
        </w:rPr>
        <w:t>A cet effet, une copie du présent acte est remise ce jour à chacun de Monsieur et Madame Alexandre THOMAS, susnommés, BENEFICIAIRES aux présentes, en mains propres contre récépissé.</w:t>
      </w:r>
    </w:p>
    <w:p w:rsidR="007E102E" w:rsidRDefault="007E102E">
      <w:pPr>
        <w:widowControl/>
        <w:rPr>
          <w:sz w:val="24"/>
          <w:szCs w:val="24"/>
        </w:rPr>
        <w:sectPr w:rsidR="007E102E">
          <w:pgSz w:w="11909" w:h="16843"/>
          <w:pgMar w:top="720" w:right="3386" w:bottom="1087" w:left="843" w:header="720" w:footer="720" w:gutter="0"/>
          <w:cols w:space="720"/>
          <w:noEndnote/>
        </w:sectPr>
      </w:pPr>
    </w:p>
    <w:p w:rsidR="007E102E" w:rsidRDefault="00F226AC">
      <w:pPr>
        <w:kinsoku w:val="0"/>
        <w:overflowPunct w:val="0"/>
        <w:autoSpaceDE/>
        <w:autoSpaceDN/>
        <w:adjustRightInd/>
        <w:spacing w:before="12" w:line="269" w:lineRule="exact"/>
        <w:jc w:val="right"/>
        <w:textAlignment w:val="baseline"/>
        <w:rPr>
          <w:sz w:val="23"/>
          <w:szCs w:val="23"/>
        </w:rPr>
      </w:pPr>
      <w:r>
        <w:rPr>
          <w:sz w:val="23"/>
          <w:szCs w:val="23"/>
        </w:rPr>
        <w:lastRenderedPageBreak/>
        <w:t>3</w:t>
      </w:r>
    </w:p>
    <w:p w:rsidR="007E102E" w:rsidRDefault="00F226AC">
      <w:pPr>
        <w:kinsoku w:val="0"/>
        <w:overflowPunct w:val="0"/>
        <w:autoSpaceDE/>
        <w:autoSpaceDN/>
        <w:adjustRightInd/>
        <w:spacing w:before="427" w:line="252" w:lineRule="exact"/>
        <w:ind w:firstLine="720"/>
        <w:jc w:val="both"/>
        <w:textAlignment w:val="baseline"/>
        <w:rPr>
          <w:rFonts w:ascii="Arial" w:hAnsi="Arial" w:cs="Arial"/>
          <w:b/>
          <w:bCs/>
          <w:sz w:val="22"/>
          <w:szCs w:val="22"/>
        </w:rPr>
      </w:pPr>
      <w:r>
        <w:rPr>
          <w:rFonts w:ascii="Arial" w:hAnsi="Arial" w:cs="Arial"/>
          <w:b/>
          <w:bCs/>
          <w:sz w:val="22"/>
          <w:szCs w:val="22"/>
        </w:rPr>
        <w:t xml:space="preserve">Dans un délai de </w:t>
      </w:r>
      <w:r>
        <w:rPr>
          <w:rFonts w:ascii="Arial" w:hAnsi="Arial" w:cs="Arial"/>
          <w:b/>
          <w:bCs/>
          <w:sz w:val="22"/>
          <w:szCs w:val="22"/>
          <w:u w:val="single"/>
        </w:rPr>
        <w:t>DIX JOURS</w:t>
      </w:r>
      <w:r>
        <w:rPr>
          <w:rFonts w:ascii="Arial" w:hAnsi="Arial" w:cs="Arial"/>
          <w:b/>
          <w:bCs/>
          <w:sz w:val="22"/>
          <w:szCs w:val="22"/>
        </w:rPr>
        <w:t xml:space="preserve"> à compter du lendemain de la remise en mains propres, le BENEFICIAIRE pourra exercer la faculté de rétractation, et ce par lettre recommandée avec accusé de réception.</w:t>
      </w:r>
    </w:p>
    <w:p w:rsidR="007E102E" w:rsidRDefault="00F226AC">
      <w:pPr>
        <w:kinsoku w:val="0"/>
        <w:overflowPunct w:val="0"/>
        <w:autoSpaceDE/>
        <w:autoSpaceDN/>
        <w:adjustRightInd/>
        <w:spacing w:before="255" w:line="253" w:lineRule="exact"/>
        <w:ind w:firstLine="720"/>
        <w:jc w:val="both"/>
        <w:textAlignment w:val="baseline"/>
        <w:rPr>
          <w:rFonts w:ascii="Arial" w:hAnsi="Arial" w:cs="Arial"/>
          <w:sz w:val="22"/>
          <w:szCs w:val="22"/>
        </w:rPr>
      </w:pPr>
      <w:r>
        <w:rPr>
          <w:rFonts w:ascii="Arial" w:hAnsi="Arial" w:cs="Arial"/>
          <w:sz w:val="22"/>
          <w:szCs w:val="22"/>
        </w:rPr>
        <w:t>Les dispositions de l’article L 271-2 du Code de la construction et de l’habitation sont rapportées aux présentes :</w:t>
      </w:r>
    </w:p>
    <w:p w:rsidR="007E102E" w:rsidRDefault="00F226AC">
      <w:pPr>
        <w:kinsoku w:val="0"/>
        <w:overflowPunct w:val="0"/>
        <w:autoSpaceDE/>
        <w:autoSpaceDN/>
        <w:adjustRightInd/>
        <w:spacing w:line="253" w:lineRule="exact"/>
        <w:ind w:firstLine="720"/>
        <w:jc w:val="both"/>
        <w:textAlignment w:val="baseline"/>
        <w:rPr>
          <w:rFonts w:ascii="Arial" w:hAnsi="Arial" w:cs="Arial"/>
          <w:i/>
          <w:iCs/>
          <w:sz w:val="22"/>
          <w:szCs w:val="22"/>
        </w:rPr>
      </w:pPr>
      <w:r>
        <w:rPr>
          <w:rFonts w:ascii="Arial" w:hAnsi="Arial" w:cs="Arial"/>
          <w:i/>
          <w:iCs/>
          <w:sz w:val="22"/>
          <w:szCs w:val="22"/>
        </w:rPr>
        <w:t>« Lors de la conclusion d'un acte mentionné à l'article L. 271-1, nul ne peut recevoir de l'acquéreur non professionnel, directement ou indirectement, aucun versement à quelque titre ou sous quelque forme que ce soit avant l'expiration du délai de rétractation, sauf dispositions législatives expresses contraires prévues notamment pour les contrats ayant pour objet l'acquisition ou la construction d'un immeuble neuf d'habitation, la souscription de parts donnant vocation à l'attribution en jouissance ou en propriété d'immeubles d'habitation et les contrats préliminaires de vente d'immeubles à construire ou de location-accession à la propriété immobilière. Si les parties conviennent d'un versement à une date postérieure à l'expiration de ce délai et dont elles fixent le montant, l'acte est conclu sous la condition suspensive de la remise desdites sommes à la date convenue.</w:t>
      </w:r>
    </w:p>
    <w:p w:rsidR="007E102E" w:rsidRDefault="00F226AC">
      <w:pPr>
        <w:kinsoku w:val="0"/>
        <w:overflowPunct w:val="0"/>
        <w:autoSpaceDE/>
        <w:autoSpaceDN/>
        <w:adjustRightInd/>
        <w:spacing w:before="2" w:line="253" w:lineRule="exact"/>
        <w:ind w:firstLine="720"/>
        <w:jc w:val="both"/>
        <w:textAlignment w:val="baseline"/>
        <w:rPr>
          <w:rFonts w:ascii="Arial" w:hAnsi="Arial" w:cs="Arial"/>
          <w:i/>
          <w:iCs/>
          <w:spacing w:val="1"/>
          <w:sz w:val="22"/>
          <w:szCs w:val="22"/>
        </w:rPr>
      </w:pPr>
      <w:r>
        <w:rPr>
          <w:rFonts w:ascii="Arial" w:hAnsi="Arial" w:cs="Arial"/>
          <w:i/>
          <w:iCs/>
          <w:spacing w:val="1"/>
          <w:sz w:val="22"/>
          <w:szCs w:val="22"/>
        </w:rPr>
        <w:t>Toutefois, lorsque l'un des actes mentionnés à l'alinéa précédent est conclu par l'intermédiaire d'un professionnel ayant reçu mandat pour prêter son concours à la vente, un versement peut être reçu de l'acquéreur s'il est effectué entre les mains d'un professionnel disposant d'une garantie financière affectée au remboursement des fonds déposés. Si l'acquéreur exerce sa faculté de rétractation, le professionnel dépositaire des fonds les lui restitue dans un délai de vingt et un jours à compter du lendemain de la date de cette rétractation.</w:t>
      </w:r>
    </w:p>
    <w:p w:rsidR="007E102E" w:rsidRDefault="00F226AC">
      <w:pPr>
        <w:kinsoku w:val="0"/>
        <w:overflowPunct w:val="0"/>
        <w:autoSpaceDE/>
        <w:autoSpaceDN/>
        <w:adjustRightInd/>
        <w:spacing w:line="252" w:lineRule="exact"/>
        <w:ind w:firstLine="720"/>
        <w:jc w:val="both"/>
        <w:textAlignment w:val="baseline"/>
        <w:rPr>
          <w:rFonts w:ascii="Arial" w:hAnsi="Arial" w:cs="Arial"/>
          <w:i/>
          <w:iCs/>
          <w:sz w:val="22"/>
          <w:szCs w:val="22"/>
        </w:rPr>
      </w:pPr>
      <w:r>
        <w:rPr>
          <w:rFonts w:ascii="Arial" w:hAnsi="Arial" w:cs="Arial"/>
          <w:i/>
          <w:iCs/>
          <w:sz w:val="22"/>
          <w:szCs w:val="22"/>
        </w:rPr>
        <w:t>Lorsque l'acte est dressé en la forme authentique, aucune somme ne peut être versée pendant le délai de réflexion de dix jours.</w:t>
      </w:r>
    </w:p>
    <w:p w:rsidR="007E102E" w:rsidRDefault="00F226AC">
      <w:pPr>
        <w:kinsoku w:val="0"/>
        <w:overflowPunct w:val="0"/>
        <w:autoSpaceDE/>
        <w:autoSpaceDN/>
        <w:adjustRightInd/>
        <w:spacing w:line="252" w:lineRule="exact"/>
        <w:ind w:firstLine="720"/>
        <w:jc w:val="both"/>
        <w:textAlignment w:val="baseline"/>
        <w:rPr>
          <w:rFonts w:ascii="Arial" w:hAnsi="Arial" w:cs="Arial"/>
          <w:i/>
          <w:iCs/>
          <w:sz w:val="22"/>
          <w:szCs w:val="22"/>
        </w:rPr>
      </w:pPr>
      <w:r>
        <w:rPr>
          <w:rFonts w:ascii="Arial" w:hAnsi="Arial" w:cs="Arial"/>
          <w:i/>
          <w:iCs/>
          <w:sz w:val="22"/>
          <w:szCs w:val="22"/>
        </w:rPr>
        <w:t>Est puni de 30 000 euros d'amende le fait d'exiger ou de recevoir un versement ou un engagement de versement en méconnaissance des alinéas ci-dessus. »</w:t>
      </w:r>
    </w:p>
    <w:p w:rsidR="007E102E" w:rsidRDefault="00F226AC">
      <w:pPr>
        <w:kinsoku w:val="0"/>
        <w:overflowPunct w:val="0"/>
        <w:autoSpaceDE/>
        <w:autoSpaceDN/>
        <w:adjustRightInd/>
        <w:spacing w:before="256" w:line="253" w:lineRule="exact"/>
        <w:ind w:firstLine="720"/>
        <w:jc w:val="both"/>
        <w:textAlignment w:val="baseline"/>
        <w:rPr>
          <w:rFonts w:ascii="Arial" w:hAnsi="Arial" w:cs="Arial"/>
          <w:sz w:val="22"/>
          <w:szCs w:val="22"/>
        </w:rPr>
      </w:pPr>
      <w:r>
        <w:rPr>
          <w:rFonts w:ascii="Arial" w:hAnsi="Arial" w:cs="Arial"/>
          <w:sz w:val="22"/>
          <w:szCs w:val="22"/>
        </w:rPr>
        <w:t xml:space="preserve">A cet égard, le </w:t>
      </w:r>
      <w:r>
        <w:rPr>
          <w:rFonts w:ascii="Arial" w:hAnsi="Arial" w:cs="Arial"/>
          <w:b/>
          <w:bCs/>
          <w:sz w:val="22"/>
          <w:szCs w:val="22"/>
        </w:rPr>
        <w:t xml:space="preserve">PROMETTANT </w:t>
      </w:r>
      <w:r>
        <w:rPr>
          <w:rFonts w:ascii="Arial" w:hAnsi="Arial" w:cs="Arial"/>
          <w:sz w:val="22"/>
          <w:szCs w:val="22"/>
        </w:rPr>
        <w:t>constitue pour son mandataire l’Office Notarial dont le siège se situe 6 Place de la Mairie à SACLAY (Essonne) aux fins de recevoir la notification de l’exercice éventuel de cette faculté.</w:t>
      </w:r>
    </w:p>
    <w:p w:rsidR="007E102E" w:rsidRDefault="00F226AC">
      <w:pPr>
        <w:kinsoku w:val="0"/>
        <w:overflowPunct w:val="0"/>
        <w:autoSpaceDE/>
        <w:autoSpaceDN/>
        <w:adjustRightInd/>
        <w:spacing w:after="233" w:line="252" w:lineRule="exact"/>
        <w:ind w:firstLine="720"/>
        <w:jc w:val="both"/>
        <w:textAlignment w:val="baseline"/>
        <w:rPr>
          <w:rFonts w:ascii="Arial" w:hAnsi="Arial" w:cs="Arial"/>
          <w:sz w:val="22"/>
          <w:szCs w:val="22"/>
        </w:rPr>
      </w:pPr>
      <w:r>
        <w:rPr>
          <w:rFonts w:ascii="Arial" w:hAnsi="Arial" w:cs="Arial"/>
          <w:sz w:val="22"/>
          <w:szCs w:val="22"/>
        </w:rPr>
        <w:t xml:space="preserve">Il est ici précisé au </w:t>
      </w:r>
      <w:r>
        <w:rPr>
          <w:rFonts w:ascii="Arial" w:hAnsi="Arial" w:cs="Arial"/>
          <w:b/>
          <w:bCs/>
          <w:sz w:val="22"/>
          <w:szCs w:val="22"/>
        </w:rPr>
        <w:t xml:space="preserve">BENEFICIAIRE </w:t>
      </w:r>
      <w:r>
        <w:rPr>
          <w:rFonts w:ascii="Arial" w:hAnsi="Arial" w:cs="Arial"/>
          <w:sz w:val="22"/>
          <w:szCs w:val="22"/>
        </w:rPr>
        <w:t>que dans l’hypothèse où il exercerait cette faculté de rétractation, celle-ci sera considérée comme définitive.</w:t>
      </w:r>
    </w:p>
    <w:tbl>
      <w:tblPr>
        <w:tblW w:w="0" w:type="auto"/>
        <w:tblInd w:w="9" w:type="dxa"/>
        <w:tblLayout w:type="fixed"/>
        <w:tblCellMar>
          <w:left w:w="0" w:type="dxa"/>
          <w:right w:w="0" w:type="dxa"/>
        </w:tblCellMar>
        <w:tblLook w:val="0000"/>
      </w:tblPr>
      <w:tblGrid>
        <w:gridCol w:w="3691"/>
        <w:gridCol w:w="3969"/>
      </w:tblGrid>
      <w:tr w:rsidR="007E102E">
        <w:trPr>
          <w:trHeight w:hRule="exact" w:val="226"/>
        </w:trPr>
        <w:tc>
          <w:tcPr>
            <w:tcW w:w="7660" w:type="dxa"/>
            <w:gridSpan w:val="2"/>
            <w:tcBorders>
              <w:top w:val="single" w:sz="4" w:space="0" w:color="auto"/>
              <w:left w:val="single" w:sz="4" w:space="0" w:color="auto"/>
              <w:bottom w:val="single" w:sz="4" w:space="0" w:color="auto"/>
              <w:right w:val="single" w:sz="4" w:space="0" w:color="auto"/>
            </w:tcBorders>
            <w:vAlign w:val="center"/>
          </w:tcPr>
          <w:p w:rsidR="007E102E" w:rsidRDefault="00F226AC">
            <w:pPr>
              <w:kinsoku w:val="0"/>
              <w:overflowPunct w:val="0"/>
              <w:autoSpaceDE/>
              <w:autoSpaceDN/>
              <w:adjustRightInd/>
              <w:spacing w:line="199" w:lineRule="exact"/>
              <w:jc w:val="center"/>
              <w:textAlignment w:val="baseline"/>
              <w:rPr>
                <w:rFonts w:ascii="Arial" w:hAnsi="Arial" w:cs="Arial"/>
                <w:b/>
                <w:bCs/>
                <w:sz w:val="18"/>
                <w:szCs w:val="18"/>
              </w:rPr>
            </w:pPr>
            <w:r>
              <w:rPr>
                <w:rFonts w:ascii="Arial" w:hAnsi="Arial" w:cs="Arial"/>
                <w:b/>
                <w:bCs/>
                <w:sz w:val="18"/>
                <w:szCs w:val="18"/>
              </w:rPr>
              <w:t>PRECISIONS</w:t>
            </w:r>
          </w:p>
        </w:tc>
      </w:tr>
      <w:tr w:rsidR="007E102E">
        <w:trPr>
          <w:trHeight w:hRule="exact" w:val="628"/>
        </w:trPr>
        <w:tc>
          <w:tcPr>
            <w:tcW w:w="3691"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407" w:line="207" w:lineRule="exact"/>
              <w:ind w:right="162"/>
              <w:jc w:val="right"/>
              <w:textAlignment w:val="baseline"/>
              <w:rPr>
                <w:rFonts w:ascii="Arial" w:hAnsi="Arial" w:cs="Arial"/>
                <w:sz w:val="18"/>
                <w:szCs w:val="18"/>
              </w:rPr>
            </w:pPr>
            <w:r>
              <w:rPr>
                <w:rFonts w:ascii="Arial" w:hAnsi="Arial" w:cs="Arial"/>
                <w:sz w:val="18"/>
                <w:szCs w:val="18"/>
              </w:rPr>
              <w:t>Pluralité d’acquéreurs non mariés</w:t>
            </w:r>
          </w:p>
        </w:tc>
        <w:tc>
          <w:tcPr>
            <w:tcW w:w="3969" w:type="dxa"/>
            <w:tcBorders>
              <w:top w:val="single" w:sz="4" w:space="0" w:color="auto"/>
              <w:left w:val="single" w:sz="4" w:space="0" w:color="auto"/>
              <w:bottom w:val="single" w:sz="4" w:space="0" w:color="auto"/>
              <w:right w:val="single" w:sz="4" w:space="0" w:color="auto"/>
            </w:tcBorders>
          </w:tcPr>
          <w:p w:rsidR="007E102E" w:rsidRDefault="00F226AC">
            <w:pPr>
              <w:tabs>
                <w:tab w:val="left" w:pos="1800"/>
                <w:tab w:val="left" w:pos="2088"/>
                <w:tab w:val="left" w:pos="2808"/>
                <w:tab w:val="left" w:pos="3384"/>
                <w:tab w:val="right" w:pos="3888"/>
              </w:tabs>
              <w:kinsoku w:val="0"/>
              <w:overflowPunct w:val="0"/>
              <w:autoSpaceDE/>
              <w:autoSpaceDN/>
              <w:adjustRightInd/>
              <w:spacing w:line="207" w:lineRule="exact"/>
              <w:ind w:right="72"/>
              <w:jc w:val="right"/>
              <w:textAlignment w:val="baseline"/>
              <w:rPr>
                <w:rFonts w:ascii="Arial" w:hAnsi="Arial" w:cs="Arial"/>
                <w:sz w:val="18"/>
                <w:szCs w:val="18"/>
              </w:rPr>
            </w:pPr>
            <w:r>
              <w:rPr>
                <w:rFonts w:ascii="Arial" w:hAnsi="Arial" w:cs="Arial"/>
                <w:sz w:val="18"/>
                <w:szCs w:val="18"/>
              </w:rPr>
              <w:t>Notification</w:t>
            </w:r>
            <w:r>
              <w:rPr>
                <w:rFonts w:ascii="Arial" w:hAnsi="Arial" w:cs="Arial"/>
                <w:sz w:val="18"/>
                <w:szCs w:val="18"/>
              </w:rPr>
              <w:tab/>
              <w:t>à</w:t>
            </w:r>
            <w:r>
              <w:rPr>
                <w:rFonts w:ascii="Arial" w:hAnsi="Arial" w:cs="Arial"/>
                <w:sz w:val="18"/>
                <w:szCs w:val="18"/>
              </w:rPr>
              <w:tab/>
              <w:t>chacun</w:t>
            </w:r>
            <w:r>
              <w:rPr>
                <w:rFonts w:ascii="Arial" w:hAnsi="Arial" w:cs="Arial"/>
                <w:sz w:val="18"/>
                <w:szCs w:val="18"/>
              </w:rPr>
              <w:tab/>
              <w:t>d’eux</w:t>
            </w:r>
            <w:r>
              <w:rPr>
                <w:rFonts w:ascii="Arial" w:hAnsi="Arial" w:cs="Arial"/>
                <w:sz w:val="18"/>
                <w:szCs w:val="18"/>
              </w:rPr>
              <w:tab/>
              <w:t>et</w:t>
            </w:r>
            <w:r>
              <w:rPr>
                <w:rFonts w:ascii="Arial" w:hAnsi="Arial" w:cs="Arial"/>
                <w:sz w:val="18"/>
                <w:szCs w:val="18"/>
              </w:rPr>
              <w:tab/>
              <w:t>la</w:t>
            </w:r>
          </w:p>
          <w:p w:rsidR="007E102E" w:rsidRDefault="00F226AC">
            <w:pPr>
              <w:kinsoku w:val="0"/>
              <w:overflowPunct w:val="0"/>
              <w:autoSpaceDE/>
              <w:autoSpaceDN/>
              <w:adjustRightInd/>
              <w:spacing w:line="203" w:lineRule="exact"/>
              <w:ind w:left="72" w:right="72"/>
              <w:jc w:val="both"/>
              <w:textAlignment w:val="baseline"/>
              <w:rPr>
                <w:rFonts w:ascii="Arial" w:hAnsi="Arial" w:cs="Arial"/>
                <w:sz w:val="18"/>
                <w:szCs w:val="18"/>
              </w:rPr>
            </w:pPr>
            <w:r>
              <w:rPr>
                <w:rFonts w:ascii="Arial" w:hAnsi="Arial" w:cs="Arial"/>
                <w:sz w:val="18"/>
                <w:szCs w:val="18"/>
              </w:rPr>
              <w:t>rétractation d’un seul des acquéreurs implique l’impossibilité de réaliser la vente</w:t>
            </w:r>
          </w:p>
        </w:tc>
      </w:tr>
      <w:tr w:rsidR="007E102E">
        <w:trPr>
          <w:trHeight w:hRule="exact" w:val="639"/>
        </w:trPr>
        <w:tc>
          <w:tcPr>
            <w:tcW w:w="3691" w:type="dxa"/>
            <w:tcBorders>
              <w:top w:val="single" w:sz="4" w:space="0" w:color="auto"/>
              <w:left w:val="single" w:sz="4" w:space="0" w:color="auto"/>
              <w:bottom w:val="single" w:sz="4" w:space="0" w:color="auto"/>
              <w:right w:val="single" w:sz="4" w:space="0" w:color="auto"/>
            </w:tcBorders>
          </w:tcPr>
          <w:p w:rsidR="007E102E" w:rsidRDefault="00F226AC">
            <w:pPr>
              <w:tabs>
                <w:tab w:val="left" w:pos="1872"/>
                <w:tab w:val="left" w:pos="2376"/>
                <w:tab w:val="left" w:pos="3096"/>
                <w:tab w:val="right" w:pos="3600"/>
              </w:tabs>
              <w:kinsoku w:val="0"/>
              <w:overflowPunct w:val="0"/>
              <w:autoSpaceDE/>
              <w:autoSpaceDN/>
              <w:adjustRightInd/>
              <w:spacing w:line="207" w:lineRule="exact"/>
              <w:ind w:right="72"/>
              <w:jc w:val="right"/>
              <w:textAlignment w:val="baseline"/>
              <w:rPr>
                <w:rFonts w:ascii="Arial" w:hAnsi="Arial" w:cs="Arial"/>
                <w:sz w:val="18"/>
                <w:szCs w:val="18"/>
              </w:rPr>
            </w:pPr>
            <w:r>
              <w:rPr>
                <w:rFonts w:ascii="Arial" w:hAnsi="Arial" w:cs="Arial"/>
                <w:sz w:val="18"/>
                <w:szCs w:val="18"/>
              </w:rPr>
              <w:t>Acquéreurs</w:t>
            </w:r>
            <w:r>
              <w:rPr>
                <w:rFonts w:ascii="Arial" w:hAnsi="Arial" w:cs="Arial"/>
                <w:sz w:val="18"/>
                <w:szCs w:val="18"/>
              </w:rPr>
              <w:tab/>
              <w:t>sous</w:t>
            </w:r>
            <w:r>
              <w:rPr>
                <w:rFonts w:ascii="Arial" w:hAnsi="Arial" w:cs="Arial"/>
                <w:sz w:val="18"/>
                <w:szCs w:val="18"/>
              </w:rPr>
              <w:tab/>
              <w:t>régime</w:t>
            </w:r>
            <w:r>
              <w:rPr>
                <w:rFonts w:ascii="Arial" w:hAnsi="Arial" w:cs="Arial"/>
                <w:sz w:val="18"/>
                <w:szCs w:val="18"/>
              </w:rPr>
              <w:tab/>
              <w:t>de</w:t>
            </w:r>
            <w:r>
              <w:rPr>
                <w:rFonts w:ascii="Arial" w:hAnsi="Arial" w:cs="Arial"/>
                <w:sz w:val="18"/>
                <w:szCs w:val="18"/>
              </w:rPr>
              <w:tab/>
              <w:t>la</w:t>
            </w:r>
          </w:p>
          <w:p w:rsidR="007E102E" w:rsidRDefault="00F226AC">
            <w:pPr>
              <w:kinsoku w:val="0"/>
              <w:overflowPunct w:val="0"/>
              <w:autoSpaceDE/>
              <w:autoSpaceDN/>
              <w:adjustRightInd/>
              <w:spacing w:before="3" w:line="201" w:lineRule="exact"/>
              <w:ind w:left="72" w:right="72"/>
              <w:jc w:val="both"/>
              <w:textAlignment w:val="baseline"/>
              <w:rPr>
                <w:rFonts w:ascii="Arial" w:hAnsi="Arial" w:cs="Arial"/>
                <w:sz w:val="18"/>
                <w:szCs w:val="18"/>
              </w:rPr>
            </w:pPr>
            <w:r>
              <w:rPr>
                <w:rFonts w:ascii="Arial" w:hAnsi="Arial" w:cs="Arial"/>
                <w:sz w:val="18"/>
                <w:szCs w:val="18"/>
              </w:rPr>
              <w:t>communauté (les deux ont signé l’avant- contrat)</w:t>
            </w:r>
          </w:p>
        </w:tc>
        <w:tc>
          <w:tcPr>
            <w:tcW w:w="3969"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203" w:lineRule="exact"/>
              <w:ind w:left="72" w:right="72" w:firstLine="720"/>
              <w:jc w:val="both"/>
              <w:textAlignment w:val="baseline"/>
              <w:rPr>
                <w:rFonts w:ascii="Arial" w:hAnsi="Arial" w:cs="Arial"/>
                <w:sz w:val="18"/>
                <w:szCs w:val="18"/>
              </w:rPr>
            </w:pPr>
            <w:r>
              <w:rPr>
                <w:rFonts w:ascii="Arial" w:hAnsi="Arial" w:cs="Arial"/>
                <w:sz w:val="18"/>
                <w:szCs w:val="18"/>
              </w:rPr>
              <w:t>Notification à chacun des époux et la rétractation d’un seul des acquéreurs implique l’impossibilité de réaliser la vente.</w:t>
            </w:r>
          </w:p>
        </w:tc>
      </w:tr>
      <w:tr w:rsidR="007E102E">
        <w:trPr>
          <w:trHeight w:hRule="exact" w:val="1051"/>
        </w:trPr>
        <w:tc>
          <w:tcPr>
            <w:tcW w:w="3691" w:type="dxa"/>
            <w:tcBorders>
              <w:top w:val="single" w:sz="4" w:space="0" w:color="auto"/>
              <w:left w:val="single" w:sz="4" w:space="0" w:color="auto"/>
              <w:bottom w:val="single" w:sz="4" w:space="0" w:color="auto"/>
              <w:right w:val="single" w:sz="4" w:space="0" w:color="auto"/>
            </w:tcBorders>
          </w:tcPr>
          <w:p w:rsidR="007E102E" w:rsidRDefault="00F226AC">
            <w:pPr>
              <w:tabs>
                <w:tab w:val="left" w:pos="1800"/>
                <w:tab w:val="right" w:pos="2880"/>
                <w:tab w:val="left" w:pos="3024"/>
                <w:tab w:val="right" w:pos="3600"/>
              </w:tabs>
              <w:kinsoku w:val="0"/>
              <w:overflowPunct w:val="0"/>
              <w:autoSpaceDE/>
              <w:autoSpaceDN/>
              <w:adjustRightInd/>
              <w:spacing w:line="207" w:lineRule="exact"/>
              <w:ind w:right="72"/>
              <w:jc w:val="right"/>
              <w:textAlignment w:val="baseline"/>
              <w:rPr>
                <w:rFonts w:ascii="Arial" w:hAnsi="Arial" w:cs="Arial"/>
                <w:sz w:val="18"/>
                <w:szCs w:val="18"/>
              </w:rPr>
            </w:pPr>
            <w:r>
              <w:rPr>
                <w:rFonts w:ascii="Arial" w:hAnsi="Arial" w:cs="Arial"/>
                <w:sz w:val="18"/>
                <w:szCs w:val="18"/>
              </w:rPr>
              <w:t>Acquéreur</w:t>
            </w:r>
            <w:r>
              <w:rPr>
                <w:rFonts w:ascii="Arial" w:hAnsi="Arial" w:cs="Arial"/>
                <w:sz w:val="18"/>
                <w:szCs w:val="18"/>
              </w:rPr>
              <w:tab/>
              <w:t>sous</w:t>
            </w:r>
            <w:r>
              <w:rPr>
                <w:rFonts w:ascii="Arial" w:hAnsi="Arial" w:cs="Arial"/>
                <w:sz w:val="18"/>
                <w:szCs w:val="18"/>
              </w:rPr>
              <w:tab/>
              <w:t>régime</w:t>
            </w:r>
            <w:r>
              <w:rPr>
                <w:rFonts w:ascii="Arial" w:hAnsi="Arial" w:cs="Arial"/>
                <w:sz w:val="18"/>
                <w:szCs w:val="18"/>
              </w:rPr>
              <w:tab/>
              <w:t>de</w:t>
            </w:r>
            <w:r>
              <w:rPr>
                <w:rFonts w:ascii="Arial" w:hAnsi="Arial" w:cs="Arial"/>
                <w:sz w:val="18"/>
                <w:szCs w:val="18"/>
              </w:rPr>
              <w:tab/>
              <w:t>la</w:t>
            </w:r>
          </w:p>
          <w:p w:rsidR="007E102E" w:rsidRDefault="00F226AC">
            <w:pPr>
              <w:tabs>
                <w:tab w:val="left" w:pos="1224"/>
                <w:tab w:val="left" w:pos="1656"/>
                <w:tab w:val="left" w:pos="2160"/>
                <w:tab w:val="right" w:pos="2880"/>
                <w:tab w:val="right" w:pos="3600"/>
              </w:tabs>
              <w:kinsoku w:val="0"/>
              <w:overflowPunct w:val="0"/>
              <w:autoSpaceDE/>
              <w:autoSpaceDN/>
              <w:adjustRightInd/>
              <w:spacing w:after="407" w:line="206" w:lineRule="exact"/>
              <w:ind w:left="72" w:right="72"/>
              <w:jc w:val="both"/>
              <w:textAlignment w:val="baseline"/>
              <w:rPr>
                <w:rFonts w:ascii="Arial" w:hAnsi="Arial" w:cs="Arial"/>
                <w:sz w:val="18"/>
                <w:szCs w:val="18"/>
              </w:rPr>
            </w:pPr>
            <w:r>
              <w:rPr>
                <w:rFonts w:ascii="Arial" w:hAnsi="Arial" w:cs="Arial"/>
                <w:sz w:val="18"/>
                <w:szCs w:val="18"/>
              </w:rPr>
              <w:t>communauté</w:t>
            </w:r>
            <w:r>
              <w:rPr>
                <w:rFonts w:ascii="Arial" w:hAnsi="Arial" w:cs="Arial"/>
                <w:sz w:val="18"/>
                <w:szCs w:val="18"/>
              </w:rPr>
              <w:tab/>
              <w:t>(un</w:t>
            </w:r>
            <w:r>
              <w:rPr>
                <w:rFonts w:ascii="Arial" w:hAnsi="Arial" w:cs="Arial"/>
                <w:sz w:val="18"/>
                <w:szCs w:val="18"/>
              </w:rPr>
              <w:tab/>
              <w:t>seul</w:t>
            </w:r>
            <w:r>
              <w:rPr>
                <w:rFonts w:ascii="Arial" w:hAnsi="Arial" w:cs="Arial"/>
                <w:sz w:val="18"/>
                <w:szCs w:val="18"/>
              </w:rPr>
              <w:tab/>
              <w:t>a</w:t>
            </w:r>
            <w:r>
              <w:rPr>
                <w:rFonts w:ascii="Arial" w:hAnsi="Arial" w:cs="Arial"/>
                <w:sz w:val="18"/>
                <w:szCs w:val="18"/>
              </w:rPr>
              <w:tab/>
              <w:t>signé</w:t>
            </w:r>
            <w:r>
              <w:rPr>
                <w:rFonts w:ascii="Arial" w:hAnsi="Arial" w:cs="Arial"/>
                <w:sz w:val="18"/>
                <w:szCs w:val="18"/>
              </w:rPr>
              <w:tab/>
              <w:t>l’avant-</w:t>
            </w:r>
            <w:r>
              <w:rPr>
                <w:rFonts w:ascii="Arial" w:hAnsi="Arial" w:cs="Arial"/>
                <w:sz w:val="18"/>
                <w:szCs w:val="18"/>
              </w:rPr>
              <w:br/>
              <w:t>contrat)</w:t>
            </w:r>
          </w:p>
        </w:tc>
        <w:tc>
          <w:tcPr>
            <w:tcW w:w="3969"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205" w:lineRule="exact"/>
              <w:ind w:left="72" w:right="72" w:firstLine="720"/>
              <w:jc w:val="both"/>
              <w:textAlignment w:val="baseline"/>
              <w:rPr>
                <w:rFonts w:ascii="Arial" w:hAnsi="Arial" w:cs="Arial"/>
                <w:sz w:val="18"/>
                <w:szCs w:val="18"/>
              </w:rPr>
            </w:pPr>
            <w:r>
              <w:rPr>
                <w:rFonts w:ascii="Arial" w:hAnsi="Arial" w:cs="Arial"/>
                <w:sz w:val="18"/>
                <w:szCs w:val="18"/>
              </w:rPr>
              <w:t>Notification à ce seul époux et lui seul peut exercer la faculté de rétractation. Si non-rétractation et si son conjoint devait intervenir à l’acte authentique, il faudra purger pour lui seul le délai de rétractation.</w:t>
            </w:r>
          </w:p>
        </w:tc>
      </w:tr>
      <w:tr w:rsidR="007E102E">
        <w:trPr>
          <w:trHeight w:hRule="exact" w:val="634"/>
        </w:trPr>
        <w:tc>
          <w:tcPr>
            <w:tcW w:w="3691" w:type="dxa"/>
            <w:tcBorders>
              <w:top w:val="single" w:sz="4" w:space="0" w:color="auto"/>
              <w:left w:val="single" w:sz="4" w:space="0" w:color="auto"/>
              <w:bottom w:val="single" w:sz="4" w:space="0" w:color="auto"/>
              <w:right w:val="single" w:sz="4" w:space="0" w:color="auto"/>
            </w:tcBorders>
          </w:tcPr>
          <w:p w:rsidR="007E102E" w:rsidRDefault="00F226AC">
            <w:pPr>
              <w:tabs>
                <w:tab w:val="left" w:pos="1872"/>
                <w:tab w:val="left" w:pos="2376"/>
                <w:tab w:val="left" w:pos="3096"/>
                <w:tab w:val="right" w:pos="3600"/>
              </w:tabs>
              <w:kinsoku w:val="0"/>
              <w:overflowPunct w:val="0"/>
              <w:autoSpaceDE/>
              <w:autoSpaceDN/>
              <w:adjustRightInd/>
              <w:spacing w:line="207" w:lineRule="exact"/>
              <w:ind w:right="72"/>
              <w:jc w:val="right"/>
              <w:textAlignment w:val="baseline"/>
              <w:rPr>
                <w:rFonts w:ascii="Arial" w:hAnsi="Arial" w:cs="Arial"/>
                <w:sz w:val="18"/>
                <w:szCs w:val="18"/>
              </w:rPr>
            </w:pPr>
            <w:r>
              <w:rPr>
                <w:rFonts w:ascii="Arial" w:hAnsi="Arial" w:cs="Arial"/>
                <w:sz w:val="18"/>
                <w:szCs w:val="18"/>
              </w:rPr>
              <w:t>Acquéreurs</w:t>
            </w:r>
            <w:r>
              <w:rPr>
                <w:rFonts w:ascii="Arial" w:hAnsi="Arial" w:cs="Arial"/>
                <w:sz w:val="18"/>
                <w:szCs w:val="18"/>
              </w:rPr>
              <w:tab/>
              <w:t>sous</w:t>
            </w:r>
            <w:r>
              <w:rPr>
                <w:rFonts w:ascii="Arial" w:hAnsi="Arial" w:cs="Arial"/>
                <w:sz w:val="18"/>
                <w:szCs w:val="18"/>
              </w:rPr>
              <w:tab/>
              <w:t>régime</w:t>
            </w:r>
            <w:r>
              <w:rPr>
                <w:rFonts w:ascii="Arial" w:hAnsi="Arial" w:cs="Arial"/>
                <w:sz w:val="18"/>
                <w:szCs w:val="18"/>
              </w:rPr>
              <w:tab/>
              <w:t>de</w:t>
            </w:r>
            <w:r>
              <w:rPr>
                <w:rFonts w:ascii="Arial" w:hAnsi="Arial" w:cs="Arial"/>
                <w:sz w:val="18"/>
                <w:szCs w:val="18"/>
              </w:rPr>
              <w:tab/>
              <w:t>la</w:t>
            </w:r>
          </w:p>
          <w:p w:rsidR="007E102E" w:rsidRDefault="00F226AC">
            <w:pPr>
              <w:kinsoku w:val="0"/>
              <w:overflowPunct w:val="0"/>
              <w:autoSpaceDE/>
              <w:autoSpaceDN/>
              <w:adjustRightInd/>
              <w:spacing w:line="201" w:lineRule="exact"/>
              <w:ind w:left="72" w:right="72"/>
              <w:jc w:val="both"/>
              <w:textAlignment w:val="baseline"/>
              <w:rPr>
                <w:rFonts w:ascii="Arial" w:hAnsi="Arial" w:cs="Arial"/>
                <w:sz w:val="18"/>
                <w:szCs w:val="18"/>
              </w:rPr>
            </w:pPr>
            <w:r>
              <w:rPr>
                <w:rFonts w:ascii="Arial" w:hAnsi="Arial" w:cs="Arial"/>
                <w:sz w:val="18"/>
                <w:szCs w:val="18"/>
              </w:rPr>
              <w:t>séparation de biens (les deux ont signé l’avant-contrat)</w:t>
            </w:r>
          </w:p>
        </w:tc>
        <w:tc>
          <w:tcPr>
            <w:tcW w:w="3969"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203" w:lineRule="exact"/>
              <w:ind w:left="72" w:right="72" w:firstLine="720"/>
              <w:jc w:val="both"/>
              <w:textAlignment w:val="baseline"/>
              <w:rPr>
                <w:rFonts w:ascii="Arial" w:hAnsi="Arial" w:cs="Arial"/>
                <w:sz w:val="18"/>
                <w:szCs w:val="18"/>
              </w:rPr>
            </w:pPr>
            <w:r>
              <w:rPr>
                <w:rFonts w:ascii="Arial" w:hAnsi="Arial" w:cs="Arial"/>
                <w:sz w:val="18"/>
                <w:szCs w:val="18"/>
              </w:rPr>
              <w:t>Notification à chacun des époux et la rétractation d’un seul des acquéreurs implique l’impossibilité de réaliser la vente.</w:t>
            </w:r>
          </w:p>
        </w:tc>
      </w:tr>
      <w:tr w:rsidR="007E102E">
        <w:trPr>
          <w:trHeight w:hRule="exact" w:val="642"/>
        </w:trPr>
        <w:tc>
          <w:tcPr>
            <w:tcW w:w="3691" w:type="dxa"/>
            <w:tcBorders>
              <w:top w:val="single" w:sz="4" w:space="0" w:color="auto"/>
              <w:left w:val="single" w:sz="4" w:space="0" w:color="auto"/>
              <w:bottom w:val="single" w:sz="4" w:space="0" w:color="auto"/>
              <w:right w:val="single" w:sz="4" w:space="0" w:color="auto"/>
            </w:tcBorders>
          </w:tcPr>
          <w:p w:rsidR="007E102E" w:rsidRDefault="00F226AC">
            <w:pPr>
              <w:tabs>
                <w:tab w:val="left" w:pos="1800"/>
                <w:tab w:val="left" w:pos="2376"/>
                <w:tab w:val="left" w:pos="3096"/>
                <w:tab w:val="right" w:pos="3600"/>
              </w:tabs>
              <w:kinsoku w:val="0"/>
              <w:overflowPunct w:val="0"/>
              <w:autoSpaceDE/>
              <w:autoSpaceDN/>
              <w:adjustRightInd/>
              <w:spacing w:line="207" w:lineRule="exact"/>
              <w:ind w:right="72"/>
              <w:jc w:val="right"/>
              <w:textAlignment w:val="baseline"/>
              <w:rPr>
                <w:rFonts w:ascii="Arial" w:hAnsi="Arial" w:cs="Arial"/>
                <w:sz w:val="18"/>
                <w:szCs w:val="18"/>
              </w:rPr>
            </w:pPr>
            <w:r>
              <w:rPr>
                <w:rFonts w:ascii="Arial" w:hAnsi="Arial" w:cs="Arial"/>
                <w:sz w:val="18"/>
                <w:szCs w:val="18"/>
              </w:rPr>
              <w:t>Acquéreur</w:t>
            </w:r>
            <w:r>
              <w:rPr>
                <w:rFonts w:ascii="Arial" w:hAnsi="Arial" w:cs="Arial"/>
                <w:sz w:val="18"/>
                <w:szCs w:val="18"/>
              </w:rPr>
              <w:tab/>
              <w:t>sous</w:t>
            </w:r>
            <w:r>
              <w:rPr>
                <w:rFonts w:ascii="Arial" w:hAnsi="Arial" w:cs="Arial"/>
                <w:sz w:val="18"/>
                <w:szCs w:val="18"/>
              </w:rPr>
              <w:tab/>
              <w:t>régime</w:t>
            </w:r>
            <w:r>
              <w:rPr>
                <w:rFonts w:ascii="Arial" w:hAnsi="Arial" w:cs="Arial"/>
                <w:sz w:val="18"/>
                <w:szCs w:val="18"/>
              </w:rPr>
              <w:tab/>
              <w:t>de</w:t>
            </w:r>
            <w:r>
              <w:rPr>
                <w:rFonts w:ascii="Arial" w:hAnsi="Arial" w:cs="Arial"/>
                <w:sz w:val="18"/>
                <w:szCs w:val="18"/>
              </w:rPr>
              <w:tab/>
              <w:t>la</w:t>
            </w:r>
          </w:p>
          <w:p w:rsidR="007E102E" w:rsidRDefault="00F226AC">
            <w:pPr>
              <w:kinsoku w:val="0"/>
              <w:overflowPunct w:val="0"/>
              <w:autoSpaceDE/>
              <w:autoSpaceDN/>
              <w:adjustRightInd/>
              <w:spacing w:after="3" w:line="206" w:lineRule="exact"/>
              <w:ind w:left="72" w:right="72"/>
              <w:jc w:val="both"/>
              <w:textAlignment w:val="baseline"/>
              <w:rPr>
                <w:rFonts w:ascii="Arial" w:hAnsi="Arial" w:cs="Arial"/>
                <w:sz w:val="18"/>
                <w:szCs w:val="18"/>
              </w:rPr>
            </w:pPr>
            <w:r>
              <w:rPr>
                <w:rFonts w:ascii="Arial" w:hAnsi="Arial" w:cs="Arial"/>
                <w:sz w:val="18"/>
                <w:szCs w:val="18"/>
              </w:rPr>
              <w:t>séparation de biens (un seul a signé l’avant- contrat)</w:t>
            </w:r>
          </w:p>
        </w:tc>
        <w:tc>
          <w:tcPr>
            <w:tcW w:w="3969"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210" w:line="207" w:lineRule="exact"/>
              <w:ind w:left="72" w:right="72" w:firstLine="720"/>
              <w:jc w:val="both"/>
              <w:textAlignment w:val="baseline"/>
              <w:rPr>
                <w:rFonts w:ascii="Arial" w:hAnsi="Arial" w:cs="Arial"/>
                <w:sz w:val="18"/>
                <w:szCs w:val="18"/>
              </w:rPr>
            </w:pPr>
            <w:r>
              <w:rPr>
                <w:rFonts w:ascii="Arial" w:hAnsi="Arial" w:cs="Arial"/>
                <w:sz w:val="18"/>
                <w:szCs w:val="18"/>
              </w:rPr>
              <w:t>Notification à ce seul époux et lui seul peut exercer la faculté de rétractation.</w:t>
            </w:r>
          </w:p>
        </w:tc>
      </w:tr>
    </w:tbl>
    <w:p w:rsidR="007E102E" w:rsidRDefault="007E102E">
      <w:pPr>
        <w:widowControl/>
        <w:rPr>
          <w:sz w:val="24"/>
          <w:szCs w:val="24"/>
        </w:rPr>
        <w:sectPr w:rsidR="007E102E">
          <w:pgSz w:w="11909" w:h="16843"/>
          <w:pgMar w:top="720" w:right="821" w:bottom="1307" w:left="3390"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z w:val="24"/>
          <w:szCs w:val="24"/>
        </w:rPr>
      </w:pPr>
      <w:r>
        <w:rPr>
          <w:sz w:val="24"/>
          <w:szCs w:val="24"/>
        </w:rPr>
        <w:lastRenderedPageBreak/>
        <w:t>4</w:t>
      </w:r>
    </w:p>
    <w:p w:rsidR="007E102E" w:rsidRDefault="00F226AC">
      <w:pPr>
        <w:kinsoku w:val="0"/>
        <w:overflowPunct w:val="0"/>
        <w:autoSpaceDE/>
        <w:autoSpaceDN/>
        <w:adjustRightInd/>
        <w:spacing w:before="421" w:line="253" w:lineRule="exact"/>
        <w:ind w:firstLine="720"/>
        <w:jc w:val="both"/>
        <w:textAlignment w:val="baseline"/>
        <w:rPr>
          <w:rFonts w:ascii="Arial" w:hAnsi="Arial" w:cs="Arial"/>
          <w:spacing w:val="1"/>
          <w:sz w:val="22"/>
          <w:szCs w:val="22"/>
        </w:rPr>
      </w:pPr>
      <w:r>
        <w:rPr>
          <w:rFonts w:ascii="Arial" w:hAnsi="Arial" w:cs="Arial"/>
          <w:spacing w:val="1"/>
          <w:sz w:val="22"/>
          <w:szCs w:val="22"/>
        </w:rPr>
        <w:t>Le tout sauf pouvoir réciproque donné par les acquéreurs aux présentes pour que la signature de l'un seul emporte accusé de réception des deux.</w:t>
      </w:r>
    </w:p>
    <w:p w:rsidR="007E102E" w:rsidRDefault="00F226AC">
      <w:pPr>
        <w:kinsoku w:val="0"/>
        <w:overflowPunct w:val="0"/>
        <w:autoSpaceDE/>
        <w:autoSpaceDN/>
        <w:adjustRightInd/>
        <w:spacing w:before="1" w:line="255" w:lineRule="exact"/>
        <w:ind w:left="720"/>
        <w:jc w:val="both"/>
        <w:textAlignment w:val="baseline"/>
        <w:rPr>
          <w:rFonts w:ascii="Arial" w:hAnsi="Arial" w:cs="Arial"/>
          <w:b/>
          <w:bCs/>
          <w:sz w:val="22"/>
          <w:szCs w:val="22"/>
        </w:rPr>
      </w:pPr>
      <w:r>
        <w:rPr>
          <w:rFonts w:ascii="Arial" w:hAnsi="Arial" w:cs="Arial"/>
          <w:b/>
          <w:bCs/>
          <w:sz w:val="22"/>
          <w:szCs w:val="22"/>
        </w:rPr>
        <w:t>CELA EXPOSE, les parties sont convenues de ce qui suit.</w:t>
      </w:r>
    </w:p>
    <w:p w:rsidR="007E102E" w:rsidRDefault="00F226AC">
      <w:pPr>
        <w:kinsoku w:val="0"/>
        <w:overflowPunct w:val="0"/>
        <w:autoSpaceDE/>
        <w:autoSpaceDN/>
        <w:adjustRightInd/>
        <w:spacing w:before="246" w:line="254" w:lineRule="exact"/>
        <w:jc w:val="center"/>
        <w:textAlignment w:val="baseline"/>
        <w:rPr>
          <w:rFonts w:ascii="Arial" w:hAnsi="Arial" w:cs="Arial"/>
          <w:b/>
          <w:bCs/>
          <w:sz w:val="22"/>
          <w:szCs w:val="22"/>
          <w:u w:val="single"/>
        </w:rPr>
      </w:pPr>
      <w:r>
        <w:rPr>
          <w:rFonts w:ascii="Arial" w:hAnsi="Arial" w:cs="Arial"/>
          <w:b/>
          <w:bCs/>
          <w:sz w:val="22"/>
          <w:szCs w:val="22"/>
          <w:u w:val="single"/>
        </w:rPr>
        <w:t>OBJET DU CONTRAT</w:t>
      </w:r>
    </w:p>
    <w:p w:rsidR="007E102E" w:rsidRDefault="00F226AC">
      <w:pPr>
        <w:kinsoku w:val="0"/>
        <w:overflowPunct w:val="0"/>
        <w:autoSpaceDE/>
        <w:autoSpaceDN/>
        <w:adjustRightInd/>
        <w:spacing w:line="254"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PROMESSE UNILATERALE DE VENTE </w:t>
      </w:r>
    </w:p>
    <w:p w:rsidR="007E102E" w:rsidRDefault="00F226AC">
      <w:pPr>
        <w:kinsoku w:val="0"/>
        <w:overflowPunct w:val="0"/>
        <w:autoSpaceDE/>
        <w:autoSpaceDN/>
        <w:adjustRightInd/>
        <w:spacing w:before="6" w:line="253" w:lineRule="exact"/>
        <w:ind w:left="720"/>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confère au </w:t>
      </w:r>
      <w:r>
        <w:rPr>
          <w:rFonts w:ascii="Arial" w:hAnsi="Arial" w:cs="Arial"/>
          <w:b/>
          <w:bCs/>
          <w:sz w:val="22"/>
          <w:szCs w:val="22"/>
        </w:rPr>
        <w:t xml:space="preserve">BENEFICIAIRE </w:t>
      </w:r>
      <w:r>
        <w:rPr>
          <w:rFonts w:ascii="Arial" w:hAnsi="Arial" w:cs="Arial"/>
          <w:sz w:val="22"/>
          <w:szCs w:val="22"/>
        </w:rPr>
        <w:t>la faculté d'acquérir, le</w:t>
      </w:r>
    </w:p>
    <w:p w:rsidR="007E102E" w:rsidRDefault="00F226AC">
      <w:pPr>
        <w:kinsoku w:val="0"/>
        <w:overflowPunct w:val="0"/>
        <w:autoSpaceDE/>
        <w:autoSpaceDN/>
        <w:adjustRightInd/>
        <w:spacing w:before="1" w:line="253" w:lineRule="exact"/>
        <w:textAlignment w:val="baseline"/>
        <w:rPr>
          <w:rFonts w:ascii="Arial" w:hAnsi="Arial" w:cs="Arial"/>
          <w:spacing w:val="-1"/>
          <w:sz w:val="22"/>
          <w:szCs w:val="22"/>
        </w:rPr>
      </w:pPr>
      <w:r>
        <w:rPr>
          <w:rFonts w:ascii="Arial" w:hAnsi="Arial" w:cs="Arial"/>
          <w:b/>
          <w:bCs/>
          <w:spacing w:val="-1"/>
          <w:sz w:val="22"/>
          <w:szCs w:val="22"/>
        </w:rPr>
        <w:t xml:space="preserve">BIEN </w:t>
      </w:r>
      <w:r>
        <w:rPr>
          <w:rFonts w:ascii="Arial" w:hAnsi="Arial" w:cs="Arial"/>
          <w:spacing w:val="-1"/>
          <w:sz w:val="22"/>
          <w:szCs w:val="22"/>
        </w:rPr>
        <w:t>ci-dessous identifié.</w:t>
      </w:r>
    </w:p>
    <w:p w:rsidR="007E102E" w:rsidRDefault="00F226AC">
      <w:pPr>
        <w:kinsoku w:val="0"/>
        <w:overflowPunct w:val="0"/>
        <w:autoSpaceDE/>
        <w:autoSpaceDN/>
        <w:adjustRightInd/>
        <w:spacing w:line="250" w:lineRule="exact"/>
        <w:ind w:left="720"/>
        <w:textAlignment w:val="baseline"/>
        <w:rPr>
          <w:rFonts w:ascii="Arial" w:hAnsi="Arial" w:cs="Arial"/>
          <w:spacing w:val="10"/>
          <w:sz w:val="22"/>
          <w:szCs w:val="22"/>
        </w:rPr>
      </w:pPr>
      <w:r>
        <w:rPr>
          <w:rFonts w:ascii="Arial" w:hAnsi="Arial" w:cs="Arial"/>
          <w:spacing w:val="10"/>
          <w:sz w:val="22"/>
          <w:szCs w:val="22"/>
        </w:rPr>
        <w:t xml:space="preserve">Le </w:t>
      </w:r>
      <w:r>
        <w:rPr>
          <w:rFonts w:ascii="Arial" w:hAnsi="Arial" w:cs="Arial"/>
          <w:b/>
          <w:bCs/>
          <w:spacing w:val="10"/>
          <w:sz w:val="22"/>
          <w:szCs w:val="22"/>
        </w:rPr>
        <w:t xml:space="preserve">PROMETTANT </w:t>
      </w:r>
      <w:r>
        <w:rPr>
          <w:rFonts w:ascii="Arial" w:hAnsi="Arial" w:cs="Arial"/>
          <w:spacing w:val="10"/>
          <w:sz w:val="22"/>
          <w:szCs w:val="22"/>
        </w:rPr>
        <w:t>prend cet engagement pour lui-même ou ses</w:t>
      </w:r>
    </w:p>
    <w:p w:rsidR="007E102E" w:rsidRDefault="00F226AC">
      <w:pPr>
        <w:kinsoku w:val="0"/>
        <w:overflowPunct w:val="0"/>
        <w:autoSpaceDE/>
        <w:autoSpaceDN/>
        <w:adjustRightInd/>
        <w:spacing w:line="253" w:lineRule="exact"/>
        <w:textAlignment w:val="baseline"/>
        <w:rPr>
          <w:rFonts w:ascii="Arial" w:hAnsi="Arial" w:cs="Arial"/>
          <w:sz w:val="22"/>
          <w:szCs w:val="22"/>
        </w:rPr>
      </w:pPr>
      <w:r>
        <w:rPr>
          <w:rFonts w:ascii="Arial" w:hAnsi="Arial" w:cs="Arial"/>
          <w:sz w:val="22"/>
          <w:szCs w:val="22"/>
        </w:rPr>
        <w:t>ayants droit même protégés.</w:t>
      </w:r>
    </w:p>
    <w:p w:rsidR="007E102E" w:rsidRDefault="00F226AC">
      <w:pPr>
        <w:kinsoku w:val="0"/>
        <w:overflowPunct w:val="0"/>
        <w:autoSpaceDE/>
        <w:autoSpaceDN/>
        <w:adjustRightInd/>
        <w:spacing w:before="2" w:line="253" w:lineRule="exact"/>
        <w:ind w:left="720"/>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BENEFICIAIRE </w:t>
      </w:r>
      <w:r>
        <w:rPr>
          <w:rFonts w:ascii="Arial" w:hAnsi="Arial" w:cs="Arial"/>
          <w:spacing w:val="-1"/>
          <w:sz w:val="22"/>
          <w:szCs w:val="22"/>
        </w:rPr>
        <w:t>accepte la présente promesse de vente en tant que</w:t>
      </w:r>
    </w:p>
    <w:p w:rsidR="007E102E" w:rsidRDefault="00F226AC">
      <w:pPr>
        <w:kinsoku w:val="0"/>
        <w:overflowPunct w:val="0"/>
        <w:autoSpaceDE/>
        <w:autoSpaceDN/>
        <w:adjustRightInd/>
        <w:spacing w:line="250" w:lineRule="exact"/>
        <w:textAlignment w:val="baseline"/>
        <w:rPr>
          <w:rFonts w:ascii="Arial" w:hAnsi="Arial" w:cs="Arial"/>
          <w:sz w:val="22"/>
          <w:szCs w:val="22"/>
        </w:rPr>
      </w:pPr>
      <w:r>
        <w:rPr>
          <w:rFonts w:ascii="Arial" w:hAnsi="Arial" w:cs="Arial"/>
          <w:sz w:val="22"/>
          <w:szCs w:val="22"/>
        </w:rPr>
        <w:t>promesse, mais se réserve la faculté d'en demander ou non la réalisation.</w:t>
      </w:r>
    </w:p>
    <w:p w:rsidR="007E102E" w:rsidRDefault="00F226AC">
      <w:pPr>
        <w:kinsoku w:val="0"/>
        <w:overflowPunct w:val="0"/>
        <w:autoSpaceDE/>
        <w:autoSpaceDN/>
        <w:adjustRightInd/>
        <w:spacing w:before="255" w:line="251" w:lineRule="exact"/>
        <w:ind w:left="3024"/>
        <w:jc w:val="both"/>
        <w:textAlignment w:val="baseline"/>
        <w:rPr>
          <w:rFonts w:ascii="Arial" w:hAnsi="Arial" w:cs="Arial"/>
          <w:b/>
          <w:bCs/>
          <w:sz w:val="22"/>
          <w:szCs w:val="22"/>
        </w:rPr>
      </w:pPr>
      <w:r>
        <w:rPr>
          <w:rFonts w:ascii="Arial" w:hAnsi="Arial" w:cs="Arial"/>
          <w:b/>
          <w:bCs/>
          <w:sz w:val="22"/>
          <w:szCs w:val="22"/>
          <w:u w:val="single"/>
        </w:rPr>
        <w:t xml:space="preserve">TERMINOLOGIE </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Pour la compréhension de certains termes aux présentes, il est préalablement expliqué ce qui suit :</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et le </w:t>
      </w:r>
      <w:r>
        <w:rPr>
          <w:rFonts w:ascii="Arial" w:hAnsi="Arial" w:cs="Arial"/>
          <w:b/>
          <w:bCs/>
          <w:sz w:val="22"/>
          <w:szCs w:val="22"/>
        </w:rPr>
        <w:t xml:space="preserve">"BENEFICIAIRE" </w:t>
      </w:r>
      <w:r>
        <w:rPr>
          <w:rFonts w:ascii="Arial" w:hAnsi="Arial" w:cs="Arial"/>
          <w:sz w:val="22"/>
          <w:szCs w:val="22"/>
        </w:rPr>
        <w:t xml:space="preserve">désigneront respectivement le ou les </w:t>
      </w:r>
      <w:proofErr w:type="spellStart"/>
      <w:r>
        <w:rPr>
          <w:rFonts w:ascii="Arial" w:hAnsi="Arial" w:cs="Arial"/>
          <w:sz w:val="22"/>
          <w:szCs w:val="22"/>
        </w:rPr>
        <w:t>promettants</w:t>
      </w:r>
      <w:proofErr w:type="spellEnd"/>
      <w:r>
        <w:rPr>
          <w:rFonts w:ascii="Arial" w:hAnsi="Arial" w:cs="Arial"/>
          <w:sz w:val="22"/>
          <w:szCs w:val="22"/>
        </w:rPr>
        <w:t xml:space="preserve"> et le ou les bénéficiaires, qui, en cas de pluralité, contracteront les obligations respectivement mises à leur charge solidairement entre eux, sans que cette solidarité soit rappelée chaque fois,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Le </w:t>
      </w:r>
      <w:r>
        <w:rPr>
          <w:rFonts w:ascii="Arial" w:hAnsi="Arial" w:cs="Arial"/>
          <w:b/>
          <w:bCs/>
          <w:sz w:val="22"/>
          <w:szCs w:val="22"/>
        </w:rPr>
        <w:t xml:space="preserve">"BIEN" </w:t>
      </w:r>
      <w:r>
        <w:rPr>
          <w:rFonts w:ascii="Arial" w:hAnsi="Arial" w:cs="Arial"/>
          <w:sz w:val="22"/>
          <w:szCs w:val="22"/>
        </w:rPr>
        <w:t>désignera l’immeuble objet de la présente promesse de vente.</w:t>
      </w:r>
    </w:p>
    <w:p w:rsidR="007E102E" w:rsidRDefault="00F226AC">
      <w:pPr>
        <w:kinsoku w:val="0"/>
        <w:overflowPunct w:val="0"/>
        <w:autoSpaceDE/>
        <w:autoSpaceDN/>
        <w:adjustRightInd/>
        <w:spacing w:before="2" w:line="253" w:lineRule="exact"/>
        <w:ind w:firstLine="720"/>
        <w:jc w:val="both"/>
        <w:textAlignment w:val="baseline"/>
        <w:rPr>
          <w:rFonts w:ascii="Arial" w:hAnsi="Arial" w:cs="Arial"/>
          <w:sz w:val="22"/>
          <w:szCs w:val="22"/>
        </w:rPr>
      </w:pPr>
      <w:r>
        <w:rPr>
          <w:rFonts w:ascii="Arial" w:hAnsi="Arial" w:cs="Arial"/>
          <w:b/>
          <w:bCs/>
          <w:sz w:val="22"/>
          <w:szCs w:val="22"/>
        </w:rPr>
        <w:t xml:space="preserve">- </w:t>
      </w:r>
      <w:r>
        <w:rPr>
          <w:rFonts w:ascii="Arial" w:hAnsi="Arial" w:cs="Arial"/>
          <w:sz w:val="22"/>
          <w:szCs w:val="22"/>
        </w:rPr>
        <w:t xml:space="preserve">Les </w:t>
      </w:r>
      <w:r>
        <w:rPr>
          <w:rFonts w:ascii="Arial" w:hAnsi="Arial" w:cs="Arial"/>
          <w:b/>
          <w:bCs/>
          <w:sz w:val="22"/>
          <w:szCs w:val="22"/>
        </w:rPr>
        <w:t xml:space="preserve">"MEUBLES" </w:t>
      </w:r>
      <w:r>
        <w:rPr>
          <w:rFonts w:ascii="Arial" w:hAnsi="Arial" w:cs="Arial"/>
          <w:sz w:val="22"/>
          <w:szCs w:val="22"/>
        </w:rPr>
        <w:t>désigneront les meubles et objets mobiliers, s'il en existe.</w:t>
      </w:r>
    </w:p>
    <w:p w:rsidR="007E102E" w:rsidRDefault="00F226AC">
      <w:pPr>
        <w:kinsoku w:val="0"/>
        <w:overflowPunct w:val="0"/>
        <w:autoSpaceDE/>
        <w:autoSpaceDN/>
        <w:adjustRightInd/>
        <w:spacing w:before="247" w:line="254"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IDENTIFICATION DU BIEN </w:t>
      </w:r>
    </w:p>
    <w:p w:rsidR="007E102E" w:rsidRDefault="00F226AC">
      <w:pPr>
        <w:kinsoku w:val="0"/>
        <w:overflowPunct w:val="0"/>
        <w:autoSpaceDE/>
        <w:autoSpaceDN/>
        <w:adjustRightInd/>
        <w:spacing w:before="1" w:line="254" w:lineRule="exact"/>
        <w:jc w:val="center"/>
        <w:textAlignment w:val="baseline"/>
        <w:rPr>
          <w:rFonts w:ascii="Arial" w:hAnsi="Arial" w:cs="Arial"/>
          <w:b/>
          <w:bCs/>
          <w:sz w:val="18"/>
          <w:szCs w:val="18"/>
          <w:u w:val="single"/>
        </w:rPr>
      </w:pPr>
      <w:r>
        <w:rPr>
          <w:rFonts w:ascii="Arial" w:hAnsi="Arial" w:cs="Arial"/>
          <w:b/>
          <w:bCs/>
          <w:sz w:val="22"/>
          <w:szCs w:val="22"/>
          <w:u w:val="single"/>
        </w:rPr>
        <w:t>D</w:t>
      </w:r>
      <w:r>
        <w:rPr>
          <w:rFonts w:ascii="Arial" w:hAnsi="Arial" w:cs="Arial"/>
          <w:b/>
          <w:bCs/>
          <w:sz w:val="18"/>
          <w:szCs w:val="18"/>
          <w:u w:val="single"/>
        </w:rPr>
        <w:t xml:space="preserve">ÉSIGNATION </w:t>
      </w:r>
    </w:p>
    <w:p w:rsidR="007E102E" w:rsidRDefault="00F226AC">
      <w:pPr>
        <w:kinsoku w:val="0"/>
        <w:overflowPunct w:val="0"/>
        <w:autoSpaceDE/>
        <w:autoSpaceDN/>
        <w:adjustRightInd/>
        <w:spacing w:before="3" w:line="252" w:lineRule="exact"/>
        <w:ind w:left="720"/>
        <w:textAlignment w:val="baseline"/>
        <w:rPr>
          <w:rFonts w:ascii="Arial" w:hAnsi="Arial" w:cs="Arial"/>
          <w:b/>
          <w:bCs/>
          <w:sz w:val="22"/>
          <w:szCs w:val="22"/>
        </w:rPr>
      </w:pPr>
      <w:r>
        <w:rPr>
          <w:rFonts w:ascii="Arial" w:hAnsi="Arial" w:cs="Arial"/>
          <w:b/>
          <w:bCs/>
          <w:sz w:val="22"/>
          <w:szCs w:val="22"/>
        </w:rPr>
        <w:t>A ORSAY (ESSONNE) 91400 32 Avenue des Pierrots,</w:t>
      </w:r>
    </w:p>
    <w:p w:rsidR="007E102E" w:rsidRDefault="00F226AC">
      <w:pPr>
        <w:kinsoku w:val="0"/>
        <w:overflowPunct w:val="0"/>
        <w:autoSpaceDE/>
        <w:autoSpaceDN/>
        <w:adjustRightInd/>
        <w:spacing w:line="252" w:lineRule="exact"/>
        <w:ind w:left="720"/>
        <w:textAlignment w:val="baseline"/>
        <w:rPr>
          <w:rFonts w:ascii="Arial" w:hAnsi="Arial" w:cs="Arial"/>
          <w:sz w:val="22"/>
          <w:szCs w:val="22"/>
        </w:rPr>
      </w:pPr>
      <w:r>
        <w:rPr>
          <w:rFonts w:ascii="Arial" w:hAnsi="Arial" w:cs="Arial"/>
          <w:sz w:val="22"/>
          <w:szCs w:val="22"/>
        </w:rPr>
        <w:t>Une maison d'habitation comprenant :</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 un rez-de-chaussée divisé en : entrée, séjour double avec cheminée,</w:t>
      </w:r>
    </w:p>
    <w:p w:rsidR="007E102E" w:rsidRDefault="00F226AC">
      <w:pPr>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une grande cuisine, water-closets, salle de bains, une chambre.</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 un premier étage divisé en palier, trois chambres, salle de bains avec</w:t>
      </w:r>
    </w:p>
    <w:p w:rsidR="007E102E" w:rsidRDefault="00F226AC">
      <w:pPr>
        <w:kinsoku w:val="0"/>
        <w:overflowPunct w:val="0"/>
        <w:autoSpaceDE/>
        <w:autoSpaceDN/>
        <w:adjustRightInd/>
        <w:spacing w:before="1" w:line="253" w:lineRule="exact"/>
        <w:textAlignment w:val="baseline"/>
        <w:rPr>
          <w:rFonts w:ascii="Arial" w:hAnsi="Arial" w:cs="Arial"/>
          <w:spacing w:val="15"/>
          <w:sz w:val="22"/>
          <w:szCs w:val="22"/>
        </w:rPr>
      </w:pPr>
      <w:r>
        <w:rPr>
          <w:rFonts w:ascii="Arial" w:hAnsi="Arial" w:cs="Arial"/>
          <w:spacing w:val="15"/>
          <w:sz w:val="22"/>
          <w:szCs w:val="22"/>
        </w:rPr>
        <w:t>W.C.,</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 une cave partielle divisée en chaufferie, buanderie et cave, chauffage</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commentRangeStart w:id="2"/>
      <w:r>
        <w:rPr>
          <w:rFonts w:ascii="Arial" w:hAnsi="Arial" w:cs="Arial"/>
          <w:sz w:val="22"/>
          <w:szCs w:val="22"/>
        </w:rPr>
        <w:t xml:space="preserve">au fuel </w:t>
      </w:r>
      <w:commentRangeEnd w:id="2"/>
      <w:r w:rsidR="00B30828">
        <w:rPr>
          <w:rStyle w:val="Marquedecommentaire"/>
        </w:rPr>
        <w:commentReference w:id="2"/>
      </w:r>
      <w:r>
        <w:rPr>
          <w:rFonts w:ascii="Arial" w:hAnsi="Arial" w:cs="Arial"/>
          <w:sz w:val="22"/>
          <w:szCs w:val="22"/>
        </w:rPr>
        <w:t xml:space="preserve">avec </w:t>
      </w:r>
      <w:commentRangeStart w:id="3"/>
      <w:r>
        <w:rPr>
          <w:rFonts w:ascii="Arial" w:hAnsi="Arial" w:cs="Arial"/>
          <w:sz w:val="22"/>
          <w:szCs w:val="22"/>
        </w:rPr>
        <w:t>cuve enterrée de 3.000 litres</w:t>
      </w:r>
      <w:commentRangeEnd w:id="3"/>
      <w:r w:rsidR="00B30828">
        <w:rPr>
          <w:rStyle w:val="Marquedecommentaire"/>
        </w:rPr>
        <w:commentReference w:id="3"/>
      </w:r>
      <w:r>
        <w:rPr>
          <w:rFonts w:ascii="Arial" w:hAnsi="Arial" w:cs="Arial"/>
          <w:sz w:val="22"/>
          <w:szCs w:val="22"/>
        </w:rPr>
        <w:t>,</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 garage attenant, dépendance abri de jardin au fond.</w:t>
      </w:r>
    </w:p>
    <w:p w:rsidR="007E102E" w:rsidRDefault="00F226AC">
      <w:pPr>
        <w:kinsoku w:val="0"/>
        <w:overflowPunct w:val="0"/>
        <w:autoSpaceDE/>
        <w:autoSpaceDN/>
        <w:adjustRightInd/>
        <w:spacing w:before="252" w:line="252" w:lineRule="exact"/>
        <w:ind w:left="720"/>
        <w:textAlignment w:val="baseline"/>
        <w:rPr>
          <w:rFonts w:ascii="Arial" w:hAnsi="Arial" w:cs="Arial"/>
          <w:spacing w:val="-1"/>
          <w:sz w:val="22"/>
          <w:szCs w:val="22"/>
        </w:rPr>
      </w:pPr>
      <w:r>
        <w:rPr>
          <w:rFonts w:ascii="Arial" w:hAnsi="Arial" w:cs="Arial"/>
          <w:spacing w:val="-1"/>
          <w:sz w:val="22"/>
          <w:szCs w:val="22"/>
        </w:rPr>
        <w:t>Figurant ainsi au cadastre :</w:t>
      </w:r>
    </w:p>
    <w:tbl>
      <w:tblPr>
        <w:tblW w:w="0" w:type="auto"/>
        <w:tblInd w:w="43" w:type="dxa"/>
        <w:tblLayout w:type="fixed"/>
        <w:tblCellMar>
          <w:left w:w="0" w:type="dxa"/>
          <w:right w:w="0" w:type="dxa"/>
        </w:tblCellMar>
        <w:tblLook w:val="0000"/>
      </w:tblPr>
      <w:tblGrid>
        <w:gridCol w:w="1104"/>
        <w:gridCol w:w="682"/>
        <w:gridCol w:w="3811"/>
        <w:gridCol w:w="2064"/>
      </w:tblGrid>
      <w:tr w:rsidR="007E102E">
        <w:trPr>
          <w:trHeight w:hRule="exact" w:val="250"/>
        </w:trPr>
        <w:tc>
          <w:tcPr>
            <w:tcW w:w="1104" w:type="dxa"/>
            <w:tcBorders>
              <w:top w:val="single" w:sz="5" w:space="0" w:color="auto"/>
              <w:left w:val="single" w:sz="5" w:space="0" w:color="auto"/>
              <w:bottom w:val="single" w:sz="5" w:space="0" w:color="auto"/>
              <w:right w:val="single" w:sz="5" w:space="0" w:color="auto"/>
            </w:tcBorders>
            <w:shd w:val="solid" w:color="C0C0C0" w:fill="auto"/>
            <w:vAlign w:val="center"/>
          </w:tcPr>
          <w:p w:rsidR="007E102E" w:rsidRDefault="00F226AC">
            <w:pPr>
              <w:kinsoku w:val="0"/>
              <w:overflowPunct w:val="0"/>
              <w:autoSpaceDE/>
              <w:autoSpaceDN/>
              <w:adjustRightInd/>
              <w:spacing w:line="228" w:lineRule="exact"/>
              <w:ind w:left="72"/>
              <w:textAlignment w:val="baseline"/>
              <w:rPr>
                <w:rFonts w:ascii="Arial" w:hAnsi="Arial" w:cs="Arial"/>
                <w:color w:val="000000"/>
              </w:rPr>
            </w:pPr>
            <w:r>
              <w:rPr>
                <w:rFonts w:ascii="Arial" w:hAnsi="Arial" w:cs="Arial"/>
                <w:color w:val="000000"/>
              </w:rPr>
              <w:t>Section</w:t>
            </w:r>
          </w:p>
        </w:tc>
        <w:tc>
          <w:tcPr>
            <w:tcW w:w="682" w:type="dxa"/>
            <w:tcBorders>
              <w:top w:val="single" w:sz="5" w:space="0" w:color="auto"/>
              <w:left w:val="single" w:sz="5" w:space="0" w:color="auto"/>
              <w:bottom w:val="single" w:sz="5" w:space="0" w:color="auto"/>
              <w:right w:val="single" w:sz="5" w:space="0" w:color="auto"/>
            </w:tcBorders>
            <w:shd w:val="solid" w:color="C0C0C0" w:fill="auto"/>
            <w:vAlign w:val="center"/>
          </w:tcPr>
          <w:p w:rsidR="007E102E" w:rsidRDefault="00F226AC">
            <w:pPr>
              <w:kinsoku w:val="0"/>
              <w:overflowPunct w:val="0"/>
              <w:autoSpaceDE/>
              <w:autoSpaceDN/>
              <w:adjustRightInd/>
              <w:spacing w:line="228" w:lineRule="exact"/>
              <w:ind w:left="77"/>
              <w:textAlignment w:val="baseline"/>
              <w:rPr>
                <w:rFonts w:ascii="Arial" w:hAnsi="Arial" w:cs="Arial"/>
                <w:color w:val="000000"/>
              </w:rPr>
            </w:pPr>
            <w:r>
              <w:rPr>
                <w:rFonts w:ascii="Arial" w:hAnsi="Arial" w:cs="Arial"/>
                <w:color w:val="000000"/>
              </w:rPr>
              <w:t>N°</w:t>
            </w:r>
          </w:p>
        </w:tc>
        <w:tc>
          <w:tcPr>
            <w:tcW w:w="3811" w:type="dxa"/>
            <w:tcBorders>
              <w:top w:val="single" w:sz="5" w:space="0" w:color="auto"/>
              <w:left w:val="single" w:sz="5" w:space="0" w:color="auto"/>
              <w:bottom w:val="single" w:sz="5" w:space="0" w:color="auto"/>
              <w:right w:val="single" w:sz="5" w:space="0" w:color="auto"/>
            </w:tcBorders>
            <w:shd w:val="solid" w:color="C0C0C0" w:fill="auto"/>
            <w:vAlign w:val="center"/>
          </w:tcPr>
          <w:p w:rsidR="007E102E" w:rsidRDefault="00F226AC">
            <w:pPr>
              <w:kinsoku w:val="0"/>
              <w:overflowPunct w:val="0"/>
              <w:autoSpaceDE/>
              <w:autoSpaceDN/>
              <w:adjustRightInd/>
              <w:spacing w:line="228" w:lineRule="exact"/>
              <w:ind w:left="67"/>
              <w:textAlignment w:val="baseline"/>
              <w:rPr>
                <w:rFonts w:ascii="Arial" w:hAnsi="Arial" w:cs="Arial"/>
                <w:color w:val="000000"/>
              </w:rPr>
            </w:pPr>
            <w:r>
              <w:rPr>
                <w:rFonts w:ascii="Arial" w:hAnsi="Arial" w:cs="Arial"/>
                <w:color w:val="000000"/>
              </w:rPr>
              <w:t>Lieudit</w:t>
            </w:r>
          </w:p>
        </w:tc>
        <w:tc>
          <w:tcPr>
            <w:tcW w:w="2064" w:type="dxa"/>
            <w:tcBorders>
              <w:top w:val="single" w:sz="5" w:space="0" w:color="auto"/>
              <w:left w:val="single" w:sz="5" w:space="0" w:color="auto"/>
              <w:bottom w:val="single" w:sz="5" w:space="0" w:color="auto"/>
              <w:right w:val="single" w:sz="5" w:space="0" w:color="auto"/>
            </w:tcBorders>
            <w:shd w:val="solid" w:color="C0C0C0" w:fill="auto"/>
            <w:vAlign w:val="center"/>
          </w:tcPr>
          <w:p w:rsidR="007E102E" w:rsidRDefault="00F226AC">
            <w:pPr>
              <w:kinsoku w:val="0"/>
              <w:overflowPunct w:val="0"/>
              <w:autoSpaceDE/>
              <w:autoSpaceDN/>
              <w:adjustRightInd/>
              <w:spacing w:line="228" w:lineRule="exact"/>
              <w:ind w:left="76"/>
              <w:textAlignment w:val="baseline"/>
              <w:rPr>
                <w:rFonts w:ascii="Arial" w:hAnsi="Arial" w:cs="Arial"/>
                <w:color w:val="000000"/>
              </w:rPr>
            </w:pPr>
            <w:r>
              <w:rPr>
                <w:rFonts w:ascii="Arial" w:hAnsi="Arial" w:cs="Arial"/>
                <w:color w:val="000000"/>
              </w:rPr>
              <w:t>Surface</w:t>
            </w:r>
          </w:p>
        </w:tc>
      </w:tr>
      <w:tr w:rsidR="007E102E">
        <w:trPr>
          <w:trHeight w:hRule="exact" w:val="249"/>
        </w:trPr>
        <w:tc>
          <w:tcPr>
            <w:tcW w:w="1104" w:type="dxa"/>
            <w:tcBorders>
              <w:top w:val="single" w:sz="5" w:space="0" w:color="auto"/>
              <w:left w:val="single" w:sz="5" w:space="0" w:color="auto"/>
              <w:bottom w:val="single" w:sz="5" w:space="0" w:color="auto"/>
              <w:right w:val="single" w:sz="5" w:space="0" w:color="auto"/>
            </w:tcBorders>
            <w:vAlign w:val="center"/>
          </w:tcPr>
          <w:p w:rsidR="007E102E" w:rsidRDefault="00F226AC">
            <w:pPr>
              <w:kinsoku w:val="0"/>
              <w:overflowPunct w:val="0"/>
              <w:autoSpaceDE/>
              <w:autoSpaceDN/>
              <w:adjustRightInd/>
              <w:spacing w:line="228" w:lineRule="exact"/>
              <w:ind w:left="72"/>
              <w:textAlignment w:val="baseline"/>
              <w:rPr>
                <w:rFonts w:ascii="Arial" w:hAnsi="Arial" w:cs="Arial"/>
              </w:rPr>
            </w:pPr>
            <w:r>
              <w:rPr>
                <w:rFonts w:ascii="Arial" w:hAnsi="Arial" w:cs="Arial"/>
              </w:rPr>
              <w:t>AV</w:t>
            </w:r>
          </w:p>
        </w:tc>
        <w:tc>
          <w:tcPr>
            <w:tcW w:w="682" w:type="dxa"/>
            <w:tcBorders>
              <w:top w:val="single" w:sz="5" w:space="0" w:color="auto"/>
              <w:left w:val="single" w:sz="5" w:space="0" w:color="auto"/>
              <w:bottom w:val="single" w:sz="5" w:space="0" w:color="auto"/>
              <w:right w:val="single" w:sz="5" w:space="0" w:color="auto"/>
            </w:tcBorders>
            <w:vAlign w:val="center"/>
          </w:tcPr>
          <w:p w:rsidR="007E102E" w:rsidRDefault="00F226AC">
            <w:pPr>
              <w:kinsoku w:val="0"/>
              <w:overflowPunct w:val="0"/>
              <w:autoSpaceDE/>
              <w:autoSpaceDN/>
              <w:adjustRightInd/>
              <w:spacing w:line="228" w:lineRule="exact"/>
              <w:ind w:left="77"/>
              <w:textAlignment w:val="baseline"/>
              <w:rPr>
                <w:rFonts w:ascii="Arial" w:hAnsi="Arial" w:cs="Arial"/>
              </w:rPr>
            </w:pPr>
            <w:r>
              <w:rPr>
                <w:rFonts w:ascii="Arial" w:hAnsi="Arial" w:cs="Arial"/>
              </w:rPr>
              <w:t>279</w:t>
            </w:r>
          </w:p>
        </w:tc>
        <w:tc>
          <w:tcPr>
            <w:tcW w:w="3811" w:type="dxa"/>
            <w:tcBorders>
              <w:top w:val="single" w:sz="5" w:space="0" w:color="auto"/>
              <w:left w:val="single" w:sz="5" w:space="0" w:color="auto"/>
              <w:bottom w:val="single" w:sz="5" w:space="0" w:color="auto"/>
              <w:right w:val="single" w:sz="5" w:space="0" w:color="auto"/>
            </w:tcBorders>
            <w:vAlign w:val="center"/>
          </w:tcPr>
          <w:p w:rsidR="007E102E" w:rsidRDefault="00F226AC">
            <w:pPr>
              <w:kinsoku w:val="0"/>
              <w:overflowPunct w:val="0"/>
              <w:autoSpaceDE/>
              <w:autoSpaceDN/>
              <w:adjustRightInd/>
              <w:spacing w:line="228" w:lineRule="exact"/>
              <w:ind w:left="67"/>
              <w:textAlignment w:val="baseline"/>
              <w:rPr>
                <w:rFonts w:ascii="Arial" w:hAnsi="Arial" w:cs="Arial"/>
              </w:rPr>
            </w:pPr>
            <w:r>
              <w:rPr>
                <w:rFonts w:ascii="Arial" w:hAnsi="Arial" w:cs="Arial"/>
              </w:rPr>
              <w:t>AV DES PIERROTS</w:t>
            </w:r>
          </w:p>
        </w:tc>
        <w:tc>
          <w:tcPr>
            <w:tcW w:w="2064" w:type="dxa"/>
            <w:tcBorders>
              <w:top w:val="single" w:sz="5" w:space="0" w:color="auto"/>
              <w:left w:val="single" w:sz="5" w:space="0" w:color="auto"/>
              <w:bottom w:val="single" w:sz="5" w:space="0" w:color="auto"/>
              <w:right w:val="single" w:sz="5" w:space="0" w:color="auto"/>
            </w:tcBorders>
            <w:vAlign w:val="center"/>
          </w:tcPr>
          <w:p w:rsidR="007E102E" w:rsidRDefault="00F226AC">
            <w:pPr>
              <w:kinsoku w:val="0"/>
              <w:overflowPunct w:val="0"/>
              <w:autoSpaceDE/>
              <w:autoSpaceDN/>
              <w:adjustRightInd/>
              <w:spacing w:line="228" w:lineRule="exact"/>
              <w:ind w:left="76"/>
              <w:textAlignment w:val="baseline"/>
              <w:rPr>
                <w:rFonts w:ascii="Arial" w:hAnsi="Arial" w:cs="Arial"/>
              </w:rPr>
            </w:pPr>
            <w:commentRangeStart w:id="4"/>
            <w:r>
              <w:rPr>
                <w:rFonts w:ascii="Arial" w:hAnsi="Arial" w:cs="Arial"/>
              </w:rPr>
              <w:t>00 ha 04 a 61 ca</w:t>
            </w:r>
            <w:commentRangeEnd w:id="4"/>
            <w:r w:rsidR="00B30828">
              <w:rPr>
                <w:rStyle w:val="Marquedecommentaire"/>
              </w:rPr>
              <w:commentReference w:id="4"/>
            </w:r>
          </w:p>
        </w:tc>
      </w:tr>
    </w:tbl>
    <w:p w:rsidR="007E102E" w:rsidRDefault="007E102E">
      <w:pPr>
        <w:kinsoku w:val="0"/>
        <w:overflowPunct w:val="0"/>
        <w:autoSpaceDE/>
        <w:autoSpaceDN/>
        <w:adjustRightInd/>
        <w:spacing w:after="237" w:line="20" w:lineRule="exact"/>
        <w:ind w:left="37" w:right="42"/>
        <w:textAlignment w:val="baseline"/>
        <w:rPr>
          <w:sz w:val="24"/>
          <w:szCs w:val="24"/>
        </w:rPr>
      </w:pPr>
    </w:p>
    <w:p w:rsidR="007E102E" w:rsidRDefault="00F226AC">
      <w:pPr>
        <w:kinsoku w:val="0"/>
        <w:overflowPunct w:val="0"/>
        <w:autoSpaceDE/>
        <w:autoSpaceDN/>
        <w:adjustRightInd/>
        <w:spacing w:before="3" w:line="254" w:lineRule="exact"/>
        <w:ind w:firstLine="720"/>
        <w:jc w:val="both"/>
        <w:textAlignment w:val="baseline"/>
        <w:rPr>
          <w:rFonts w:ascii="Arial" w:hAnsi="Arial" w:cs="Arial"/>
          <w:b/>
          <w:bCs/>
          <w:sz w:val="22"/>
          <w:szCs w:val="22"/>
        </w:rPr>
      </w:pPr>
      <w:r>
        <w:rPr>
          <w:rFonts w:ascii="Arial" w:hAnsi="Arial" w:cs="Arial"/>
          <w:b/>
          <w:bCs/>
          <w:sz w:val="22"/>
          <w:szCs w:val="22"/>
        </w:rPr>
        <w:t>Cette désignation résulte du TITRE DE PROPRIETE remis par le PROMETTANT au notaire soussigné.</w:t>
      </w:r>
    </w:p>
    <w:p w:rsidR="007E102E" w:rsidRDefault="00F226AC">
      <w:pPr>
        <w:kinsoku w:val="0"/>
        <w:overflowPunct w:val="0"/>
        <w:autoSpaceDE/>
        <w:autoSpaceDN/>
        <w:adjustRightInd/>
        <w:spacing w:before="253" w:line="253" w:lineRule="exact"/>
        <w:ind w:firstLine="720"/>
        <w:jc w:val="both"/>
        <w:textAlignment w:val="baseline"/>
        <w:rPr>
          <w:rFonts w:ascii="Arial" w:hAnsi="Arial" w:cs="Arial"/>
          <w:sz w:val="22"/>
          <w:szCs w:val="22"/>
        </w:rPr>
      </w:pPr>
      <w:r>
        <w:rPr>
          <w:rFonts w:ascii="Arial" w:hAnsi="Arial" w:cs="Arial"/>
          <w:sz w:val="22"/>
          <w:szCs w:val="22"/>
        </w:rPr>
        <w:t xml:space="preserve">Tels que les </w:t>
      </w:r>
      <w:r>
        <w:rPr>
          <w:rFonts w:ascii="Arial" w:hAnsi="Arial" w:cs="Arial"/>
          <w:b/>
          <w:bCs/>
          <w:sz w:val="22"/>
          <w:szCs w:val="22"/>
        </w:rPr>
        <w:t xml:space="preserve">BIENS </w:t>
      </w:r>
      <w:r>
        <w:rPr>
          <w:rFonts w:ascii="Arial" w:hAnsi="Arial" w:cs="Arial"/>
          <w:sz w:val="22"/>
          <w:szCs w:val="22"/>
        </w:rPr>
        <w:t>existent, se poursuivent et comportent avec tous immeubles par destination pouvant en dépendre, sans aucune exception ni réserve.</w:t>
      </w:r>
    </w:p>
    <w:p w:rsidR="007E102E" w:rsidRDefault="00F226AC">
      <w:pPr>
        <w:kinsoku w:val="0"/>
        <w:overflowPunct w:val="0"/>
        <w:autoSpaceDE/>
        <w:autoSpaceDN/>
        <w:adjustRightInd/>
        <w:spacing w:before="251" w:line="254" w:lineRule="exact"/>
        <w:jc w:val="center"/>
        <w:textAlignment w:val="baseline"/>
        <w:rPr>
          <w:rFonts w:ascii="Arial" w:hAnsi="Arial" w:cs="Arial"/>
          <w:b/>
          <w:bCs/>
          <w:sz w:val="22"/>
          <w:szCs w:val="22"/>
        </w:rPr>
      </w:pPr>
      <w:r>
        <w:rPr>
          <w:rFonts w:ascii="Arial" w:hAnsi="Arial" w:cs="Arial"/>
          <w:b/>
          <w:bCs/>
          <w:sz w:val="22"/>
          <w:szCs w:val="22"/>
          <w:u w:val="single"/>
        </w:rPr>
        <w:t xml:space="preserve">PLANS </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b/>
          <w:bCs/>
          <w:sz w:val="22"/>
          <w:szCs w:val="22"/>
        </w:rPr>
      </w:pPr>
      <w:r>
        <w:rPr>
          <w:rFonts w:ascii="Arial" w:hAnsi="Arial" w:cs="Arial"/>
          <w:sz w:val="22"/>
          <w:szCs w:val="22"/>
        </w:rPr>
        <w:t xml:space="preserve">Tel que ledit ensemble immobilier est figuré, à titre indicatif, sur l’extrait de plan cadastral et de plan de situation dont une copie de chaque demeureront annexées aux présentes après mention, après avoir été visées par les parties. </w:t>
      </w:r>
      <w:r>
        <w:rPr>
          <w:rFonts w:ascii="Arial" w:hAnsi="Arial" w:cs="Arial"/>
          <w:b/>
          <w:bCs/>
          <w:sz w:val="22"/>
          <w:szCs w:val="22"/>
        </w:rPr>
        <w:t>Annexe n°1</w:t>
      </w:r>
    </w:p>
    <w:p w:rsidR="007E102E" w:rsidRDefault="007E102E">
      <w:pPr>
        <w:widowControl/>
        <w:rPr>
          <w:sz w:val="24"/>
          <w:szCs w:val="24"/>
        </w:rPr>
        <w:sectPr w:rsidR="007E102E">
          <w:pgSz w:w="11909" w:h="16843"/>
          <w:pgMar w:top="720" w:right="3361" w:bottom="1307" w:left="808"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z w:val="24"/>
          <w:szCs w:val="24"/>
        </w:rPr>
      </w:pPr>
      <w:r>
        <w:rPr>
          <w:sz w:val="24"/>
          <w:szCs w:val="24"/>
        </w:rPr>
        <w:lastRenderedPageBreak/>
        <w:t>5</w:t>
      </w:r>
    </w:p>
    <w:p w:rsidR="007E102E" w:rsidRDefault="00F226AC">
      <w:pPr>
        <w:kinsoku w:val="0"/>
        <w:overflowPunct w:val="0"/>
        <w:autoSpaceDE/>
        <w:autoSpaceDN/>
        <w:adjustRightInd/>
        <w:spacing w:before="425" w:line="253" w:lineRule="exact"/>
        <w:ind w:firstLine="720"/>
        <w:jc w:val="both"/>
        <w:textAlignment w:val="baseline"/>
        <w:rPr>
          <w:rFonts w:ascii="Arial" w:hAnsi="Arial" w:cs="Arial"/>
          <w:sz w:val="22"/>
          <w:szCs w:val="22"/>
        </w:rPr>
      </w:pPr>
      <w:r>
        <w:rPr>
          <w:rFonts w:ascii="Arial" w:hAnsi="Arial" w:cs="Arial"/>
          <w:sz w:val="22"/>
          <w:szCs w:val="22"/>
        </w:rPr>
        <w:t>Il est fait observer que les documents cadastraux ne donnent qu'une simple information aux usagers. En tout état de cause, ils n'authentifient en aucun cas un titre de propriété. Les informations cadastrales ont une portée fiscale et ne constituent pas une garantie de la consistance des propriétés, notamment de leurs superficies.</w:t>
      </w:r>
    </w:p>
    <w:p w:rsidR="007E102E" w:rsidRDefault="00F226AC">
      <w:pPr>
        <w:kinsoku w:val="0"/>
        <w:overflowPunct w:val="0"/>
        <w:autoSpaceDE/>
        <w:autoSpaceDN/>
        <w:adjustRightInd/>
        <w:spacing w:before="253" w:line="253" w:lineRule="exact"/>
        <w:ind w:left="720" w:right="360"/>
        <w:jc w:val="both"/>
        <w:textAlignment w:val="baseline"/>
        <w:rPr>
          <w:rFonts w:ascii="Arial" w:hAnsi="Arial" w:cs="Arial"/>
          <w:spacing w:val="-1"/>
          <w:sz w:val="22"/>
          <w:szCs w:val="22"/>
        </w:rPr>
      </w:pPr>
      <w:r>
        <w:rPr>
          <w:rFonts w:ascii="Arial" w:hAnsi="Arial" w:cs="Arial"/>
          <w:b/>
          <w:bCs/>
          <w:spacing w:val="-1"/>
          <w:sz w:val="22"/>
          <w:szCs w:val="22"/>
          <w:u w:val="single"/>
        </w:rPr>
        <w:t xml:space="preserve">OBSERVATIONS CONCERNANT LA SURFACE ET LES LIMITES  </w:t>
      </w:r>
      <w:r>
        <w:rPr>
          <w:rFonts w:ascii="Arial" w:hAnsi="Arial" w:cs="Arial"/>
          <w:spacing w:val="-1"/>
          <w:sz w:val="22"/>
          <w:szCs w:val="22"/>
        </w:rPr>
        <w:t xml:space="preserve">Les </w:t>
      </w:r>
      <w:r>
        <w:rPr>
          <w:rFonts w:ascii="Arial" w:hAnsi="Arial" w:cs="Arial"/>
          <w:b/>
          <w:bCs/>
          <w:spacing w:val="-1"/>
          <w:sz w:val="22"/>
          <w:szCs w:val="22"/>
        </w:rPr>
        <w:t xml:space="preserve">BIENS </w:t>
      </w:r>
      <w:r>
        <w:rPr>
          <w:rFonts w:ascii="Arial" w:hAnsi="Arial" w:cs="Arial"/>
          <w:spacing w:val="-1"/>
          <w:sz w:val="22"/>
          <w:szCs w:val="22"/>
        </w:rPr>
        <w:t>vendus sont désignés par leurs références cadastrales.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La contenance cadastrale est généralement obtenue par mesures graphiques relevées sur le plan cadastral à partir des limites y figurant.</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sidRPr="0019006B">
        <w:rPr>
          <w:rFonts w:ascii="Arial" w:hAnsi="Arial" w:cs="Arial"/>
          <w:sz w:val="22"/>
          <w:szCs w:val="22"/>
        </w:rPr>
        <w:t>Cette contenance et ces limites n'ont qu'une valeur indicative, le cadastre n'étant pas un document à caractère juridique mais un document à caractère fiscal servant essentiellement au calcul de l'impôt.</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La superficie réelle est obtenue à partir des mesures prises sur le terrain et entre les limites réelles, c'est-à-dire définies avec les propriétaires riverains. Seules les limites et superficies réelles déterminées par un géomètre-expert sont garanties.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b/>
          <w:bCs/>
          <w:sz w:val="22"/>
          <w:szCs w:val="22"/>
        </w:rPr>
        <w:t xml:space="preserve">L'ACQUEREUR </w:t>
      </w:r>
      <w:r>
        <w:rPr>
          <w:rFonts w:ascii="Arial" w:hAnsi="Arial" w:cs="Arial"/>
          <w:sz w:val="22"/>
          <w:szCs w:val="22"/>
        </w:rPr>
        <w:t>déclare en avoir été informé, et qu'il a la possibilité, s'il le désire, de demander à ses frais à un géomètre-expert la détermination des limites et la superficie réelle.</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Cette intervention éventuelle ne remettra pas en cause les engagements résultant des présentes.</w:t>
      </w:r>
    </w:p>
    <w:p w:rsidR="007E102E" w:rsidRDefault="00F226AC">
      <w:pPr>
        <w:kinsoku w:val="0"/>
        <w:overflowPunct w:val="0"/>
        <w:autoSpaceDE/>
        <w:autoSpaceDN/>
        <w:adjustRightInd/>
        <w:spacing w:before="249" w:line="238"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ABSENCE DE MEUBLES </w:t>
      </w:r>
    </w:p>
    <w:p w:rsidR="007E102E" w:rsidRPr="0019006B" w:rsidRDefault="00F226AC">
      <w:pPr>
        <w:kinsoku w:val="0"/>
        <w:overflowPunct w:val="0"/>
        <w:autoSpaceDE/>
        <w:autoSpaceDN/>
        <w:adjustRightInd/>
        <w:spacing w:before="18" w:line="253" w:lineRule="exact"/>
        <w:ind w:left="720"/>
        <w:textAlignment w:val="baseline"/>
        <w:rPr>
          <w:rFonts w:ascii="Arial" w:hAnsi="Arial" w:cs="Arial"/>
          <w:spacing w:val="6"/>
          <w:sz w:val="22"/>
          <w:szCs w:val="22"/>
        </w:rPr>
      </w:pPr>
      <w:r w:rsidRPr="0019006B">
        <w:rPr>
          <w:rFonts w:ascii="Arial" w:hAnsi="Arial" w:cs="Arial"/>
          <w:spacing w:val="6"/>
          <w:sz w:val="22"/>
          <w:szCs w:val="22"/>
        </w:rPr>
        <w:t>Les parties déclarent que la promesse ne comprend ni meubles ni</w:t>
      </w:r>
    </w:p>
    <w:p w:rsidR="007E102E" w:rsidRDefault="00F226AC">
      <w:pPr>
        <w:kinsoku w:val="0"/>
        <w:overflowPunct w:val="0"/>
        <w:autoSpaceDE/>
        <w:autoSpaceDN/>
        <w:adjustRightInd/>
        <w:spacing w:before="2" w:line="253" w:lineRule="exact"/>
        <w:textAlignment w:val="baseline"/>
        <w:rPr>
          <w:rFonts w:ascii="Arial" w:hAnsi="Arial" w:cs="Arial"/>
          <w:spacing w:val="-1"/>
          <w:sz w:val="22"/>
          <w:szCs w:val="22"/>
        </w:rPr>
      </w:pPr>
      <w:r w:rsidRPr="0019006B">
        <w:rPr>
          <w:rFonts w:ascii="Arial" w:hAnsi="Arial" w:cs="Arial"/>
          <w:spacing w:val="-1"/>
          <w:sz w:val="22"/>
          <w:szCs w:val="22"/>
        </w:rPr>
        <w:t>objets mobiliers.</w:t>
      </w:r>
    </w:p>
    <w:p w:rsidR="007E102E" w:rsidRDefault="00F226AC">
      <w:pPr>
        <w:kinsoku w:val="0"/>
        <w:overflowPunct w:val="0"/>
        <w:autoSpaceDE/>
        <w:autoSpaceDN/>
        <w:adjustRightInd/>
        <w:spacing w:before="249" w:line="238"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USAGE DU BIEN </w:t>
      </w:r>
    </w:p>
    <w:p w:rsidR="007E102E" w:rsidRDefault="00F226AC">
      <w:pPr>
        <w:kinsoku w:val="0"/>
        <w:overflowPunct w:val="0"/>
        <w:autoSpaceDE/>
        <w:autoSpaceDN/>
        <w:adjustRightInd/>
        <w:spacing w:before="18" w:line="253" w:lineRule="exact"/>
        <w:ind w:left="720"/>
        <w:textAlignment w:val="baseline"/>
        <w:rPr>
          <w:rFonts w:ascii="Arial" w:hAnsi="Arial" w:cs="Arial"/>
          <w:spacing w:val="8"/>
          <w:sz w:val="22"/>
          <w:szCs w:val="22"/>
        </w:rPr>
      </w:pPr>
      <w:r>
        <w:rPr>
          <w:rFonts w:ascii="Arial" w:hAnsi="Arial" w:cs="Arial"/>
          <w:spacing w:val="8"/>
          <w:sz w:val="22"/>
          <w:szCs w:val="22"/>
        </w:rPr>
        <w:t xml:space="preserve">Le </w:t>
      </w:r>
      <w:r>
        <w:rPr>
          <w:rFonts w:ascii="Arial" w:hAnsi="Arial" w:cs="Arial"/>
          <w:b/>
          <w:bCs/>
          <w:spacing w:val="8"/>
          <w:sz w:val="22"/>
          <w:szCs w:val="22"/>
        </w:rPr>
        <w:t xml:space="preserve">PROMETTANT </w:t>
      </w:r>
      <w:r>
        <w:rPr>
          <w:rFonts w:ascii="Arial" w:hAnsi="Arial" w:cs="Arial"/>
          <w:spacing w:val="8"/>
          <w:sz w:val="22"/>
          <w:szCs w:val="22"/>
        </w:rPr>
        <w:t xml:space="preserve">déclare que le </w:t>
      </w:r>
      <w:r>
        <w:rPr>
          <w:rFonts w:ascii="Arial" w:hAnsi="Arial" w:cs="Arial"/>
          <w:b/>
          <w:bCs/>
          <w:spacing w:val="8"/>
          <w:sz w:val="22"/>
          <w:szCs w:val="22"/>
        </w:rPr>
        <w:t xml:space="preserve">BIEN </w:t>
      </w:r>
      <w:r>
        <w:rPr>
          <w:rFonts w:ascii="Arial" w:hAnsi="Arial" w:cs="Arial"/>
          <w:spacing w:val="8"/>
          <w:sz w:val="22"/>
          <w:szCs w:val="22"/>
        </w:rPr>
        <w:t>est actuellement à usage</w:t>
      </w:r>
    </w:p>
    <w:p w:rsidR="007E102E" w:rsidRDefault="00F226AC">
      <w:pPr>
        <w:kinsoku w:val="0"/>
        <w:overflowPunct w:val="0"/>
        <w:autoSpaceDE/>
        <w:autoSpaceDN/>
        <w:adjustRightInd/>
        <w:spacing w:line="250" w:lineRule="exact"/>
        <w:textAlignment w:val="baseline"/>
        <w:rPr>
          <w:rFonts w:ascii="Arial" w:hAnsi="Arial" w:cs="Arial"/>
          <w:spacing w:val="-1"/>
          <w:sz w:val="22"/>
          <w:szCs w:val="22"/>
        </w:rPr>
      </w:pPr>
      <w:r>
        <w:rPr>
          <w:rFonts w:ascii="Arial" w:hAnsi="Arial" w:cs="Arial"/>
          <w:spacing w:val="-1"/>
          <w:sz w:val="22"/>
          <w:szCs w:val="22"/>
        </w:rPr>
        <w:t>d’habitation.</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entend conserver cet usage.</w:t>
      </w:r>
    </w:p>
    <w:p w:rsidR="007E102E" w:rsidRDefault="00F226AC">
      <w:pPr>
        <w:kinsoku w:val="0"/>
        <w:overflowPunct w:val="0"/>
        <w:autoSpaceDE/>
        <w:autoSpaceDN/>
        <w:adjustRightInd/>
        <w:spacing w:before="249" w:line="238"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EFFET RELATIF </w:t>
      </w:r>
    </w:p>
    <w:p w:rsidR="007E102E" w:rsidRDefault="00F226AC">
      <w:pPr>
        <w:kinsoku w:val="0"/>
        <w:overflowPunct w:val="0"/>
        <w:autoSpaceDE/>
        <w:autoSpaceDN/>
        <w:adjustRightInd/>
        <w:spacing w:before="21" w:line="253" w:lineRule="exact"/>
        <w:ind w:firstLine="720"/>
        <w:jc w:val="both"/>
        <w:textAlignment w:val="baseline"/>
        <w:rPr>
          <w:rFonts w:ascii="Arial" w:hAnsi="Arial" w:cs="Arial"/>
          <w:sz w:val="22"/>
          <w:szCs w:val="22"/>
        </w:rPr>
      </w:pPr>
      <w:r>
        <w:rPr>
          <w:rFonts w:ascii="Arial" w:hAnsi="Arial" w:cs="Arial"/>
          <w:sz w:val="22"/>
          <w:szCs w:val="22"/>
        </w:rPr>
        <w:t>Acquisition suivant acte reçu par Maître Daniel ANGENIEUX notaire à PARIS le 19 février 1986, publié au service de la publicité foncière de PALAISEAU, le 8 avril 1986, volume 4130, numéro 9.</w:t>
      </w:r>
    </w:p>
    <w:p w:rsidR="007E102E" w:rsidRDefault="00F226AC">
      <w:pPr>
        <w:kinsoku w:val="0"/>
        <w:overflowPunct w:val="0"/>
        <w:autoSpaceDE/>
        <w:autoSpaceDN/>
        <w:adjustRightInd/>
        <w:spacing w:before="249" w:line="251" w:lineRule="exact"/>
        <w:ind w:left="3528"/>
        <w:jc w:val="both"/>
        <w:textAlignment w:val="baseline"/>
        <w:rPr>
          <w:rFonts w:ascii="Arial" w:hAnsi="Arial" w:cs="Arial"/>
          <w:b/>
          <w:bCs/>
          <w:spacing w:val="-1"/>
          <w:sz w:val="22"/>
          <w:szCs w:val="22"/>
        </w:rPr>
      </w:pPr>
      <w:r>
        <w:rPr>
          <w:rFonts w:ascii="Arial" w:hAnsi="Arial" w:cs="Arial"/>
          <w:b/>
          <w:bCs/>
          <w:spacing w:val="-1"/>
          <w:sz w:val="22"/>
          <w:szCs w:val="22"/>
          <w:u w:val="single"/>
        </w:rPr>
        <w:t xml:space="preserve">DÉLAI </w:t>
      </w:r>
    </w:p>
    <w:p w:rsidR="007E102E" w:rsidRDefault="00F226AC">
      <w:pPr>
        <w:kinsoku w:val="0"/>
        <w:overflowPunct w:val="0"/>
        <w:autoSpaceDE/>
        <w:autoSpaceDN/>
        <w:adjustRightInd/>
        <w:spacing w:line="245" w:lineRule="exact"/>
        <w:ind w:firstLine="720"/>
        <w:jc w:val="both"/>
        <w:textAlignment w:val="baseline"/>
        <w:rPr>
          <w:rFonts w:ascii="Arial" w:hAnsi="Arial" w:cs="Arial"/>
          <w:b/>
          <w:bCs/>
          <w:sz w:val="22"/>
          <w:szCs w:val="22"/>
          <w:u w:val="single"/>
        </w:rPr>
      </w:pPr>
      <w:r>
        <w:rPr>
          <w:rFonts w:ascii="Arial" w:hAnsi="Arial" w:cs="Arial"/>
          <w:sz w:val="22"/>
          <w:szCs w:val="22"/>
        </w:rPr>
        <w:t xml:space="preserve">La promesse de vente est consentie pour une durée expirant </w:t>
      </w:r>
      <w:r>
        <w:rPr>
          <w:rFonts w:ascii="Arial" w:hAnsi="Arial" w:cs="Arial"/>
          <w:b/>
          <w:bCs/>
          <w:sz w:val="22"/>
          <w:szCs w:val="22"/>
          <w:u w:val="single"/>
        </w:rPr>
        <w:t xml:space="preserve">le 9 novembre 2017, à seize heures. </w:t>
      </w:r>
    </w:p>
    <w:p w:rsidR="007E102E" w:rsidRDefault="00F226AC">
      <w:pPr>
        <w:kinsoku w:val="0"/>
        <w:overflowPunct w:val="0"/>
        <w:autoSpaceDE/>
        <w:autoSpaceDN/>
        <w:adjustRightInd/>
        <w:spacing w:before="21" w:line="253" w:lineRule="exact"/>
        <w:ind w:firstLine="720"/>
        <w:jc w:val="both"/>
        <w:textAlignment w:val="baseline"/>
        <w:rPr>
          <w:rFonts w:ascii="Arial" w:hAnsi="Arial" w:cs="Arial"/>
          <w:sz w:val="22"/>
          <w:szCs w:val="22"/>
        </w:rPr>
      </w:pPr>
      <w:r>
        <w:rPr>
          <w:rFonts w:ascii="Arial" w:hAnsi="Arial" w:cs="Arial"/>
          <w:sz w:val="22"/>
          <w:szCs w:val="22"/>
        </w:rPr>
        <w:t>Toutefois, et par dérogation aux dispositions de l’article 1117 du Code civil, si, à cette date, les divers documents nécessaires à la régularisation de l'acte n'étaient pas encore portés à la connaissance du notaire chargé de sa rédaction, le délai de réalisation serait automatiquement prorogé aux huit jours calendaires qui suivront la date à laquelle le notaire recevra la dernière des pièces indispensables, sans que cette prorogation puisse excéder trente jours.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En cas de carence du </w:t>
      </w:r>
      <w:r>
        <w:rPr>
          <w:rFonts w:ascii="Arial" w:hAnsi="Arial" w:cs="Arial"/>
          <w:b/>
          <w:bCs/>
          <w:sz w:val="22"/>
          <w:szCs w:val="22"/>
        </w:rPr>
        <w:t xml:space="preserve">PROMETTANT </w:t>
      </w:r>
      <w:r>
        <w:rPr>
          <w:rFonts w:ascii="Arial" w:hAnsi="Arial" w:cs="Arial"/>
          <w:sz w:val="22"/>
          <w:szCs w:val="22"/>
        </w:rPr>
        <w:t xml:space="preserve">pour la réalisation de la vente, ce dernier ne saurait se prévaloir à l’encontre du </w:t>
      </w:r>
      <w:r>
        <w:rPr>
          <w:rFonts w:ascii="Arial" w:hAnsi="Arial" w:cs="Arial"/>
          <w:b/>
          <w:bCs/>
          <w:sz w:val="22"/>
          <w:szCs w:val="22"/>
        </w:rPr>
        <w:t xml:space="preserve">BENEFICIAIRE </w:t>
      </w:r>
      <w:r>
        <w:rPr>
          <w:rFonts w:ascii="Arial" w:hAnsi="Arial" w:cs="Arial"/>
          <w:sz w:val="22"/>
          <w:szCs w:val="22"/>
        </w:rPr>
        <w:t>de l’expiration du délai ci-dessus fixé.</w:t>
      </w:r>
    </w:p>
    <w:p w:rsidR="007E102E" w:rsidRDefault="00F226AC">
      <w:pPr>
        <w:kinsoku w:val="0"/>
        <w:overflowPunct w:val="0"/>
        <w:autoSpaceDE/>
        <w:autoSpaceDN/>
        <w:adjustRightInd/>
        <w:spacing w:before="249" w:line="251" w:lineRule="exact"/>
        <w:jc w:val="center"/>
        <w:textAlignment w:val="baseline"/>
        <w:rPr>
          <w:rFonts w:ascii="Arial" w:hAnsi="Arial" w:cs="Arial"/>
          <w:b/>
          <w:bCs/>
          <w:sz w:val="22"/>
          <w:szCs w:val="22"/>
        </w:rPr>
      </w:pPr>
      <w:r>
        <w:rPr>
          <w:rFonts w:ascii="Arial" w:hAnsi="Arial" w:cs="Arial"/>
          <w:b/>
          <w:bCs/>
          <w:sz w:val="22"/>
          <w:szCs w:val="22"/>
          <w:u w:val="single"/>
        </w:rPr>
        <w:t xml:space="preserve">RÉALISATION </w:t>
      </w:r>
    </w:p>
    <w:p w:rsidR="007E102E" w:rsidRDefault="00F226AC">
      <w:pPr>
        <w:kinsoku w:val="0"/>
        <w:overflowPunct w:val="0"/>
        <w:autoSpaceDE/>
        <w:autoSpaceDN/>
        <w:adjustRightInd/>
        <w:spacing w:before="6" w:line="253" w:lineRule="exact"/>
        <w:jc w:val="center"/>
        <w:textAlignment w:val="baseline"/>
        <w:rPr>
          <w:rFonts w:ascii="Arial" w:hAnsi="Arial" w:cs="Arial"/>
          <w:sz w:val="22"/>
          <w:szCs w:val="22"/>
        </w:rPr>
      </w:pPr>
      <w:r>
        <w:rPr>
          <w:rFonts w:ascii="Arial" w:hAnsi="Arial" w:cs="Arial"/>
          <w:sz w:val="22"/>
          <w:szCs w:val="22"/>
        </w:rPr>
        <w:t>La réalisation de la promesse aura lieu :</w:t>
      </w:r>
    </w:p>
    <w:p w:rsidR="007E102E" w:rsidRDefault="00F226AC">
      <w:pPr>
        <w:kinsoku w:val="0"/>
        <w:overflowPunct w:val="0"/>
        <w:autoSpaceDE/>
        <w:autoSpaceDN/>
        <w:adjustRightInd/>
        <w:spacing w:before="16" w:line="253" w:lineRule="exact"/>
        <w:jc w:val="right"/>
        <w:textAlignment w:val="baseline"/>
        <w:rPr>
          <w:rFonts w:ascii="Arial" w:hAnsi="Arial" w:cs="Arial"/>
          <w:spacing w:val="12"/>
          <w:sz w:val="22"/>
          <w:szCs w:val="22"/>
        </w:rPr>
      </w:pPr>
      <w:r>
        <w:rPr>
          <w:rFonts w:ascii="Arial" w:hAnsi="Arial" w:cs="Arial"/>
          <w:spacing w:val="12"/>
          <w:sz w:val="22"/>
          <w:szCs w:val="22"/>
        </w:rPr>
        <w:t> Soit par la signature de l'acte authentique constatant le caractère</w:t>
      </w:r>
    </w:p>
    <w:p w:rsidR="007E102E" w:rsidRDefault="00F226AC">
      <w:pPr>
        <w:kinsoku w:val="0"/>
        <w:overflowPunct w:val="0"/>
        <w:autoSpaceDE/>
        <w:autoSpaceDN/>
        <w:adjustRightInd/>
        <w:spacing w:line="249" w:lineRule="exact"/>
        <w:jc w:val="right"/>
        <w:textAlignment w:val="baseline"/>
        <w:rPr>
          <w:rFonts w:ascii="Arial" w:hAnsi="Arial" w:cs="Arial"/>
          <w:spacing w:val="4"/>
          <w:sz w:val="22"/>
          <w:szCs w:val="22"/>
        </w:rPr>
      </w:pPr>
      <w:r>
        <w:rPr>
          <w:rFonts w:ascii="Arial" w:hAnsi="Arial" w:cs="Arial"/>
          <w:spacing w:val="4"/>
          <w:sz w:val="22"/>
          <w:szCs w:val="22"/>
        </w:rPr>
        <w:t>définitif de la vente, accompagnée du versement par virement sur le</w:t>
      </w:r>
    </w:p>
    <w:p w:rsidR="007E102E" w:rsidRDefault="007E102E">
      <w:pPr>
        <w:widowControl/>
        <w:rPr>
          <w:sz w:val="24"/>
          <w:szCs w:val="24"/>
        </w:rPr>
        <w:sectPr w:rsidR="007E102E">
          <w:pgSz w:w="11909" w:h="16843"/>
          <w:pgMar w:top="720" w:right="810" w:bottom="1327" w:left="3359" w:header="720" w:footer="720" w:gutter="0"/>
          <w:cols w:space="720"/>
          <w:noEndnote/>
        </w:sectPr>
      </w:pPr>
    </w:p>
    <w:p w:rsidR="007E102E" w:rsidRDefault="00F226AC">
      <w:pPr>
        <w:kinsoku w:val="0"/>
        <w:overflowPunct w:val="0"/>
        <w:autoSpaceDE/>
        <w:autoSpaceDN/>
        <w:adjustRightInd/>
        <w:spacing w:before="10" w:line="273" w:lineRule="exact"/>
        <w:ind w:right="72"/>
        <w:jc w:val="right"/>
        <w:textAlignment w:val="baseline"/>
        <w:rPr>
          <w:sz w:val="24"/>
          <w:szCs w:val="24"/>
        </w:rPr>
      </w:pPr>
      <w:r>
        <w:rPr>
          <w:sz w:val="24"/>
          <w:szCs w:val="24"/>
        </w:rPr>
        <w:lastRenderedPageBreak/>
        <w:t>6</w:t>
      </w:r>
    </w:p>
    <w:p w:rsidR="007E102E" w:rsidRDefault="00F226AC">
      <w:pPr>
        <w:kinsoku w:val="0"/>
        <w:overflowPunct w:val="0"/>
        <w:autoSpaceDE/>
        <w:autoSpaceDN/>
        <w:adjustRightInd/>
        <w:spacing w:before="421" w:line="256" w:lineRule="exact"/>
        <w:ind w:left="720" w:right="72"/>
        <w:jc w:val="both"/>
        <w:textAlignment w:val="baseline"/>
        <w:rPr>
          <w:rFonts w:ascii="Arial" w:hAnsi="Arial" w:cs="Arial"/>
          <w:sz w:val="22"/>
          <w:szCs w:val="22"/>
        </w:rPr>
      </w:pPr>
      <w:r>
        <w:rPr>
          <w:rFonts w:ascii="Arial" w:hAnsi="Arial" w:cs="Arial"/>
          <w:sz w:val="22"/>
          <w:szCs w:val="22"/>
        </w:rPr>
        <w:t>compte du notaire chargé de recevoir l’acte authentique de vente d’une somme correspondant :</w:t>
      </w:r>
    </w:p>
    <w:p w:rsidR="007E102E" w:rsidRDefault="00F226AC">
      <w:pPr>
        <w:kinsoku w:val="0"/>
        <w:overflowPunct w:val="0"/>
        <w:autoSpaceDE/>
        <w:autoSpaceDN/>
        <w:adjustRightInd/>
        <w:spacing w:before="5" w:line="256" w:lineRule="exact"/>
        <w:ind w:left="1440" w:right="72" w:hanging="432"/>
        <w:jc w:val="both"/>
        <w:textAlignment w:val="baseline"/>
        <w:rPr>
          <w:rFonts w:ascii="Arial" w:hAnsi="Arial" w:cs="Arial"/>
          <w:sz w:val="22"/>
          <w:szCs w:val="22"/>
        </w:rPr>
      </w:pPr>
      <w:r>
        <w:rPr>
          <w:rFonts w:ascii="Arial" w:hAnsi="Arial" w:cs="Arial"/>
          <w:sz w:val="22"/>
          <w:szCs w:val="22"/>
        </w:rPr>
        <w:t> au prix stipulé payable comptant déduction faire de l’indemnité d’immobilisation éventuellement versée en exécution des présentes,</w:t>
      </w:r>
    </w:p>
    <w:p w:rsidR="007E102E" w:rsidRDefault="00F226AC">
      <w:pPr>
        <w:tabs>
          <w:tab w:val="left" w:pos="1368"/>
        </w:tabs>
        <w:kinsoku w:val="0"/>
        <w:overflowPunct w:val="0"/>
        <w:autoSpaceDE/>
        <w:autoSpaceDN/>
        <w:adjustRightInd/>
        <w:spacing w:before="12" w:line="256" w:lineRule="exact"/>
        <w:ind w:left="1008" w:right="72"/>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à la provision sur frais d’acte de vente et de prêt éventuel,</w:t>
      </w:r>
    </w:p>
    <w:p w:rsidR="007E102E" w:rsidRDefault="00F226AC">
      <w:pPr>
        <w:tabs>
          <w:tab w:val="left" w:pos="1368"/>
        </w:tabs>
        <w:kinsoku w:val="0"/>
        <w:overflowPunct w:val="0"/>
        <w:autoSpaceDE/>
        <w:autoSpaceDN/>
        <w:adjustRightInd/>
        <w:spacing w:before="8" w:line="256" w:lineRule="exact"/>
        <w:ind w:left="1008" w:right="72"/>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à l’éventuelle commission d’intermédiaire,</w:t>
      </w:r>
    </w:p>
    <w:p w:rsidR="007E102E" w:rsidRDefault="00F226AC">
      <w:pPr>
        <w:tabs>
          <w:tab w:val="left" w:pos="1368"/>
        </w:tabs>
        <w:kinsoku w:val="0"/>
        <w:overflowPunct w:val="0"/>
        <w:autoSpaceDE/>
        <w:autoSpaceDN/>
        <w:adjustRightInd/>
        <w:spacing w:before="13" w:line="256" w:lineRule="exact"/>
        <w:ind w:left="1008" w:right="72"/>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et de manière générale de tous comptes et proratas.</w:t>
      </w:r>
    </w:p>
    <w:p w:rsidR="007E102E" w:rsidRDefault="00F226AC">
      <w:pPr>
        <w:numPr>
          <w:ilvl w:val="0"/>
          <w:numId w:val="1"/>
        </w:numPr>
        <w:kinsoku w:val="0"/>
        <w:overflowPunct w:val="0"/>
        <w:autoSpaceDE/>
        <w:autoSpaceDN/>
        <w:adjustRightInd/>
        <w:spacing w:line="256" w:lineRule="exact"/>
        <w:ind w:right="72"/>
        <w:jc w:val="both"/>
        <w:textAlignment w:val="baseline"/>
        <w:rPr>
          <w:rFonts w:ascii="Arial" w:hAnsi="Arial" w:cs="Arial"/>
          <w:sz w:val="22"/>
          <w:szCs w:val="22"/>
        </w:rPr>
      </w:pPr>
      <w:r>
        <w:rPr>
          <w:rFonts w:ascii="Arial" w:hAnsi="Arial" w:cs="Arial"/>
          <w:sz w:val="22"/>
          <w:szCs w:val="22"/>
        </w:rPr>
        <w:t xml:space="preserve">Soit, en cas d’impossibilité de signer l’acte de vente avant l’expiration du délai ci-dessus par le seul fait du </w:t>
      </w:r>
      <w:r>
        <w:rPr>
          <w:rFonts w:ascii="Arial" w:hAnsi="Arial" w:cs="Arial"/>
          <w:b/>
          <w:bCs/>
          <w:sz w:val="22"/>
          <w:szCs w:val="22"/>
        </w:rPr>
        <w:t>PROMETTANT</w:t>
      </w:r>
      <w:r>
        <w:rPr>
          <w:rFonts w:ascii="Arial" w:hAnsi="Arial" w:cs="Arial"/>
          <w:sz w:val="22"/>
          <w:szCs w:val="22"/>
        </w:rPr>
        <w:t xml:space="preserve">, par la levée d’option faite par tous moyens auprès du notaire rédacteur par le </w:t>
      </w:r>
      <w:r>
        <w:rPr>
          <w:rFonts w:ascii="Arial" w:hAnsi="Arial" w:cs="Arial"/>
          <w:b/>
          <w:bCs/>
          <w:sz w:val="22"/>
          <w:szCs w:val="22"/>
        </w:rPr>
        <w:t xml:space="preserve">BENEFICIAIRE </w:t>
      </w:r>
      <w:r>
        <w:rPr>
          <w:rFonts w:ascii="Arial" w:hAnsi="Arial" w:cs="Arial"/>
          <w:sz w:val="22"/>
          <w:szCs w:val="22"/>
        </w:rPr>
        <w:t>dans le même délai accompagnée du versement par virement sur le compte du notaire chargé de recevoir l’acte authentique de vente d’une somme correspondant :</w:t>
      </w:r>
    </w:p>
    <w:p w:rsidR="007E102E" w:rsidRDefault="00F226AC">
      <w:pPr>
        <w:kinsoku w:val="0"/>
        <w:overflowPunct w:val="0"/>
        <w:autoSpaceDE/>
        <w:autoSpaceDN/>
        <w:adjustRightInd/>
        <w:spacing w:before="5" w:line="256" w:lineRule="exact"/>
        <w:ind w:left="1440" w:right="72" w:hanging="432"/>
        <w:jc w:val="both"/>
        <w:textAlignment w:val="baseline"/>
        <w:rPr>
          <w:rFonts w:ascii="Arial" w:hAnsi="Arial" w:cs="Arial"/>
          <w:sz w:val="22"/>
          <w:szCs w:val="22"/>
        </w:rPr>
      </w:pPr>
      <w:r>
        <w:rPr>
          <w:rFonts w:ascii="Arial" w:hAnsi="Arial" w:cs="Arial"/>
          <w:sz w:val="22"/>
          <w:szCs w:val="22"/>
        </w:rPr>
        <w:t> au prix stipulé payable comptant déduction faire de l’indemnité d’immobilisation éventuellement versée en exécution des présentes,</w:t>
      </w:r>
    </w:p>
    <w:p w:rsidR="007E102E" w:rsidRDefault="00F226AC">
      <w:pPr>
        <w:tabs>
          <w:tab w:val="left" w:pos="1368"/>
        </w:tabs>
        <w:kinsoku w:val="0"/>
        <w:overflowPunct w:val="0"/>
        <w:autoSpaceDE/>
        <w:autoSpaceDN/>
        <w:adjustRightInd/>
        <w:spacing w:before="8" w:line="256" w:lineRule="exact"/>
        <w:ind w:left="1008" w:right="72"/>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à la provision sur frais d’acte de vente et de prêt éventuel,</w:t>
      </w:r>
    </w:p>
    <w:p w:rsidR="007E102E" w:rsidRDefault="00F226AC">
      <w:pPr>
        <w:tabs>
          <w:tab w:val="left" w:pos="1368"/>
        </w:tabs>
        <w:kinsoku w:val="0"/>
        <w:overflowPunct w:val="0"/>
        <w:autoSpaceDE/>
        <w:autoSpaceDN/>
        <w:adjustRightInd/>
        <w:spacing w:before="13" w:line="256" w:lineRule="exact"/>
        <w:ind w:left="1008" w:right="72"/>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à l’éventuelle commission d’intermédiaire,</w:t>
      </w:r>
    </w:p>
    <w:p w:rsidR="007E102E" w:rsidRDefault="00F226AC">
      <w:pPr>
        <w:tabs>
          <w:tab w:val="left" w:pos="1368"/>
        </w:tabs>
        <w:kinsoku w:val="0"/>
        <w:overflowPunct w:val="0"/>
        <w:autoSpaceDE/>
        <w:autoSpaceDN/>
        <w:adjustRightInd/>
        <w:spacing w:before="13" w:line="256" w:lineRule="exact"/>
        <w:ind w:left="1008" w:right="72"/>
        <w:jc w:val="both"/>
        <w:textAlignment w:val="baseline"/>
        <w:rPr>
          <w:rFonts w:ascii="Arial" w:hAnsi="Arial" w:cs="Arial"/>
          <w:spacing w:val="-1"/>
          <w:sz w:val="22"/>
          <w:szCs w:val="22"/>
        </w:rPr>
      </w:pPr>
      <w:r>
        <w:rPr>
          <w:rFonts w:ascii="Arial" w:hAnsi="Arial" w:cs="Arial"/>
          <w:spacing w:val="-1"/>
          <w:sz w:val="22"/>
          <w:szCs w:val="22"/>
        </w:rPr>
        <w:t></w:t>
      </w:r>
      <w:r>
        <w:rPr>
          <w:rFonts w:ascii="Arial" w:hAnsi="Arial" w:cs="Arial"/>
          <w:spacing w:val="-1"/>
          <w:sz w:val="22"/>
          <w:szCs w:val="22"/>
        </w:rPr>
        <w:tab/>
        <w:t>et de manière générale de tous comptes et proratas.</w:t>
      </w:r>
    </w:p>
    <w:p w:rsidR="007E102E" w:rsidRDefault="00F226AC">
      <w:pPr>
        <w:kinsoku w:val="0"/>
        <w:overflowPunct w:val="0"/>
        <w:autoSpaceDE/>
        <w:autoSpaceDN/>
        <w:adjustRightInd/>
        <w:spacing w:line="253" w:lineRule="exact"/>
        <w:ind w:right="72" w:firstLine="720"/>
        <w:jc w:val="both"/>
        <w:textAlignment w:val="baseline"/>
        <w:rPr>
          <w:rFonts w:ascii="Arial" w:hAnsi="Arial" w:cs="Arial"/>
          <w:sz w:val="22"/>
          <w:szCs w:val="22"/>
        </w:rPr>
      </w:pPr>
      <w:r>
        <w:rPr>
          <w:rFonts w:ascii="Arial" w:hAnsi="Arial" w:cs="Arial"/>
          <w:sz w:val="22"/>
          <w:szCs w:val="22"/>
        </w:rPr>
        <w:t xml:space="preserve">Dans cette seule dernière hypothèse, la signature de l'acte authentique devra intervenir dans un délai de dix jours de la levée d'option. A défaut le </w:t>
      </w:r>
      <w:r>
        <w:rPr>
          <w:rFonts w:ascii="Arial" w:hAnsi="Arial" w:cs="Arial"/>
          <w:b/>
          <w:bCs/>
          <w:sz w:val="22"/>
          <w:szCs w:val="22"/>
        </w:rPr>
        <w:t xml:space="preserve">BENEFICIAIRE </w:t>
      </w:r>
      <w:r>
        <w:rPr>
          <w:rFonts w:ascii="Arial" w:hAnsi="Arial" w:cs="Arial"/>
          <w:sz w:val="22"/>
          <w:szCs w:val="22"/>
        </w:rPr>
        <w:t>pourra alors solliciter la constatation judiciaire de la vente. Le cas échéant, une formalité de pré-notation prévue par l'article 37-2 du décret du 4 janvier 1955 pourra être effectuée.</w:t>
      </w:r>
    </w:p>
    <w:p w:rsidR="007E102E" w:rsidRDefault="00F226AC">
      <w:pPr>
        <w:kinsoku w:val="0"/>
        <w:overflowPunct w:val="0"/>
        <w:autoSpaceDE/>
        <w:autoSpaceDN/>
        <w:adjustRightInd/>
        <w:spacing w:before="246" w:line="256" w:lineRule="exact"/>
        <w:ind w:right="72" w:firstLine="720"/>
        <w:jc w:val="both"/>
        <w:textAlignment w:val="baseline"/>
        <w:rPr>
          <w:rFonts w:ascii="Arial" w:hAnsi="Arial" w:cs="Arial"/>
          <w:sz w:val="22"/>
          <w:szCs w:val="22"/>
        </w:rPr>
      </w:pPr>
      <w:r>
        <w:rPr>
          <w:rFonts w:ascii="Arial" w:hAnsi="Arial" w:cs="Arial"/>
          <w:sz w:val="22"/>
          <w:szCs w:val="22"/>
        </w:rPr>
        <w:t xml:space="preserve">L’attention du </w:t>
      </w:r>
      <w:r>
        <w:rPr>
          <w:rFonts w:ascii="Arial" w:hAnsi="Arial" w:cs="Arial"/>
          <w:b/>
          <w:bCs/>
          <w:sz w:val="22"/>
          <w:szCs w:val="22"/>
        </w:rPr>
        <w:t xml:space="preserve">BENEFICIAIRE </w:t>
      </w:r>
      <w:r>
        <w:rPr>
          <w:rFonts w:ascii="Arial" w:hAnsi="Arial" w:cs="Arial"/>
          <w:sz w:val="22"/>
          <w:szCs w:val="22"/>
        </w:rPr>
        <w:t>est particulièrement attirée sur les points suivants :</w:t>
      </w:r>
    </w:p>
    <w:p w:rsidR="007E102E" w:rsidRDefault="00F226AC">
      <w:pPr>
        <w:numPr>
          <w:ilvl w:val="0"/>
          <w:numId w:val="1"/>
        </w:numPr>
        <w:kinsoku w:val="0"/>
        <w:overflowPunct w:val="0"/>
        <w:autoSpaceDE/>
        <w:autoSpaceDN/>
        <w:adjustRightInd/>
        <w:spacing w:before="5" w:line="256" w:lineRule="exact"/>
        <w:ind w:right="72"/>
        <w:jc w:val="both"/>
        <w:textAlignment w:val="baseline"/>
        <w:rPr>
          <w:rFonts w:ascii="Arial" w:hAnsi="Arial" w:cs="Arial"/>
          <w:sz w:val="22"/>
          <w:szCs w:val="22"/>
        </w:rPr>
      </w:pPr>
      <w:r>
        <w:rPr>
          <w:rFonts w:ascii="Arial" w:hAnsi="Arial" w:cs="Arial"/>
          <w:sz w:val="22"/>
          <w:szCs w:val="22"/>
        </w:rPr>
        <w:t>l'obligation de paiement par virement et non par chèque même s'il est de banque résulte des dispositions de l’article L 112-6-1 du Code monétaire et financier ;</w:t>
      </w:r>
    </w:p>
    <w:p w:rsidR="007E102E" w:rsidRDefault="00F226AC">
      <w:pPr>
        <w:numPr>
          <w:ilvl w:val="0"/>
          <w:numId w:val="1"/>
        </w:numPr>
        <w:kinsoku w:val="0"/>
        <w:overflowPunct w:val="0"/>
        <w:autoSpaceDE/>
        <w:autoSpaceDN/>
        <w:adjustRightInd/>
        <w:spacing w:before="3" w:line="256" w:lineRule="exact"/>
        <w:ind w:right="72"/>
        <w:jc w:val="both"/>
        <w:textAlignment w:val="baseline"/>
        <w:rPr>
          <w:rFonts w:ascii="Arial" w:hAnsi="Arial" w:cs="Arial"/>
          <w:sz w:val="22"/>
          <w:szCs w:val="22"/>
        </w:rPr>
      </w:pPr>
      <w:r>
        <w:rPr>
          <w:rFonts w:ascii="Arial" w:hAnsi="Arial" w:cs="Arial"/>
          <w:sz w:val="22"/>
          <w:szCs w:val="22"/>
        </w:rPr>
        <w:t>il lui sera imposé de fournir une attestation émanant de la banque qui aura émis le virement et justifiant de l’origine des fonds sauf si ces fonds résultent d'un ou plusieurs prêts constatés dans l'acte authentique de vente ou dans un acte authentique séparé.</w:t>
      </w:r>
    </w:p>
    <w:p w:rsidR="007E102E" w:rsidRDefault="00F226AC">
      <w:pPr>
        <w:kinsoku w:val="0"/>
        <w:overflowPunct w:val="0"/>
        <w:autoSpaceDE/>
        <w:autoSpaceDN/>
        <w:adjustRightInd/>
        <w:spacing w:before="248" w:line="251" w:lineRule="exact"/>
        <w:ind w:left="1152" w:right="72"/>
        <w:jc w:val="both"/>
        <w:textAlignment w:val="baseline"/>
        <w:rPr>
          <w:rFonts w:ascii="Arial" w:hAnsi="Arial" w:cs="Arial"/>
          <w:b/>
          <w:bCs/>
          <w:sz w:val="22"/>
          <w:szCs w:val="22"/>
          <w:u w:val="single"/>
        </w:rPr>
      </w:pPr>
      <w:r>
        <w:rPr>
          <w:rFonts w:ascii="Arial" w:hAnsi="Arial" w:cs="Arial"/>
          <w:b/>
          <w:bCs/>
          <w:sz w:val="22"/>
          <w:szCs w:val="22"/>
          <w:u w:val="single"/>
        </w:rPr>
        <w:t xml:space="preserve">RÉDACTEUR DE L'ACTE AUTHENTIQUE DE VENTE </w:t>
      </w:r>
    </w:p>
    <w:p w:rsidR="007E102E" w:rsidRDefault="00F226AC">
      <w:pPr>
        <w:kinsoku w:val="0"/>
        <w:overflowPunct w:val="0"/>
        <w:autoSpaceDE/>
        <w:autoSpaceDN/>
        <w:adjustRightInd/>
        <w:spacing w:before="4" w:line="253" w:lineRule="exact"/>
        <w:ind w:right="72" w:firstLine="720"/>
        <w:jc w:val="both"/>
        <w:textAlignment w:val="baseline"/>
        <w:rPr>
          <w:rFonts w:ascii="Arial" w:hAnsi="Arial" w:cs="Arial"/>
          <w:b/>
          <w:bCs/>
          <w:sz w:val="22"/>
          <w:szCs w:val="22"/>
        </w:rPr>
      </w:pPr>
      <w:r>
        <w:rPr>
          <w:rFonts w:ascii="Arial" w:hAnsi="Arial" w:cs="Arial"/>
          <w:b/>
          <w:bCs/>
          <w:sz w:val="22"/>
          <w:szCs w:val="22"/>
        </w:rPr>
        <w:t>L’acte authentique constatant la réalisation de la vente sera reçu par Maître Céline FORT, notaire soussigné.</w:t>
      </w:r>
    </w:p>
    <w:p w:rsidR="007E102E" w:rsidRDefault="00F226AC">
      <w:pPr>
        <w:kinsoku w:val="0"/>
        <w:overflowPunct w:val="0"/>
        <w:autoSpaceDE/>
        <w:autoSpaceDN/>
        <w:adjustRightInd/>
        <w:spacing w:line="253" w:lineRule="exact"/>
        <w:ind w:right="72" w:firstLine="720"/>
        <w:jc w:val="both"/>
        <w:textAlignment w:val="baseline"/>
        <w:rPr>
          <w:rFonts w:ascii="Arial" w:hAnsi="Arial" w:cs="Arial"/>
          <w:sz w:val="22"/>
          <w:szCs w:val="22"/>
        </w:rPr>
      </w:pPr>
      <w:r>
        <w:rPr>
          <w:rFonts w:ascii="Arial" w:hAnsi="Arial" w:cs="Arial"/>
          <w:sz w:val="22"/>
          <w:szCs w:val="22"/>
        </w:rPr>
        <w:t>En toute hypothèse, le transfert de propriété est reporté au jour de la constatation de la vente en la forme authentique et du paiement du prix et des frais, même si l'échange de consentement nécessaire à la formation de la convention est antérieur à la vente.</w:t>
      </w:r>
    </w:p>
    <w:p w:rsidR="007E102E" w:rsidRDefault="00F226AC">
      <w:pPr>
        <w:kinsoku w:val="0"/>
        <w:overflowPunct w:val="0"/>
        <w:autoSpaceDE/>
        <w:autoSpaceDN/>
        <w:adjustRightInd/>
        <w:spacing w:before="253" w:line="254" w:lineRule="exact"/>
        <w:ind w:left="3240" w:right="72"/>
        <w:jc w:val="both"/>
        <w:textAlignment w:val="baseline"/>
        <w:rPr>
          <w:rFonts w:ascii="Arial" w:hAnsi="Arial" w:cs="Arial"/>
          <w:b/>
          <w:bCs/>
          <w:sz w:val="22"/>
          <w:szCs w:val="22"/>
        </w:rPr>
      </w:pPr>
      <w:r>
        <w:rPr>
          <w:rFonts w:ascii="Arial" w:hAnsi="Arial" w:cs="Arial"/>
          <w:b/>
          <w:bCs/>
          <w:sz w:val="22"/>
          <w:szCs w:val="22"/>
          <w:u w:val="single"/>
        </w:rPr>
        <w:t xml:space="preserve">CARENCE </w:t>
      </w:r>
    </w:p>
    <w:p w:rsidR="007E102E" w:rsidRDefault="00F226AC">
      <w:pPr>
        <w:kinsoku w:val="0"/>
        <w:overflowPunct w:val="0"/>
        <w:autoSpaceDE/>
        <w:autoSpaceDN/>
        <w:adjustRightInd/>
        <w:spacing w:line="253" w:lineRule="exact"/>
        <w:ind w:right="72" w:firstLine="720"/>
        <w:jc w:val="both"/>
        <w:textAlignment w:val="baseline"/>
        <w:rPr>
          <w:rFonts w:ascii="Arial" w:hAnsi="Arial" w:cs="Arial"/>
          <w:sz w:val="22"/>
          <w:szCs w:val="22"/>
        </w:rPr>
      </w:pPr>
      <w:r>
        <w:rPr>
          <w:rFonts w:ascii="Arial" w:hAnsi="Arial" w:cs="Arial"/>
          <w:sz w:val="22"/>
          <w:szCs w:val="22"/>
        </w:rPr>
        <w:t xml:space="preserve">Au cas où la vente ne serait pas réalisée par acte authentique dans l’un ou l’autre cas et délais ci-dessus, avec paiement des frais comme indiqué, le </w:t>
      </w:r>
      <w:r>
        <w:rPr>
          <w:rFonts w:ascii="Arial" w:hAnsi="Arial" w:cs="Arial"/>
          <w:b/>
          <w:bCs/>
          <w:sz w:val="22"/>
          <w:szCs w:val="22"/>
        </w:rPr>
        <w:t xml:space="preserve">BENEFICIAIRE </w:t>
      </w:r>
      <w:r>
        <w:rPr>
          <w:rFonts w:ascii="Arial" w:hAnsi="Arial" w:cs="Arial"/>
          <w:sz w:val="22"/>
          <w:szCs w:val="22"/>
        </w:rPr>
        <w:t xml:space="preserve">sera de plein droit déchu du bénéfice de la promesse auxdites dates sans qu’il soit besoin d’une mise en demeure de la part du </w:t>
      </w:r>
      <w:r>
        <w:rPr>
          <w:rFonts w:ascii="Arial" w:hAnsi="Arial" w:cs="Arial"/>
          <w:b/>
          <w:bCs/>
          <w:sz w:val="22"/>
          <w:szCs w:val="22"/>
        </w:rPr>
        <w:t xml:space="preserve">PROMETTANT </w:t>
      </w:r>
      <w:r>
        <w:rPr>
          <w:rFonts w:ascii="Arial" w:hAnsi="Arial" w:cs="Arial"/>
          <w:sz w:val="22"/>
          <w:szCs w:val="22"/>
        </w:rPr>
        <w:t xml:space="preserve">qui disposera alors librement du </w:t>
      </w:r>
      <w:r>
        <w:rPr>
          <w:rFonts w:ascii="Arial" w:hAnsi="Arial" w:cs="Arial"/>
          <w:b/>
          <w:bCs/>
          <w:sz w:val="22"/>
          <w:szCs w:val="22"/>
        </w:rPr>
        <w:t xml:space="preserve">BIEN </w:t>
      </w:r>
      <w:r>
        <w:rPr>
          <w:rFonts w:ascii="Arial" w:hAnsi="Arial" w:cs="Arial"/>
          <w:sz w:val="22"/>
          <w:szCs w:val="22"/>
        </w:rPr>
        <w:t xml:space="preserve">nonobstant toutes manifestations ultérieures de la volonté d’acquérir qu’aurait exprimées le </w:t>
      </w:r>
      <w:r>
        <w:rPr>
          <w:rFonts w:ascii="Arial" w:hAnsi="Arial" w:cs="Arial"/>
          <w:b/>
          <w:bCs/>
          <w:sz w:val="22"/>
          <w:szCs w:val="22"/>
        </w:rPr>
        <w:t>BENEFICIAIRE</w:t>
      </w:r>
      <w:r>
        <w:rPr>
          <w:rFonts w:ascii="Arial" w:hAnsi="Arial" w:cs="Arial"/>
          <w:sz w:val="22"/>
          <w:szCs w:val="22"/>
        </w:rPr>
        <w:t>.</w:t>
      </w:r>
    </w:p>
    <w:p w:rsidR="007E102E" w:rsidRDefault="00F226AC">
      <w:pPr>
        <w:kinsoku w:val="0"/>
        <w:overflowPunct w:val="0"/>
        <w:autoSpaceDE/>
        <w:autoSpaceDN/>
        <w:adjustRightInd/>
        <w:spacing w:line="252" w:lineRule="exact"/>
        <w:ind w:right="72" w:firstLine="720"/>
        <w:jc w:val="both"/>
        <w:textAlignment w:val="baseline"/>
        <w:rPr>
          <w:rFonts w:ascii="Arial" w:hAnsi="Arial" w:cs="Arial"/>
          <w:sz w:val="22"/>
          <w:szCs w:val="22"/>
        </w:rPr>
      </w:pPr>
      <w:r>
        <w:rPr>
          <w:rFonts w:ascii="Arial" w:hAnsi="Arial" w:cs="Arial"/>
          <w:sz w:val="22"/>
          <w:szCs w:val="22"/>
        </w:rPr>
        <w:t xml:space="preserve">De convention expresse entre les parties, la seule manifestation par le </w:t>
      </w:r>
      <w:r>
        <w:rPr>
          <w:rFonts w:ascii="Arial" w:hAnsi="Arial" w:cs="Arial"/>
          <w:b/>
          <w:bCs/>
          <w:sz w:val="22"/>
          <w:szCs w:val="22"/>
        </w:rPr>
        <w:t xml:space="preserve">BENEFICIAIRE </w:t>
      </w:r>
      <w:r>
        <w:rPr>
          <w:rFonts w:ascii="Arial" w:hAnsi="Arial" w:cs="Arial"/>
          <w:sz w:val="22"/>
          <w:szCs w:val="22"/>
        </w:rPr>
        <w:t>de sa volonté d’acquérir n’aura pour effet que de permettre</w:t>
      </w:r>
    </w:p>
    <w:p w:rsidR="007E102E" w:rsidRDefault="007E102E">
      <w:pPr>
        <w:widowControl/>
        <w:rPr>
          <w:sz w:val="24"/>
          <w:szCs w:val="24"/>
        </w:rPr>
        <w:sectPr w:rsidR="007E102E">
          <w:pgSz w:w="11909" w:h="16843"/>
          <w:pgMar w:top="720" w:right="3319" w:bottom="1147" w:left="850"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z w:val="24"/>
          <w:szCs w:val="24"/>
        </w:rPr>
      </w:pPr>
      <w:r>
        <w:rPr>
          <w:sz w:val="24"/>
          <w:szCs w:val="24"/>
        </w:rPr>
        <w:lastRenderedPageBreak/>
        <w:t>7</w:t>
      </w:r>
    </w:p>
    <w:p w:rsidR="007E102E" w:rsidRDefault="00F226AC">
      <w:pPr>
        <w:kinsoku w:val="0"/>
        <w:overflowPunct w:val="0"/>
        <w:autoSpaceDE/>
        <w:autoSpaceDN/>
        <w:adjustRightInd/>
        <w:spacing w:before="424" w:line="253" w:lineRule="exact"/>
        <w:jc w:val="both"/>
        <w:textAlignment w:val="baseline"/>
        <w:rPr>
          <w:rFonts w:ascii="Arial" w:hAnsi="Arial" w:cs="Arial"/>
          <w:spacing w:val="2"/>
          <w:sz w:val="22"/>
          <w:szCs w:val="22"/>
        </w:rPr>
      </w:pPr>
      <w:r>
        <w:rPr>
          <w:rFonts w:ascii="Arial" w:hAnsi="Arial" w:cs="Arial"/>
          <w:spacing w:val="2"/>
          <w:sz w:val="22"/>
          <w:szCs w:val="22"/>
        </w:rPr>
        <w:t xml:space="preserve">d’établir, le cas échéant, la carence du </w:t>
      </w:r>
      <w:r>
        <w:rPr>
          <w:rFonts w:ascii="Arial" w:hAnsi="Arial" w:cs="Arial"/>
          <w:b/>
          <w:bCs/>
          <w:spacing w:val="2"/>
          <w:sz w:val="22"/>
          <w:szCs w:val="22"/>
        </w:rPr>
        <w:t xml:space="preserve">PROMETTANT </w:t>
      </w:r>
      <w:r>
        <w:rPr>
          <w:rFonts w:ascii="Arial" w:hAnsi="Arial" w:cs="Arial"/>
          <w:spacing w:val="2"/>
          <w:sz w:val="22"/>
          <w:szCs w:val="22"/>
        </w:rPr>
        <w:t xml:space="preserve">et, en conséquence, ne saurait entraîner aucun transfert de propriété de la part du </w:t>
      </w:r>
      <w:r>
        <w:rPr>
          <w:rFonts w:ascii="Arial" w:hAnsi="Arial" w:cs="Arial"/>
          <w:b/>
          <w:bCs/>
          <w:spacing w:val="2"/>
          <w:sz w:val="22"/>
          <w:szCs w:val="22"/>
        </w:rPr>
        <w:t xml:space="preserve">PROMETTANT </w:t>
      </w:r>
      <w:r>
        <w:rPr>
          <w:rFonts w:ascii="Arial" w:hAnsi="Arial" w:cs="Arial"/>
          <w:spacing w:val="2"/>
          <w:sz w:val="22"/>
          <w:szCs w:val="22"/>
        </w:rPr>
        <w:t xml:space="preserve">sur le </w:t>
      </w:r>
      <w:r>
        <w:rPr>
          <w:rFonts w:ascii="Arial" w:hAnsi="Arial" w:cs="Arial"/>
          <w:b/>
          <w:bCs/>
          <w:spacing w:val="2"/>
          <w:sz w:val="22"/>
          <w:szCs w:val="22"/>
        </w:rPr>
        <w:t>BIEN</w:t>
      </w:r>
      <w:r>
        <w:rPr>
          <w:rFonts w:ascii="Arial" w:hAnsi="Arial" w:cs="Arial"/>
          <w:spacing w:val="2"/>
          <w:sz w:val="22"/>
          <w:szCs w:val="22"/>
        </w:rPr>
        <w:t>, ce transfert ne devant résulter que d’un acte authentique de vente.</w:t>
      </w:r>
    </w:p>
    <w:p w:rsidR="007E102E" w:rsidRDefault="00F226AC">
      <w:pPr>
        <w:kinsoku w:val="0"/>
        <w:overflowPunct w:val="0"/>
        <w:autoSpaceDE/>
        <w:autoSpaceDN/>
        <w:adjustRightInd/>
        <w:spacing w:before="230"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FORCE EXÉCUTOIRE DE LA PROMESSE </w:t>
      </w:r>
    </w:p>
    <w:p w:rsidR="007E102E" w:rsidRDefault="00F226AC">
      <w:pPr>
        <w:kinsoku w:val="0"/>
        <w:overflowPunct w:val="0"/>
        <w:autoSpaceDE/>
        <w:autoSpaceDN/>
        <w:adjustRightInd/>
        <w:spacing w:before="23" w:line="253" w:lineRule="exact"/>
        <w:ind w:left="720"/>
        <w:textAlignment w:val="baseline"/>
        <w:rPr>
          <w:rFonts w:ascii="Arial" w:hAnsi="Arial" w:cs="Arial"/>
          <w:spacing w:val="6"/>
          <w:sz w:val="22"/>
          <w:szCs w:val="22"/>
        </w:rPr>
      </w:pPr>
      <w:r>
        <w:rPr>
          <w:rFonts w:ascii="Arial" w:hAnsi="Arial" w:cs="Arial"/>
          <w:spacing w:val="6"/>
          <w:sz w:val="22"/>
          <w:szCs w:val="22"/>
        </w:rPr>
        <w:t>Il est entendu entre les parties qu’en raison de l’acceptation par le</w:t>
      </w:r>
    </w:p>
    <w:p w:rsidR="007E102E" w:rsidRDefault="00F226AC">
      <w:pPr>
        <w:kinsoku w:val="0"/>
        <w:overflowPunct w:val="0"/>
        <w:autoSpaceDE/>
        <w:autoSpaceDN/>
        <w:adjustRightInd/>
        <w:spacing w:before="1" w:line="253" w:lineRule="exact"/>
        <w:jc w:val="both"/>
        <w:textAlignment w:val="baseline"/>
        <w:rPr>
          <w:rFonts w:ascii="Arial" w:hAnsi="Arial" w:cs="Arial"/>
          <w:sz w:val="22"/>
          <w:szCs w:val="22"/>
        </w:rPr>
      </w:pPr>
      <w:r>
        <w:rPr>
          <w:rFonts w:ascii="Arial" w:hAnsi="Arial" w:cs="Arial"/>
          <w:b/>
          <w:bCs/>
          <w:sz w:val="22"/>
          <w:szCs w:val="22"/>
        </w:rPr>
        <w:t xml:space="preserve">BENEFICIAIRE </w:t>
      </w:r>
      <w:r>
        <w:rPr>
          <w:rFonts w:ascii="Arial" w:hAnsi="Arial" w:cs="Arial"/>
          <w:sz w:val="22"/>
          <w:szCs w:val="22"/>
        </w:rPr>
        <w:t xml:space="preserve">de la promesse faite par le </w:t>
      </w:r>
      <w:r>
        <w:rPr>
          <w:rFonts w:ascii="Arial" w:hAnsi="Arial" w:cs="Arial"/>
          <w:b/>
          <w:bCs/>
          <w:sz w:val="22"/>
          <w:szCs w:val="22"/>
        </w:rPr>
        <w:t>PROMETTANT</w:t>
      </w:r>
      <w:r>
        <w:rPr>
          <w:rFonts w:ascii="Arial" w:hAnsi="Arial" w:cs="Arial"/>
          <w:sz w:val="22"/>
          <w:szCs w:val="22"/>
        </w:rPr>
        <w:t>, en tant que simple promesse, il s’est formé entre elles un contrat dans les termes de l'article 1124 du Code civil. En conséquence, et pendant toute la durée du contrat, celui-ci ne pourra être révoqué que par leur consentement mutuel.</w:t>
      </w:r>
    </w:p>
    <w:p w:rsidR="007E102E" w:rsidRDefault="00F226AC">
      <w:pPr>
        <w:kinsoku w:val="0"/>
        <w:overflowPunct w:val="0"/>
        <w:autoSpaceDE/>
        <w:autoSpaceDN/>
        <w:adjustRightInd/>
        <w:spacing w:before="1" w:line="253" w:lineRule="exact"/>
        <w:ind w:left="720"/>
        <w:textAlignment w:val="baseline"/>
        <w:rPr>
          <w:rFonts w:ascii="Arial" w:hAnsi="Arial" w:cs="Arial"/>
          <w:spacing w:val="-1"/>
          <w:sz w:val="22"/>
          <w:szCs w:val="22"/>
        </w:rPr>
      </w:pPr>
      <w:r>
        <w:rPr>
          <w:rFonts w:ascii="Arial" w:hAnsi="Arial" w:cs="Arial"/>
          <w:spacing w:val="-1"/>
          <w:sz w:val="22"/>
          <w:szCs w:val="22"/>
        </w:rPr>
        <w:t>Il en résulte notamment que :</w:t>
      </w:r>
    </w:p>
    <w:p w:rsidR="007E102E" w:rsidRDefault="00F226AC">
      <w:pPr>
        <w:numPr>
          <w:ilvl w:val="0"/>
          <w:numId w:val="2"/>
        </w:numPr>
        <w:kinsoku w:val="0"/>
        <w:overflowPunct w:val="0"/>
        <w:autoSpaceDE/>
        <w:autoSpaceDN/>
        <w:adjustRightInd/>
        <w:spacing w:before="13" w:line="253" w:lineRule="exact"/>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a, pour sa part, définitivement consenti à la vente et qu’il est d’ores et déjà débiteur de l’obligation de transférer la propriété au profit du </w:t>
      </w:r>
      <w:r>
        <w:rPr>
          <w:rFonts w:ascii="Arial" w:hAnsi="Arial" w:cs="Arial"/>
          <w:b/>
          <w:bCs/>
          <w:sz w:val="22"/>
          <w:szCs w:val="22"/>
        </w:rPr>
        <w:t xml:space="preserve">BENEFICIAIRE </w:t>
      </w:r>
      <w:r>
        <w:rPr>
          <w:rFonts w:ascii="Arial" w:hAnsi="Arial" w:cs="Arial"/>
          <w:sz w:val="22"/>
          <w:szCs w:val="22"/>
        </w:rPr>
        <w:t xml:space="preserve">aux conditions des présentes si ce dernier lève son option. Le </w:t>
      </w:r>
      <w:r>
        <w:rPr>
          <w:rFonts w:ascii="Arial" w:hAnsi="Arial" w:cs="Arial"/>
          <w:b/>
          <w:bCs/>
          <w:sz w:val="22"/>
          <w:szCs w:val="22"/>
        </w:rPr>
        <w:t xml:space="preserve">PROMETTANT </w:t>
      </w:r>
      <w:r>
        <w:rPr>
          <w:rFonts w:ascii="Arial" w:hAnsi="Arial" w:cs="Arial"/>
          <w:sz w:val="22"/>
          <w:szCs w:val="22"/>
        </w:rPr>
        <w:t xml:space="preserve">ne peut, par suite, pendant toute la durée de la présente promesse conférer une autre promesse à un tiers ni aucun droit réel ni charge quelconque sur le </w:t>
      </w:r>
      <w:r>
        <w:rPr>
          <w:rFonts w:ascii="Arial" w:hAnsi="Arial" w:cs="Arial"/>
          <w:b/>
          <w:bCs/>
          <w:sz w:val="22"/>
          <w:szCs w:val="22"/>
        </w:rPr>
        <w:t>BIEN</w:t>
      </w:r>
      <w:r>
        <w:rPr>
          <w:rFonts w:ascii="Arial" w:hAnsi="Arial" w:cs="Arial"/>
          <w:sz w:val="22"/>
          <w:szCs w:val="22"/>
        </w:rPr>
        <w:t xml:space="preserve">, consentir aucun bail, location ou prorogation de bail. Il ne pourra non plus apporter aucune modification matérielle, si ce n'est avec le consentement du </w:t>
      </w:r>
      <w:r>
        <w:rPr>
          <w:rFonts w:ascii="Arial" w:hAnsi="Arial" w:cs="Arial"/>
          <w:b/>
          <w:bCs/>
          <w:sz w:val="22"/>
          <w:szCs w:val="22"/>
        </w:rPr>
        <w:t>BENEFICIAIRE</w:t>
      </w:r>
      <w:r>
        <w:rPr>
          <w:rFonts w:ascii="Arial" w:hAnsi="Arial" w:cs="Arial"/>
          <w:sz w:val="22"/>
          <w:szCs w:val="22"/>
        </w:rPr>
        <w:t xml:space="preserve">, ni détérioration au </w:t>
      </w:r>
      <w:r>
        <w:rPr>
          <w:rFonts w:ascii="Arial" w:hAnsi="Arial" w:cs="Arial"/>
          <w:b/>
          <w:bCs/>
          <w:sz w:val="22"/>
          <w:szCs w:val="22"/>
        </w:rPr>
        <w:t>BIEN</w:t>
      </w:r>
      <w:r>
        <w:rPr>
          <w:rFonts w:ascii="Arial" w:hAnsi="Arial" w:cs="Arial"/>
          <w:sz w:val="22"/>
          <w:szCs w:val="22"/>
        </w:rPr>
        <w:t>.</w:t>
      </w:r>
    </w:p>
    <w:p w:rsidR="007E102E" w:rsidRDefault="00F226AC">
      <w:pPr>
        <w:numPr>
          <w:ilvl w:val="0"/>
          <w:numId w:val="2"/>
        </w:numPr>
        <w:kinsoku w:val="0"/>
        <w:overflowPunct w:val="0"/>
        <w:autoSpaceDE/>
        <w:autoSpaceDN/>
        <w:adjustRightInd/>
        <w:spacing w:before="15" w:line="253" w:lineRule="exact"/>
        <w:jc w:val="both"/>
        <w:textAlignment w:val="baseline"/>
        <w:rPr>
          <w:rFonts w:ascii="Arial" w:hAnsi="Arial" w:cs="Arial"/>
          <w:spacing w:val="1"/>
          <w:sz w:val="22"/>
          <w:szCs w:val="22"/>
        </w:rPr>
      </w:pPr>
      <w:r>
        <w:rPr>
          <w:rFonts w:ascii="Arial" w:hAnsi="Arial" w:cs="Arial"/>
          <w:spacing w:val="1"/>
          <w:sz w:val="22"/>
          <w:szCs w:val="22"/>
        </w:rPr>
        <w:t xml:space="preserve">Toute rétractation unilatérale de la volonté du </w:t>
      </w:r>
      <w:r>
        <w:rPr>
          <w:rFonts w:ascii="Arial" w:hAnsi="Arial" w:cs="Arial"/>
          <w:b/>
          <w:bCs/>
          <w:spacing w:val="1"/>
          <w:sz w:val="22"/>
          <w:szCs w:val="22"/>
        </w:rPr>
        <w:t xml:space="preserve">PROMETTANT </w:t>
      </w:r>
      <w:r>
        <w:rPr>
          <w:rFonts w:ascii="Arial" w:hAnsi="Arial" w:cs="Arial"/>
          <w:spacing w:val="1"/>
          <w:sz w:val="22"/>
          <w:szCs w:val="22"/>
        </w:rPr>
        <w:t xml:space="preserve">pendant le temps laissé au </w:t>
      </w:r>
      <w:r>
        <w:rPr>
          <w:rFonts w:ascii="Arial" w:hAnsi="Arial" w:cs="Arial"/>
          <w:b/>
          <w:bCs/>
          <w:spacing w:val="1"/>
          <w:sz w:val="22"/>
          <w:szCs w:val="22"/>
        </w:rPr>
        <w:t xml:space="preserve">BENEFICIAIRE </w:t>
      </w:r>
      <w:r>
        <w:rPr>
          <w:rFonts w:ascii="Arial" w:hAnsi="Arial" w:cs="Arial"/>
          <w:spacing w:val="1"/>
          <w:sz w:val="22"/>
          <w:szCs w:val="22"/>
        </w:rPr>
        <w:t xml:space="preserve">pour opter sera de plein droit inefficace et ne pourra produire aucun effet sans l’accord exprès de ce dernier. En outre, le </w:t>
      </w:r>
      <w:r>
        <w:rPr>
          <w:rFonts w:ascii="Arial" w:hAnsi="Arial" w:cs="Arial"/>
          <w:b/>
          <w:bCs/>
          <w:spacing w:val="1"/>
          <w:sz w:val="22"/>
          <w:szCs w:val="22"/>
        </w:rPr>
        <w:t xml:space="preserve">PROMETTANT </w:t>
      </w:r>
      <w:r>
        <w:rPr>
          <w:rFonts w:ascii="Arial" w:hAnsi="Arial" w:cs="Arial"/>
          <w:spacing w:val="1"/>
          <w:sz w:val="22"/>
          <w:szCs w:val="22"/>
        </w:rPr>
        <w:t>ne pourra pas se prévaloir des dispositions de l’article 1590 du Code civil en offrant de restituer le double de la somme le cas échéant versée au titre de l’indemnité d’immobilisation.</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xml:space="preserve">En cas de refus par le </w:t>
      </w:r>
      <w:r>
        <w:rPr>
          <w:rFonts w:ascii="Arial" w:hAnsi="Arial" w:cs="Arial"/>
          <w:b/>
          <w:bCs/>
          <w:sz w:val="22"/>
          <w:szCs w:val="22"/>
        </w:rPr>
        <w:t xml:space="preserve">PROMETTANT </w:t>
      </w:r>
      <w:r>
        <w:rPr>
          <w:rFonts w:ascii="Arial" w:hAnsi="Arial" w:cs="Arial"/>
          <w:sz w:val="22"/>
          <w:szCs w:val="22"/>
        </w:rPr>
        <w:t xml:space="preserve">de réaliser la vente par acte authentique, le </w:t>
      </w:r>
      <w:r>
        <w:rPr>
          <w:rFonts w:ascii="Arial" w:hAnsi="Arial" w:cs="Arial"/>
          <w:b/>
          <w:bCs/>
          <w:sz w:val="22"/>
          <w:szCs w:val="22"/>
        </w:rPr>
        <w:t xml:space="preserve">BENEFICIAIRE </w:t>
      </w:r>
      <w:r>
        <w:rPr>
          <w:rFonts w:ascii="Arial" w:hAnsi="Arial" w:cs="Arial"/>
          <w:sz w:val="22"/>
          <w:szCs w:val="22"/>
        </w:rPr>
        <w:t>pourra poursuivre l’exécution forcée de la vente par voie judiciaire ou demander réparation des conséquences de l'inexécution, nonobstant, dans les deux hypothèses, tous dommages-intérêts.</w:t>
      </w:r>
    </w:p>
    <w:p w:rsidR="007E102E" w:rsidRDefault="00F226AC">
      <w:pPr>
        <w:kinsoku w:val="0"/>
        <w:overflowPunct w:val="0"/>
        <w:autoSpaceDE/>
        <w:autoSpaceDN/>
        <w:adjustRightInd/>
        <w:spacing w:before="230" w:line="252" w:lineRule="exact"/>
        <w:ind w:left="2520"/>
        <w:jc w:val="both"/>
        <w:textAlignment w:val="baseline"/>
        <w:rPr>
          <w:rFonts w:ascii="Arial" w:hAnsi="Arial" w:cs="Arial"/>
          <w:b/>
          <w:bCs/>
          <w:sz w:val="22"/>
          <w:szCs w:val="22"/>
          <w:u w:val="single"/>
        </w:rPr>
      </w:pPr>
      <w:r>
        <w:rPr>
          <w:rFonts w:ascii="Arial" w:hAnsi="Arial" w:cs="Arial"/>
          <w:b/>
          <w:bCs/>
          <w:sz w:val="22"/>
          <w:szCs w:val="22"/>
          <w:u w:val="single"/>
        </w:rPr>
        <w:t xml:space="preserve">PROPRIETE JOUISSANCE </w:t>
      </w:r>
    </w:p>
    <w:p w:rsidR="007E102E" w:rsidRDefault="00F226AC">
      <w:pPr>
        <w:kinsoku w:val="0"/>
        <w:overflowPunct w:val="0"/>
        <w:autoSpaceDE/>
        <w:autoSpaceDN/>
        <w:adjustRightInd/>
        <w:spacing w:before="25"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sera propriétaire du </w:t>
      </w:r>
      <w:r>
        <w:rPr>
          <w:rFonts w:ascii="Arial" w:hAnsi="Arial" w:cs="Arial"/>
          <w:b/>
          <w:bCs/>
          <w:sz w:val="22"/>
          <w:szCs w:val="22"/>
        </w:rPr>
        <w:t xml:space="preserve">BIEN </w:t>
      </w:r>
      <w:r>
        <w:rPr>
          <w:rFonts w:ascii="Arial" w:hAnsi="Arial" w:cs="Arial"/>
          <w:sz w:val="22"/>
          <w:szCs w:val="22"/>
        </w:rPr>
        <w:t xml:space="preserve">objet de la promesse le jour de la constatation de la vente en la forme authentique et il en aura la jouissance à compter du même jour par la prise de possession réelle, le </w:t>
      </w:r>
      <w:r>
        <w:rPr>
          <w:rFonts w:ascii="Arial" w:hAnsi="Arial" w:cs="Arial"/>
          <w:b/>
          <w:bCs/>
          <w:sz w:val="22"/>
          <w:szCs w:val="22"/>
        </w:rPr>
        <w:t xml:space="preserve">BIEN </w:t>
      </w:r>
      <w:r>
        <w:rPr>
          <w:rFonts w:ascii="Arial" w:hAnsi="Arial" w:cs="Arial"/>
          <w:sz w:val="22"/>
          <w:szCs w:val="22"/>
        </w:rPr>
        <w:t>devant être impérativement, à cette même date, libre de toute location ou occupation.</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déclare que le </w:t>
      </w:r>
      <w:r>
        <w:rPr>
          <w:rFonts w:ascii="Arial" w:hAnsi="Arial" w:cs="Arial"/>
          <w:b/>
          <w:bCs/>
          <w:sz w:val="22"/>
          <w:szCs w:val="22"/>
        </w:rPr>
        <w:t xml:space="preserve">BIEN </w:t>
      </w:r>
      <w:r>
        <w:rPr>
          <w:rFonts w:ascii="Arial" w:hAnsi="Arial" w:cs="Arial"/>
          <w:sz w:val="22"/>
          <w:szCs w:val="22"/>
        </w:rPr>
        <w:t>n’a pas, avant ce jour, fait l’objet d’un congé pouvant donner lieu à l’exercice d’un droit de préemption.</w:t>
      </w:r>
    </w:p>
    <w:p w:rsidR="007E102E" w:rsidRDefault="00F226AC">
      <w:pPr>
        <w:kinsoku w:val="0"/>
        <w:overflowPunct w:val="0"/>
        <w:autoSpaceDE/>
        <w:autoSpaceDN/>
        <w:adjustRightInd/>
        <w:spacing w:before="234"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NATURE ET QUOTITE </w:t>
      </w:r>
    </w:p>
    <w:p w:rsidR="007E102E" w:rsidRDefault="00F226AC">
      <w:pPr>
        <w:kinsoku w:val="0"/>
        <w:overflowPunct w:val="0"/>
        <w:autoSpaceDE/>
        <w:autoSpaceDN/>
        <w:adjustRightInd/>
        <w:spacing w:line="250"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NATURE ET QUOTITÉ DES DROITS VENDUS </w:t>
      </w:r>
    </w:p>
    <w:p w:rsidR="007E102E" w:rsidRDefault="00F226AC">
      <w:pPr>
        <w:kinsoku w:val="0"/>
        <w:overflowPunct w:val="0"/>
        <w:autoSpaceDE/>
        <w:autoSpaceDN/>
        <w:adjustRightInd/>
        <w:spacing w:before="23" w:line="253" w:lineRule="exact"/>
        <w:ind w:left="720"/>
        <w:textAlignment w:val="baseline"/>
        <w:rPr>
          <w:rFonts w:ascii="Arial" w:hAnsi="Arial" w:cs="Arial"/>
          <w:sz w:val="22"/>
          <w:szCs w:val="22"/>
        </w:rPr>
      </w:pPr>
      <w:r>
        <w:rPr>
          <w:rFonts w:ascii="Arial" w:hAnsi="Arial" w:cs="Arial"/>
          <w:sz w:val="22"/>
          <w:szCs w:val="22"/>
        </w:rPr>
        <w:t xml:space="preserve">Les </w:t>
      </w:r>
      <w:r>
        <w:rPr>
          <w:rFonts w:ascii="Arial" w:hAnsi="Arial" w:cs="Arial"/>
          <w:b/>
          <w:bCs/>
          <w:sz w:val="22"/>
          <w:szCs w:val="22"/>
        </w:rPr>
        <w:t xml:space="preserve">BIENS </w:t>
      </w:r>
      <w:r>
        <w:rPr>
          <w:rFonts w:ascii="Arial" w:hAnsi="Arial" w:cs="Arial"/>
          <w:sz w:val="22"/>
          <w:szCs w:val="22"/>
        </w:rPr>
        <w:t>et droits immobiliers objet des présentes appartiennent en</w:t>
      </w:r>
    </w:p>
    <w:p w:rsidR="007E102E" w:rsidRDefault="00F226AC">
      <w:pPr>
        <w:kinsoku w:val="0"/>
        <w:overflowPunct w:val="0"/>
        <w:autoSpaceDE/>
        <w:autoSpaceDN/>
        <w:adjustRightInd/>
        <w:spacing w:before="2" w:line="253" w:lineRule="exact"/>
        <w:textAlignment w:val="baseline"/>
        <w:rPr>
          <w:rFonts w:ascii="Arial" w:hAnsi="Arial" w:cs="Arial"/>
          <w:spacing w:val="1"/>
          <w:sz w:val="22"/>
          <w:szCs w:val="22"/>
        </w:rPr>
      </w:pPr>
      <w:r>
        <w:rPr>
          <w:rFonts w:ascii="Arial" w:hAnsi="Arial" w:cs="Arial"/>
          <w:spacing w:val="1"/>
          <w:sz w:val="22"/>
          <w:szCs w:val="22"/>
        </w:rPr>
        <w:t xml:space="preserve">totalité en </w:t>
      </w:r>
      <w:r>
        <w:rPr>
          <w:rFonts w:ascii="Arial" w:hAnsi="Arial" w:cs="Arial"/>
          <w:b/>
          <w:bCs/>
          <w:spacing w:val="1"/>
          <w:sz w:val="22"/>
          <w:szCs w:val="22"/>
        </w:rPr>
        <w:t xml:space="preserve">PLEINE PROPRIETE </w:t>
      </w:r>
      <w:r>
        <w:rPr>
          <w:rFonts w:ascii="Arial" w:hAnsi="Arial" w:cs="Arial"/>
          <w:spacing w:val="1"/>
          <w:sz w:val="22"/>
          <w:szCs w:val="22"/>
        </w:rPr>
        <w:t xml:space="preserve">à chacun de Monsieur Thibault </w:t>
      </w:r>
      <w:r>
        <w:rPr>
          <w:rFonts w:ascii="Arial" w:hAnsi="Arial" w:cs="Arial"/>
          <w:b/>
          <w:bCs/>
          <w:spacing w:val="1"/>
          <w:sz w:val="22"/>
          <w:szCs w:val="22"/>
        </w:rPr>
        <w:t xml:space="preserve">THOMAS </w:t>
      </w:r>
      <w:r>
        <w:rPr>
          <w:rFonts w:ascii="Arial" w:hAnsi="Arial" w:cs="Arial"/>
          <w:spacing w:val="1"/>
          <w:sz w:val="22"/>
          <w:szCs w:val="22"/>
        </w:rPr>
        <w:t>et</w:t>
      </w:r>
    </w:p>
    <w:p w:rsidR="007E102E" w:rsidRDefault="00F226AC">
      <w:pPr>
        <w:kinsoku w:val="0"/>
        <w:overflowPunct w:val="0"/>
        <w:autoSpaceDE/>
        <w:autoSpaceDN/>
        <w:adjustRightInd/>
        <w:spacing w:line="249" w:lineRule="exact"/>
        <w:textAlignment w:val="baseline"/>
        <w:rPr>
          <w:rFonts w:ascii="Arial" w:hAnsi="Arial" w:cs="Arial"/>
          <w:spacing w:val="-1"/>
          <w:sz w:val="22"/>
          <w:szCs w:val="22"/>
        </w:rPr>
      </w:pPr>
      <w:r>
        <w:rPr>
          <w:rFonts w:ascii="Arial" w:hAnsi="Arial" w:cs="Arial"/>
          <w:spacing w:val="-1"/>
          <w:sz w:val="22"/>
          <w:szCs w:val="22"/>
        </w:rPr>
        <w:t xml:space="preserve">Madame Brigitte </w:t>
      </w:r>
      <w:r>
        <w:rPr>
          <w:rFonts w:ascii="Arial" w:hAnsi="Arial" w:cs="Arial"/>
          <w:b/>
          <w:bCs/>
          <w:spacing w:val="-1"/>
          <w:sz w:val="22"/>
          <w:szCs w:val="22"/>
        </w:rPr>
        <w:t>FIX</w:t>
      </w:r>
      <w:r>
        <w:rPr>
          <w:rFonts w:ascii="Arial" w:hAnsi="Arial" w:cs="Arial"/>
          <w:spacing w:val="-1"/>
          <w:sz w:val="22"/>
          <w:szCs w:val="22"/>
        </w:rPr>
        <w:t>, savoir :</w:t>
      </w:r>
    </w:p>
    <w:p w:rsidR="007E102E" w:rsidRDefault="00F226AC">
      <w:pPr>
        <w:kinsoku w:val="0"/>
        <w:overflowPunct w:val="0"/>
        <w:autoSpaceDE/>
        <w:autoSpaceDN/>
        <w:adjustRightInd/>
        <w:spacing w:before="2" w:line="253" w:lineRule="exact"/>
        <w:ind w:left="720"/>
        <w:textAlignment w:val="baseline"/>
        <w:rPr>
          <w:rFonts w:ascii="Arial" w:hAnsi="Arial" w:cs="Arial"/>
          <w:sz w:val="22"/>
          <w:szCs w:val="22"/>
        </w:rPr>
      </w:pPr>
      <w:r>
        <w:rPr>
          <w:rFonts w:ascii="Arial" w:hAnsi="Arial" w:cs="Arial"/>
          <w:sz w:val="22"/>
          <w:szCs w:val="22"/>
        </w:rPr>
        <w:t xml:space="preserve">- à Monsieur Thibault </w:t>
      </w:r>
      <w:r>
        <w:rPr>
          <w:rFonts w:ascii="Arial" w:hAnsi="Arial" w:cs="Arial"/>
          <w:b/>
          <w:bCs/>
          <w:sz w:val="22"/>
          <w:szCs w:val="22"/>
        </w:rPr>
        <w:t xml:space="preserve">THOMAS </w:t>
      </w:r>
      <w:r>
        <w:rPr>
          <w:rFonts w:ascii="Arial" w:hAnsi="Arial" w:cs="Arial"/>
          <w:sz w:val="22"/>
          <w:szCs w:val="22"/>
        </w:rPr>
        <w:t xml:space="preserve">à concurrence de </w:t>
      </w:r>
      <w:r>
        <w:rPr>
          <w:rFonts w:ascii="Arial" w:hAnsi="Arial" w:cs="Arial"/>
          <w:b/>
          <w:bCs/>
          <w:sz w:val="22"/>
          <w:szCs w:val="22"/>
        </w:rPr>
        <w:t>70%</w:t>
      </w:r>
      <w:r>
        <w:rPr>
          <w:rFonts w:ascii="Arial" w:hAnsi="Arial" w:cs="Arial"/>
          <w:sz w:val="22"/>
          <w:szCs w:val="22"/>
        </w:rPr>
        <w:t>.</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 xml:space="preserve">- à Madame Brigitte </w:t>
      </w:r>
      <w:r>
        <w:rPr>
          <w:rFonts w:ascii="Arial" w:hAnsi="Arial" w:cs="Arial"/>
          <w:b/>
          <w:bCs/>
          <w:sz w:val="22"/>
          <w:szCs w:val="22"/>
        </w:rPr>
        <w:t xml:space="preserve">FIX </w:t>
      </w:r>
      <w:r>
        <w:rPr>
          <w:rFonts w:ascii="Arial" w:hAnsi="Arial" w:cs="Arial"/>
          <w:sz w:val="22"/>
          <w:szCs w:val="22"/>
        </w:rPr>
        <w:t xml:space="preserve">à concurrence de </w:t>
      </w:r>
      <w:r>
        <w:rPr>
          <w:rFonts w:ascii="Arial" w:hAnsi="Arial" w:cs="Arial"/>
          <w:b/>
          <w:bCs/>
          <w:sz w:val="22"/>
          <w:szCs w:val="22"/>
        </w:rPr>
        <w:t>30%</w:t>
      </w:r>
      <w:r>
        <w:rPr>
          <w:rFonts w:ascii="Arial" w:hAnsi="Arial" w:cs="Arial"/>
          <w:sz w:val="22"/>
          <w:szCs w:val="22"/>
        </w:rPr>
        <w:t>.</w:t>
      </w:r>
    </w:p>
    <w:p w:rsidR="007E102E" w:rsidRDefault="00F226AC">
      <w:pPr>
        <w:kinsoku w:val="0"/>
        <w:overflowPunct w:val="0"/>
        <w:autoSpaceDE/>
        <w:autoSpaceDN/>
        <w:adjustRightInd/>
        <w:spacing w:before="230"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NATURE ET QUOTITÉ DES DROITS ACQUIS </w:t>
      </w:r>
    </w:p>
    <w:p w:rsidR="007E102E" w:rsidRDefault="00F226AC">
      <w:pPr>
        <w:kinsoku w:val="0"/>
        <w:overflowPunct w:val="0"/>
        <w:autoSpaceDE/>
        <w:autoSpaceDN/>
        <w:adjustRightInd/>
        <w:spacing w:before="3"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QUOTITES ACQUISES </w:t>
      </w:r>
    </w:p>
    <w:p w:rsidR="007E102E" w:rsidRDefault="00F226AC">
      <w:pPr>
        <w:kinsoku w:val="0"/>
        <w:overflowPunct w:val="0"/>
        <w:autoSpaceDE/>
        <w:autoSpaceDN/>
        <w:adjustRightInd/>
        <w:spacing w:before="23" w:line="253" w:lineRule="exact"/>
        <w:ind w:left="720"/>
        <w:textAlignment w:val="baseline"/>
        <w:rPr>
          <w:rFonts w:ascii="Arial" w:hAnsi="Arial" w:cs="Arial"/>
          <w:spacing w:val="10"/>
          <w:sz w:val="22"/>
          <w:szCs w:val="22"/>
        </w:rPr>
      </w:pPr>
      <w:r>
        <w:rPr>
          <w:rFonts w:ascii="Arial" w:hAnsi="Arial" w:cs="Arial"/>
          <w:spacing w:val="10"/>
          <w:sz w:val="22"/>
          <w:szCs w:val="22"/>
        </w:rPr>
        <w:t xml:space="preserve">Monsieur Alexandre </w:t>
      </w:r>
      <w:r>
        <w:rPr>
          <w:rFonts w:ascii="Arial" w:hAnsi="Arial" w:cs="Arial"/>
          <w:b/>
          <w:bCs/>
          <w:spacing w:val="10"/>
          <w:sz w:val="22"/>
          <w:szCs w:val="22"/>
        </w:rPr>
        <w:t xml:space="preserve">THOMAS </w:t>
      </w:r>
      <w:r>
        <w:rPr>
          <w:rFonts w:ascii="Arial" w:hAnsi="Arial" w:cs="Arial"/>
          <w:spacing w:val="10"/>
          <w:sz w:val="22"/>
          <w:szCs w:val="22"/>
        </w:rPr>
        <w:t xml:space="preserve">et Madame Samia </w:t>
      </w:r>
      <w:r>
        <w:rPr>
          <w:rFonts w:ascii="Arial" w:hAnsi="Arial" w:cs="Arial"/>
          <w:b/>
          <w:bCs/>
          <w:spacing w:val="10"/>
          <w:sz w:val="22"/>
          <w:szCs w:val="22"/>
        </w:rPr>
        <w:t>OUARET</w:t>
      </w:r>
      <w:r>
        <w:rPr>
          <w:rFonts w:ascii="Arial" w:hAnsi="Arial" w:cs="Arial"/>
          <w:spacing w:val="10"/>
          <w:sz w:val="22"/>
          <w:szCs w:val="22"/>
        </w:rPr>
        <w:t>, son</w:t>
      </w:r>
    </w:p>
    <w:p w:rsidR="007E102E" w:rsidRDefault="00F226AC">
      <w:pPr>
        <w:kinsoku w:val="0"/>
        <w:overflowPunct w:val="0"/>
        <w:autoSpaceDE/>
        <w:autoSpaceDN/>
        <w:adjustRightInd/>
        <w:spacing w:line="250" w:lineRule="exact"/>
        <w:jc w:val="center"/>
        <w:textAlignment w:val="baseline"/>
        <w:rPr>
          <w:rFonts w:ascii="Arial" w:hAnsi="Arial" w:cs="Arial"/>
          <w:sz w:val="22"/>
          <w:szCs w:val="22"/>
        </w:rPr>
      </w:pPr>
      <w:r>
        <w:rPr>
          <w:rFonts w:ascii="Arial" w:hAnsi="Arial" w:cs="Arial"/>
          <w:sz w:val="22"/>
          <w:szCs w:val="22"/>
        </w:rPr>
        <w:t>épouse, font acquisition de la manière suivante :</w:t>
      </w:r>
    </w:p>
    <w:p w:rsidR="007E102E" w:rsidRDefault="007E102E">
      <w:pPr>
        <w:widowControl/>
        <w:rPr>
          <w:sz w:val="24"/>
          <w:szCs w:val="24"/>
        </w:rPr>
        <w:sectPr w:rsidR="007E102E">
          <w:pgSz w:w="11909" w:h="16843"/>
          <w:pgMar w:top="720" w:right="812" w:bottom="1307" w:left="3357" w:header="720" w:footer="720" w:gutter="0"/>
          <w:cols w:space="720"/>
          <w:noEndnote/>
        </w:sectPr>
      </w:pPr>
    </w:p>
    <w:p w:rsidR="007E102E" w:rsidRDefault="00F226AC">
      <w:pPr>
        <w:kinsoku w:val="0"/>
        <w:overflowPunct w:val="0"/>
        <w:autoSpaceDE/>
        <w:autoSpaceDN/>
        <w:adjustRightInd/>
        <w:spacing w:before="10" w:line="273" w:lineRule="exact"/>
        <w:ind w:right="216"/>
        <w:jc w:val="right"/>
        <w:textAlignment w:val="baseline"/>
        <w:rPr>
          <w:sz w:val="24"/>
          <w:szCs w:val="24"/>
        </w:rPr>
      </w:pPr>
      <w:r>
        <w:rPr>
          <w:sz w:val="24"/>
          <w:szCs w:val="24"/>
        </w:rPr>
        <w:lastRenderedPageBreak/>
        <w:t>8</w:t>
      </w:r>
    </w:p>
    <w:p w:rsidR="007E102E" w:rsidRDefault="00F226AC">
      <w:pPr>
        <w:kinsoku w:val="0"/>
        <w:overflowPunct w:val="0"/>
        <w:autoSpaceDE/>
        <w:autoSpaceDN/>
        <w:adjustRightInd/>
        <w:spacing w:before="427" w:line="253" w:lineRule="exact"/>
        <w:ind w:right="288" w:firstLine="720"/>
        <w:jc w:val="both"/>
        <w:textAlignment w:val="baseline"/>
        <w:rPr>
          <w:rFonts w:ascii="Arial" w:hAnsi="Arial" w:cs="Arial"/>
          <w:b/>
          <w:bCs/>
          <w:sz w:val="22"/>
          <w:szCs w:val="22"/>
        </w:rPr>
      </w:pPr>
      <w:r>
        <w:rPr>
          <w:rFonts w:ascii="Arial" w:hAnsi="Arial" w:cs="Arial"/>
          <w:sz w:val="22"/>
          <w:szCs w:val="22"/>
        </w:rPr>
        <w:t xml:space="preserve">Monsieur Alexandre </w:t>
      </w:r>
      <w:r>
        <w:rPr>
          <w:rFonts w:ascii="Arial" w:hAnsi="Arial" w:cs="Arial"/>
          <w:b/>
          <w:bCs/>
          <w:sz w:val="22"/>
          <w:szCs w:val="22"/>
        </w:rPr>
        <w:t xml:space="preserve">THOMAS </w:t>
      </w:r>
      <w:r>
        <w:rPr>
          <w:rFonts w:ascii="Arial" w:hAnsi="Arial" w:cs="Arial"/>
          <w:sz w:val="22"/>
          <w:szCs w:val="22"/>
        </w:rPr>
        <w:t xml:space="preserve">acquiert la propriété indivise à concurrence de </w:t>
      </w:r>
      <w:r>
        <w:rPr>
          <w:rFonts w:ascii="Arial" w:hAnsi="Arial" w:cs="Arial"/>
          <w:b/>
          <w:bCs/>
          <w:sz w:val="22"/>
          <w:szCs w:val="22"/>
        </w:rPr>
        <w:t>50%.</w:t>
      </w:r>
    </w:p>
    <w:p w:rsidR="007E102E" w:rsidRDefault="00F226AC">
      <w:pPr>
        <w:kinsoku w:val="0"/>
        <w:overflowPunct w:val="0"/>
        <w:autoSpaceDE/>
        <w:autoSpaceDN/>
        <w:adjustRightInd/>
        <w:spacing w:line="252" w:lineRule="exact"/>
        <w:ind w:right="288" w:firstLine="720"/>
        <w:jc w:val="both"/>
        <w:textAlignment w:val="baseline"/>
        <w:rPr>
          <w:rFonts w:ascii="Arial" w:hAnsi="Arial" w:cs="Arial"/>
          <w:b/>
          <w:bCs/>
          <w:sz w:val="22"/>
          <w:szCs w:val="22"/>
        </w:rPr>
      </w:pPr>
      <w:r>
        <w:rPr>
          <w:rFonts w:ascii="Arial" w:hAnsi="Arial" w:cs="Arial"/>
          <w:sz w:val="22"/>
          <w:szCs w:val="22"/>
        </w:rPr>
        <w:t xml:space="preserve">Madame Samia </w:t>
      </w:r>
      <w:r>
        <w:rPr>
          <w:rFonts w:ascii="Arial" w:hAnsi="Arial" w:cs="Arial"/>
          <w:b/>
          <w:bCs/>
          <w:sz w:val="22"/>
          <w:szCs w:val="22"/>
        </w:rPr>
        <w:t xml:space="preserve">OUARET </w:t>
      </w:r>
      <w:r>
        <w:rPr>
          <w:rFonts w:ascii="Arial" w:hAnsi="Arial" w:cs="Arial"/>
          <w:sz w:val="22"/>
          <w:szCs w:val="22"/>
        </w:rPr>
        <w:t xml:space="preserve">acquiert la pleine propriété indivise à concurrence de </w:t>
      </w:r>
      <w:r>
        <w:rPr>
          <w:rFonts w:ascii="Arial" w:hAnsi="Arial" w:cs="Arial"/>
          <w:b/>
          <w:bCs/>
          <w:sz w:val="22"/>
          <w:szCs w:val="22"/>
        </w:rPr>
        <w:t>50%.</w:t>
      </w:r>
    </w:p>
    <w:p w:rsidR="007E102E" w:rsidRDefault="00F226AC">
      <w:pPr>
        <w:kinsoku w:val="0"/>
        <w:overflowPunct w:val="0"/>
        <w:autoSpaceDE/>
        <w:autoSpaceDN/>
        <w:adjustRightInd/>
        <w:spacing w:before="248"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PRIX - CONDITIONS FINANCIERES </w:t>
      </w:r>
    </w:p>
    <w:p w:rsidR="007E102E" w:rsidRDefault="00F226AC">
      <w:pPr>
        <w:kinsoku w:val="0"/>
        <w:overflowPunct w:val="0"/>
        <w:autoSpaceDE/>
        <w:autoSpaceDN/>
        <w:adjustRightInd/>
        <w:spacing w:before="3"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PRIX </w:t>
      </w:r>
    </w:p>
    <w:p w:rsidR="007E102E" w:rsidRDefault="00F226AC">
      <w:pPr>
        <w:kinsoku w:val="0"/>
        <w:overflowPunct w:val="0"/>
        <w:autoSpaceDE/>
        <w:autoSpaceDN/>
        <w:adjustRightInd/>
        <w:spacing w:before="3" w:line="253" w:lineRule="exact"/>
        <w:ind w:right="288" w:firstLine="720"/>
        <w:jc w:val="both"/>
        <w:textAlignment w:val="baseline"/>
        <w:rPr>
          <w:rFonts w:ascii="Arial" w:hAnsi="Arial" w:cs="Arial"/>
          <w:sz w:val="22"/>
          <w:szCs w:val="22"/>
        </w:rPr>
      </w:pPr>
      <w:r>
        <w:rPr>
          <w:rFonts w:ascii="Arial" w:hAnsi="Arial" w:cs="Arial"/>
          <w:sz w:val="22"/>
          <w:szCs w:val="22"/>
        </w:rPr>
        <w:t xml:space="preserve">La vente, en cas de réalisation, aura lieu moyennant le prix de </w:t>
      </w:r>
      <w:r>
        <w:rPr>
          <w:rFonts w:ascii="Arial" w:hAnsi="Arial" w:cs="Arial"/>
          <w:b/>
          <w:bCs/>
          <w:sz w:val="22"/>
          <w:szCs w:val="22"/>
        </w:rPr>
        <w:t>DEUX CENT QUARANTE MILLE EUROS (240.000,00 EUR)</w:t>
      </w:r>
      <w:r>
        <w:rPr>
          <w:rFonts w:ascii="Arial" w:hAnsi="Arial" w:cs="Arial"/>
          <w:sz w:val="22"/>
          <w:szCs w:val="22"/>
        </w:rPr>
        <w:t>, qui sera payable comptant le jour de la constatation authentique de la réalisation de la promesse.</w:t>
      </w:r>
    </w:p>
    <w:p w:rsidR="007E102E" w:rsidRDefault="00F226AC">
      <w:pPr>
        <w:kinsoku w:val="0"/>
        <w:overflowPunct w:val="0"/>
        <w:autoSpaceDE/>
        <w:autoSpaceDN/>
        <w:adjustRightInd/>
        <w:spacing w:before="2" w:line="253" w:lineRule="exact"/>
        <w:ind w:right="288" w:firstLine="720"/>
        <w:jc w:val="both"/>
        <w:textAlignment w:val="baseline"/>
        <w:rPr>
          <w:rFonts w:ascii="Arial" w:hAnsi="Arial" w:cs="Arial"/>
          <w:b/>
          <w:bCs/>
          <w:sz w:val="22"/>
          <w:szCs w:val="22"/>
        </w:rPr>
      </w:pPr>
      <w:r>
        <w:rPr>
          <w:rFonts w:ascii="Arial" w:hAnsi="Arial" w:cs="Arial"/>
          <w:b/>
          <w:bCs/>
          <w:sz w:val="22"/>
          <w:szCs w:val="22"/>
        </w:rPr>
        <w:t xml:space="preserve">Pour être libératoire, tout paiement devra intervenir par </w:t>
      </w:r>
      <w:r>
        <w:rPr>
          <w:rFonts w:ascii="Arial" w:hAnsi="Arial" w:cs="Arial"/>
          <w:b/>
          <w:bCs/>
          <w:sz w:val="22"/>
          <w:szCs w:val="22"/>
          <w:u w:val="single"/>
        </w:rPr>
        <w:t>VIREMENT</w:t>
      </w:r>
      <w:r>
        <w:rPr>
          <w:rFonts w:ascii="Arial" w:hAnsi="Arial" w:cs="Arial"/>
          <w:b/>
          <w:bCs/>
          <w:sz w:val="22"/>
          <w:szCs w:val="22"/>
        </w:rPr>
        <w:t xml:space="preserve"> préalable et reçu le jour de la signature à l’ordre du Notaire chargé de rédiger l’acte de vente.</w:t>
      </w:r>
    </w:p>
    <w:p w:rsidR="007E102E" w:rsidRDefault="00F226AC">
      <w:pPr>
        <w:kinsoku w:val="0"/>
        <w:overflowPunct w:val="0"/>
        <w:autoSpaceDE/>
        <w:autoSpaceDN/>
        <w:adjustRightInd/>
        <w:spacing w:line="252" w:lineRule="exact"/>
        <w:ind w:right="288" w:firstLine="720"/>
        <w:jc w:val="both"/>
        <w:textAlignment w:val="baseline"/>
        <w:rPr>
          <w:rFonts w:ascii="Arial" w:hAnsi="Arial" w:cs="Arial"/>
          <w:b/>
          <w:bCs/>
          <w:sz w:val="22"/>
          <w:szCs w:val="22"/>
        </w:rPr>
      </w:pPr>
      <w:r>
        <w:rPr>
          <w:rFonts w:ascii="Arial" w:hAnsi="Arial" w:cs="Arial"/>
          <w:b/>
          <w:bCs/>
          <w:sz w:val="22"/>
          <w:szCs w:val="22"/>
        </w:rPr>
        <w:t>L’attention du BENEFICIAIRE est particulièrement attirée sur les points suivants :</w:t>
      </w:r>
    </w:p>
    <w:p w:rsidR="007E102E" w:rsidRDefault="00F226AC">
      <w:pPr>
        <w:kinsoku w:val="0"/>
        <w:overflowPunct w:val="0"/>
        <w:autoSpaceDE/>
        <w:autoSpaceDN/>
        <w:adjustRightInd/>
        <w:spacing w:before="5" w:line="253" w:lineRule="exact"/>
        <w:ind w:right="288" w:firstLine="720"/>
        <w:jc w:val="both"/>
        <w:textAlignment w:val="baseline"/>
        <w:rPr>
          <w:rFonts w:ascii="Arial" w:hAnsi="Arial" w:cs="Arial"/>
          <w:b/>
          <w:bCs/>
          <w:sz w:val="22"/>
          <w:szCs w:val="22"/>
        </w:rPr>
      </w:pPr>
      <w:r>
        <w:rPr>
          <w:rFonts w:ascii="Arial" w:hAnsi="Arial" w:cs="Arial"/>
          <w:b/>
          <w:bCs/>
          <w:sz w:val="22"/>
          <w:szCs w:val="22"/>
        </w:rPr>
        <w:t>1 - l'obligation de paiement par virement et non par chèque même s'il est de banque résulte des dispositions de l'article L 112-6-1 du Code monétaire et financier applicables au 1er janvier 2013 ;</w:t>
      </w:r>
    </w:p>
    <w:p w:rsidR="007E102E" w:rsidRDefault="00F226AC">
      <w:pPr>
        <w:kinsoku w:val="0"/>
        <w:overflowPunct w:val="0"/>
        <w:autoSpaceDE/>
        <w:autoSpaceDN/>
        <w:adjustRightInd/>
        <w:spacing w:line="252" w:lineRule="exact"/>
        <w:ind w:right="288" w:firstLine="720"/>
        <w:jc w:val="both"/>
        <w:textAlignment w:val="baseline"/>
        <w:rPr>
          <w:rFonts w:ascii="Arial" w:hAnsi="Arial" w:cs="Arial"/>
          <w:b/>
          <w:bCs/>
          <w:sz w:val="22"/>
          <w:szCs w:val="22"/>
        </w:rPr>
      </w:pPr>
      <w:r>
        <w:rPr>
          <w:rFonts w:ascii="Arial" w:hAnsi="Arial" w:cs="Arial"/>
          <w:b/>
          <w:bCs/>
          <w:sz w:val="22"/>
          <w:szCs w:val="22"/>
        </w:rPr>
        <w:t>2 - il lui sera imposé de fournir une attestation émanant de la banque qui aura émis le virement et justifiant de l’origine des fonds sauf si ces fonds résultent d'un ou plusieurs prêts constatés dans l'acte authentique de vente ou dans un acte authentique séparé.</w:t>
      </w:r>
    </w:p>
    <w:p w:rsidR="007E102E" w:rsidRDefault="00F226AC">
      <w:pPr>
        <w:kinsoku w:val="0"/>
        <w:overflowPunct w:val="0"/>
        <w:autoSpaceDE/>
        <w:autoSpaceDN/>
        <w:adjustRightInd/>
        <w:spacing w:before="255" w:line="253" w:lineRule="exact"/>
        <w:jc w:val="center"/>
        <w:textAlignment w:val="baseline"/>
        <w:rPr>
          <w:rFonts w:ascii="Arial" w:hAnsi="Arial" w:cs="Arial"/>
          <w:b/>
          <w:bCs/>
          <w:sz w:val="22"/>
          <w:szCs w:val="22"/>
        </w:rPr>
      </w:pPr>
      <w:r>
        <w:rPr>
          <w:rFonts w:ascii="Arial" w:hAnsi="Arial" w:cs="Arial"/>
          <w:b/>
          <w:bCs/>
          <w:sz w:val="22"/>
          <w:szCs w:val="22"/>
          <w:u w:val="single"/>
        </w:rPr>
        <w:t xml:space="preserve">FRAIS </w:t>
      </w:r>
    </w:p>
    <w:p w:rsidR="007E102E" w:rsidRDefault="00F226AC">
      <w:pPr>
        <w:kinsoku w:val="0"/>
        <w:overflowPunct w:val="0"/>
        <w:autoSpaceDE/>
        <w:autoSpaceDN/>
        <w:adjustRightInd/>
        <w:spacing w:line="252" w:lineRule="exact"/>
        <w:jc w:val="center"/>
        <w:textAlignment w:val="baseline"/>
        <w:rPr>
          <w:rFonts w:ascii="Arial" w:hAnsi="Arial" w:cs="Arial"/>
          <w:spacing w:val="9"/>
          <w:sz w:val="22"/>
          <w:szCs w:val="22"/>
        </w:rPr>
      </w:pPr>
      <w:r>
        <w:rPr>
          <w:rFonts w:ascii="Arial" w:hAnsi="Arial" w:cs="Arial"/>
          <w:spacing w:val="9"/>
          <w:sz w:val="22"/>
          <w:szCs w:val="22"/>
        </w:rPr>
        <w:t>Les frais, droits et émoluments de la vente seront à la charge du</w:t>
      </w:r>
    </w:p>
    <w:p w:rsidR="007E102E" w:rsidRDefault="00F226AC">
      <w:pPr>
        <w:kinsoku w:val="0"/>
        <w:overflowPunct w:val="0"/>
        <w:autoSpaceDE/>
        <w:autoSpaceDN/>
        <w:adjustRightInd/>
        <w:spacing w:line="252" w:lineRule="exact"/>
        <w:textAlignment w:val="baseline"/>
        <w:rPr>
          <w:rFonts w:ascii="Arial" w:hAnsi="Arial" w:cs="Arial"/>
          <w:spacing w:val="-2"/>
          <w:sz w:val="22"/>
          <w:szCs w:val="22"/>
        </w:rPr>
      </w:pPr>
      <w:r>
        <w:rPr>
          <w:rFonts w:ascii="Arial" w:hAnsi="Arial" w:cs="Arial"/>
          <w:b/>
          <w:bCs/>
          <w:spacing w:val="-2"/>
          <w:sz w:val="22"/>
          <w:szCs w:val="22"/>
        </w:rPr>
        <w:t>BENEFICIAIRE</w:t>
      </w:r>
      <w:r>
        <w:rPr>
          <w:rFonts w:ascii="Arial" w:hAnsi="Arial" w:cs="Arial"/>
          <w:spacing w:val="-2"/>
          <w:sz w:val="22"/>
          <w:szCs w:val="22"/>
        </w:rPr>
        <w:t>.</w:t>
      </w:r>
    </w:p>
    <w:p w:rsidR="007E102E" w:rsidRDefault="00F226AC">
      <w:pPr>
        <w:kinsoku w:val="0"/>
        <w:overflowPunct w:val="0"/>
        <w:autoSpaceDE/>
        <w:autoSpaceDN/>
        <w:adjustRightInd/>
        <w:spacing w:before="256" w:line="253" w:lineRule="exact"/>
        <w:jc w:val="center"/>
        <w:textAlignment w:val="baseline"/>
        <w:rPr>
          <w:rFonts w:ascii="Arial" w:hAnsi="Arial" w:cs="Arial"/>
          <w:b/>
          <w:bCs/>
          <w:sz w:val="22"/>
          <w:szCs w:val="22"/>
        </w:rPr>
      </w:pPr>
      <w:r>
        <w:rPr>
          <w:rFonts w:ascii="Arial" w:hAnsi="Arial" w:cs="Arial"/>
          <w:b/>
          <w:bCs/>
          <w:sz w:val="22"/>
          <w:szCs w:val="22"/>
          <w:u w:val="single"/>
        </w:rPr>
        <w:t xml:space="preserve">NEGOCIATION </w:t>
      </w:r>
    </w:p>
    <w:p w:rsidR="007E102E" w:rsidRDefault="00F226AC">
      <w:pPr>
        <w:kinsoku w:val="0"/>
        <w:overflowPunct w:val="0"/>
        <w:autoSpaceDE/>
        <w:autoSpaceDN/>
        <w:adjustRightInd/>
        <w:spacing w:line="251" w:lineRule="exact"/>
        <w:ind w:right="288" w:firstLine="720"/>
        <w:jc w:val="both"/>
        <w:textAlignment w:val="baseline"/>
        <w:rPr>
          <w:rFonts w:ascii="Arial" w:hAnsi="Arial" w:cs="Arial"/>
          <w:sz w:val="22"/>
          <w:szCs w:val="22"/>
        </w:rPr>
      </w:pPr>
      <w:r>
        <w:rPr>
          <w:rFonts w:ascii="Arial" w:hAnsi="Arial" w:cs="Arial"/>
          <w:sz w:val="22"/>
          <w:szCs w:val="22"/>
        </w:rPr>
        <w:t>Les parties déclarent que les présentes conventions ont été négociées directement entre elles, sans le concours ni la participation d'un intermédiaire. Si cette affirmation se révélait erronée, les éventuels honoraires de cet intermédiaire seraient à la charge des auteurs de la déclaration inexacte.</w:t>
      </w:r>
    </w:p>
    <w:p w:rsidR="007E102E" w:rsidRDefault="00F226AC">
      <w:pPr>
        <w:kinsoku w:val="0"/>
        <w:overflowPunct w:val="0"/>
        <w:autoSpaceDE/>
        <w:autoSpaceDN/>
        <w:adjustRightInd/>
        <w:spacing w:before="254" w:line="251" w:lineRule="exact"/>
        <w:ind w:left="720"/>
        <w:textAlignment w:val="baseline"/>
        <w:rPr>
          <w:rFonts w:ascii="Arial" w:hAnsi="Arial" w:cs="Arial"/>
          <w:b/>
          <w:bCs/>
          <w:sz w:val="22"/>
          <w:szCs w:val="22"/>
          <w:u w:val="single"/>
        </w:rPr>
      </w:pPr>
      <w:r>
        <w:rPr>
          <w:rFonts w:ascii="Arial" w:hAnsi="Arial" w:cs="Arial"/>
          <w:b/>
          <w:bCs/>
          <w:sz w:val="22"/>
          <w:szCs w:val="22"/>
          <w:u w:val="single"/>
        </w:rPr>
        <w:t xml:space="preserve">COUT DE L’OPERATION ET FINANCEMENT PREVISIONNEL </w:t>
      </w:r>
    </w:p>
    <w:p w:rsidR="007E102E" w:rsidRDefault="00F226AC">
      <w:pPr>
        <w:kinsoku w:val="0"/>
        <w:overflowPunct w:val="0"/>
        <w:autoSpaceDE/>
        <w:autoSpaceDN/>
        <w:adjustRightInd/>
        <w:spacing w:before="3" w:line="253" w:lineRule="exact"/>
        <w:ind w:left="720"/>
        <w:textAlignment w:val="baseline"/>
        <w:rPr>
          <w:rFonts w:ascii="Arial" w:hAnsi="Arial" w:cs="Arial"/>
          <w:spacing w:val="12"/>
          <w:sz w:val="22"/>
          <w:szCs w:val="22"/>
        </w:rPr>
      </w:pPr>
      <w:r>
        <w:rPr>
          <w:rFonts w:ascii="Arial" w:hAnsi="Arial" w:cs="Arial"/>
          <w:spacing w:val="12"/>
          <w:sz w:val="22"/>
          <w:szCs w:val="22"/>
        </w:rPr>
        <w:t>A titre indicatif, le coût et le financement de l’opération sont les</w:t>
      </w:r>
    </w:p>
    <w:p w:rsidR="007E102E" w:rsidRDefault="00F226AC">
      <w:pPr>
        <w:kinsoku w:val="0"/>
        <w:overflowPunct w:val="0"/>
        <w:autoSpaceDE/>
        <w:autoSpaceDN/>
        <w:adjustRightInd/>
        <w:spacing w:line="250" w:lineRule="exact"/>
        <w:textAlignment w:val="baseline"/>
        <w:rPr>
          <w:rFonts w:ascii="Arial" w:hAnsi="Arial" w:cs="Arial"/>
          <w:spacing w:val="-2"/>
          <w:sz w:val="22"/>
          <w:szCs w:val="22"/>
        </w:rPr>
      </w:pPr>
      <w:r>
        <w:rPr>
          <w:rFonts w:ascii="Arial" w:hAnsi="Arial" w:cs="Arial"/>
          <w:spacing w:val="-2"/>
          <w:sz w:val="22"/>
          <w:szCs w:val="22"/>
        </w:rPr>
        <w:t>suivants :</w:t>
      </w:r>
    </w:p>
    <w:p w:rsidR="007E102E" w:rsidRDefault="00F226AC">
      <w:pPr>
        <w:tabs>
          <w:tab w:val="right" w:pos="7920"/>
        </w:tabs>
        <w:kinsoku w:val="0"/>
        <w:overflowPunct w:val="0"/>
        <w:autoSpaceDE/>
        <w:autoSpaceDN/>
        <w:adjustRightInd/>
        <w:spacing w:before="4" w:line="253" w:lineRule="exact"/>
        <w:textAlignment w:val="baseline"/>
        <w:rPr>
          <w:rFonts w:ascii="Arial" w:hAnsi="Arial" w:cs="Arial"/>
          <w:b/>
          <w:bCs/>
          <w:sz w:val="22"/>
          <w:szCs w:val="22"/>
        </w:rPr>
      </w:pPr>
      <w:r>
        <w:rPr>
          <w:rFonts w:ascii="Arial" w:hAnsi="Arial" w:cs="Arial"/>
          <w:b/>
          <w:bCs/>
          <w:sz w:val="22"/>
          <w:szCs w:val="22"/>
        </w:rPr>
        <w:t>Prix</w:t>
      </w:r>
      <w:r>
        <w:rPr>
          <w:rFonts w:ascii="Arial" w:hAnsi="Arial" w:cs="Arial"/>
          <w:b/>
          <w:bCs/>
          <w:sz w:val="22"/>
          <w:szCs w:val="22"/>
        </w:rPr>
        <w:tab/>
        <w:t>240000,00 EUR</w:t>
      </w:r>
    </w:p>
    <w:p w:rsidR="007E102E" w:rsidRDefault="00F226AC">
      <w:pPr>
        <w:tabs>
          <w:tab w:val="right" w:pos="7920"/>
        </w:tabs>
        <w:kinsoku w:val="0"/>
        <w:overflowPunct w:val="0"/>
        <w:autoSpaceDE/>
        <w:autoSpaceDN/>
        <w:adjustRightInd/>
        <w:spacing w:before="2" w:line="253" w:lineRule="exact"/>
        <w:textAlignment w:val="baseline"/>
        <w:rPr>
          <w:rFonts w:ascii="Arial" w:hAnsi="Arial" w:cs="Arial"/>
          <w:b/>
          <w:bCs/>
          <w:sz w:val="22"/>
          <w:szCs w:val="22"/>
        </w:rPr>
      </w:pPr>
      <w:r>
        <w:rPr>
          <w:rFonts w:ascii="Arial" w:hAnsi="Arial" w:cs="Arial"/>
          <w:b/>
          <w:bCs/>
          <w:sz w:val="22"/>
          <w:szCs w:val="22"/>
        </w:rPr>
        <w:t>Frais de la vente à la charge du bénéficiaire</w:t>
      </w:r>
      <w:r>
        <w:rPr>
          <w:rFonts w:ascii="Arial" w:hAnsi="Arial" w:cs="Arial"/>
          <w:b/>
          <w:bCs/>
          <w:sz w:val="22"/>
          <w:szCs w:val="22"/>
        </w:rPr>
        <w:tab/>
        <w:t>19000,00 EUR</w:t>
      </w:r>
    </w:p>
    <w:p w:rsidR="007E102E" w:rsidRDefault="00F226AC">
      <w:pPr>
        <w:tabs>
          <w:tab w:val="right" w:pos="7920"/>
        </w:tabs>
        <w:kinsoku w:val="0"/>
        <w:overflowPunct w:val="0"/>
        <w:autoSpaceDE/>
        <w:autoSpaceDN/>
        <w:adjustRightInd/>
        <w:spacing w:line="249" w:lineRule="exact"/>
        <w:textAlignment w:val="baseline"/>
        <w:rPr>
          <w:rFonts w:ascii="Arial" w:hAnsi="Arial" w:cs="Arial"/>
          <w:b/>
          <w:bCs/>
          <w:sz w:val="22"/>
          <w:szCs w:val="22"/>
          <w:u w:val="single"/>
        </w:rPr>
      </w:pPr>
      <w:r>
        <w:rPr>
          <w:rFonts w:ascii="Arial" w:hAnsi="Arial" w:cs="Arial"/>
          <w:b/>
          <w:bCs/>
          <w:sz w:val="22"/>
          <w:szCs w:val="22"/>
        </w:rPr>
        <w:t>Frais de mise en place des garanties</w:t>
      </w:r>
      <w:r>
        <w:rPr>
          <w:rFonts w:ascii="Arial" w:hAnsi="Arial" w:cs="Arial"/>
          <w:b/>
          <w:bCs/>
          <w:sz w:val="22"/>
          <w:szCs w:val="22"/>
        </w:rPr>
        <w:tab/>
      </w:r>
      <w:r>
        <w:rPr>
          <w:rFonts w:ascii="Arial" w:hAnsi="Arial" w:cs="Arial"/>
          <w:b/>
          <w:bCs/>
          <w:sz w:val="22"/>
          <w:szCs w:val="22"/>
          <w:u w:val="single"/>
        </w:rPr>
        <w:t>Pour mémoire</w:t>
      </w:r>
    </w:p>
    <w:p w:rsidR="007E102E" w:rsidRDefault="00F226AC">
      <w:pPr>
        <w:tabs>
          <w:tab w:val="right" w:pos="7920"/>
        </w:tabs>
        <w:kinsoku w:val="0"/>
        <w:overflowPunct w:val="0"/>
        <w:autoSpaceDE/>
        <w:autoSpaceDN/>
        <w:adjustRightInd/>
        <w:spacing w:before="16" w:line="253" w:lineRule="exact"/>
        <w:textAlignment w:val="baseline"/>
        <w:rPr>
          <w:rFonts w:ascii="Arial" w:hAnsi="Arial" w:cs="Arial"/>
          <w:b/>
          <w:bCs/>
          <w:sz w:val="22"/>
          <w:szCs w:val="22"/>
        </w:rPr>
      </w:pPr>
      <w:r>
        <w:rPr>
          <w:rFonts w:ascii="Arial" w:hAnsi="Arial" w:cs="Arial"/>
          <w:b/>
          <w:bCs/>
          <w:sz w:val="22"/>
          <w:szCs w:val="22"/>
        </w:rPr>
        <w:t>Ensemble</w:t>
      </w:r>
      <w:r>
        <w:rPr>
          <w:rFonts w:ascii="Arial" w:hAnsi="Arial" w:cs="Arial"/>
          <w:b/>
          <w:bCs/>
          <w:sz w:val="22"/>
          <w:szCs w:val="22"/>
        </w:rPr>
        <w:tab/>
        <w:t>259000,00 EUR</w:t>
      </w:r>
    </w:p>
    <w:p w:rsidR="007E102E" w:rsidRDefault="00F226AC">
      <w:pPr>
        <w:kinsoku w:val="0"/>
        <w:overflowPunct w:val="0"/>
        <w:autoSpaceDE/>
        <w:autoSpaceDN/>
        <w:adjustRightInd/>
        <w:spacing w:before="252" w:line="253" w:lineRule="exact"/>
        <w:ind w:right="288" w:firstLine="720"/>
        <w:jc w:val="both"/>
        <w:textAlignment w:val="baseline"/>
        <w:rPr>
          <w:rFonts w:ascii="Arial" w:hAnsi="Arial" w:cs="Arial"/>
          <w:b/>
          <w:bCs/>
          <w:sz w:val="22"/>
          <w:szCs w:val="22"/>
        </w:rPr>
      </w:pPr>
      <w:r>
        <w:rPr>
          <w:rFonts w:ascii="Arial" w:hAnsi="Arial" w:cs="Arial"/>
          <w:b/>
          <w:bCs/>
          <w:sz w:val="22"/>
          <w:szCs w:val="22"/>
        </w:rPr>
        <w:t>Le BENEFICIAIRE reconnaît avoir été informé que les frais ci-dessus indiqués, le sont à titre prévisionnel, notamment en ce qui concerne les frais inhérents au prêt, et que la provision sur frais déterminée ci-dessus l’a été en considération de la fiscalité actuellement applicable.</w:t>
      </w:r>
    </w:p>
    <w:p w:rsidR="007E102E" w:rsidRDefault="007E102E">
      <w:pPr>
        <w:widowControl/>
        <w:rPr>
          <w:sz w:val="24"/>
          <w:szCs w:val="24"/>
        </w:rPr>
        <w:sectPr w:rsidR="007E102E">
          <w:pgSz w:w="11909" w:h="16843"/>
          <w:pgMar w:top="720" w:right="3099" w:bottom="3107" w:left="850" w:header="720" w:footer="720" w:gutter="0"/>
          <w:cols w:space="720"/>
          <w:noEndnote/>
        </w:sectPr>
      </w:pPr>
    </w:p>
    <w:p w:rsidR="007E102E" w:rsidRDefault="00F226AC">
      <w:pPr>
        <w:kinsoku w:val="0"/>
        <w:overflowPunct w:val="0"/>
        <w:autoSpaceDE/>
        <w:autoSpaceDN/>
        <w:adjustRightInd/>
        <w:spacing w:before="12" w:line="269" w:lineRule="exact"/>
        <w:ind w:right="252"/>
        <w:jc w:val="right"/>
        <w:textAlignment w:val="baseline"/>
        <w:rPr>
          <w:sz w:val="23"/>
          <w:szCs w:val="23"/>
        </w:rPr>
      </w:pPr>
      <w:r>
        <w:rPr>
          <w:sz w:val="23"/>
          <w:szCs w:val="23"/>
        </w:rPr>
        <w:lastRenderedPageBreak/>
        <w:t>9</w:t>
      </w:r>
    </w:p>
    <w:p w:rsidR="007E102E" w:rsidRDefault="00F226AC">
      <w:pPr>
        <w:kinsoku w:val="0"/>
        <w:overflowPunct w:val="0"/>
        <w:autoSpaceDE/>
        <w:autoSpaceDN/>
        <w:adjustRightInd/>
        <w:spacing w:before="429" w:after="51" w:line="253" w:lineRule="exact"/>
        <w:ind w:right="360" w:firstLine="648"/>
        <w:textAlignment w:val="baseline"/>
        <w:rPr>
          <w:rFonts w:ascii="Arial" w:hAnsi="Arial" w:cs="Arial"/>
          <w:sz w:val="22"/>
          <w:szCs w:val="22"/>
        </w:rPr>
      </w:pPr>
      <w:r>
        <w:rPr>
          <w:rFonts w:ascii="Arial" w:hAnsi="Arial" w:cs="Arial"/>
          <w:sz w:val="22"/>
          <w:szCs w:val="22"/>
        </w:rPr>
        <w:t>Tous les versements doivent être effectués par virement sur le compte de l'Office Notarial (</w:t>
      </w:r>
      <w:proofErr w:type="spellStart"/>
      <w:r>
        <w:rPr>
          <w:rFonts w:ascii="Arial" w:hAnsi="Arial" w:cs="Arial"/>
          <w:sz w:val="22"/>
          <w:szCs w:val="22"/>
        </w:rPr>
        <w:t>cf</w:t>
      </w:r>
      <w:proofErr w:type="spellEnd"/>
      <w:r>
        <w:rPr>
          <w:rFonts w:ascii="Arial" w:hAnsi="Arial" w:cs="Arial"/>
          <w:sz w:val="22"/>
          <w:szCs w:val="22"/>
        </w:rPr>
        <w:t xml:space="preserve"> RIB ci après).</w:t>
      </w:r>
    </w:p>
    <w:tbl>
      <w:tblPr>
        <w:tblW w:w="0" w:type="auto"/>
        <w:tblInd w:w="94" w:type="dxa"/>
        <w:tblLayout w:type="fixed"/>
        <w:tblCellMar>
          <w:left w:w="0" w:type="dxa"/>
          <w:right w:w="0" w:type="dxa"/>
        </w:tblCellMar>
        <w:tblLook w:val="0000"/>
      </w:tblPr>
      <w:tblGrid>
        <w:gridCol w:w="1022"/>
        <w:gridCol w:w="2852"/>
        <w:gridCol w:w="878"/>
        <w:gridCol w:w="893"/>
        <w:gridCol w:w="1526"/>
        <w:gridCol w:w="744"/>
      </w:tblGrid>
      <w:tr w:rsidR="007E102E">
        <w:trPr>
          <w:trHeight w:hRule="exact" w:val="346"/>
        </w:trPr>
        <w:tc>
          <w:tcPr>
            <w:tcW w:w="7915" w:type="dxa"/>
            <w:gridSpan w:val="6"/>
            <w:tcBorders>
              <w:top w:val="single" w:sz="2" w:space="0" w:color="auto"/>
              <w:left w:val="single" w:sz="2" w:space="0" w:color="auto"/>
              <w:bottom w:val="single" w:sz="2" w:space="0" w:color="auto"/>
              <w:right w:val="single" w:sz="2" w:space="0" w:color="auto"/>
            </w:tcBorders>
            <w:shd w:val="solid" w:color="DFDFDF" w:fill="auto"/>
            <w:vAlign w:val="center"/>
          </w:tcPr>
          <w:p w:rsidR="007E102E" w:rsidRDefault="00F226AC">
            <w:pPr>
              <w:kinsoku w:val="0"/>
              <w:overflowPunct w:val="0"/>
              <w:autoSpaceDE/>
              <w:autoSpaceDN/>
              <w:adjustRightInd/>
              <w:spacing w:before="67" w:after="17" w:line="251" w:lineRule="exact"/>
              <w:ind w:right="2506"/>
              <w:jc w:val="right"/>
              <w:textAlignment w:val="baseline"/>
              <w:rPr>
                <w:rFonts w:ascii="Arial" w:hAnsi="Arial" w:cs="Arial"/>
                <w:b/>
                <w:bCs/>
                <w:color w:val="000000"/>
                <w:sz w:val="22"/>
                <w:szCs w:val="22"/>
              </w:rPr>
            </w:pPr>
            <w:r>
              <w:rPr>
                <w:rFonts w:ascii="Arial" w:hAnsi="Arial" w:cs="Arial"/>
                <w:b/>
                <w:bCs/>
                <w:color w:val="000000"/>
                <w:sz w:val="22"/>
                <w:szCs w:val="22"/>
              </w:rPr>
              <w:t>Relevé d’identité Bancaire</w:t>
            </w:r>
          </w:p>
        </w:tc>
      </w:tr>
      <w:tr w:rsidR="007E102E">
        <w:trPr>
          <w:cantSplit/>
          <w:trHeight w:hRule="exact" w:val="288"/>
        </w:trPr>
        <w:tc>
          <w:tcPr>
            <w:tcW w:w="1022" w:type="dxa"/>
            <w:vMerge w:val="restart"/>
            <w:tcBorders>
              <w:top w:val="single" w:sz="2" w:space="0" w:color="auto"/>
              <w:left w:val="single" w:sz="2" w:space="0" w:color="auto"/>
              <w:bottom w:val="nil"/>
              <w:right w:val="single" w:sz="2" w:space="0" w:color="auto"/>
            </w:tcBorders>
            <w:shd w:val="solid" w:color="EA2B33" w:fill="auto"/>
          </w:tcPr>
          <w:p w:rsidR="007E102E" w:rsidRDefault="007E102E">
            <w:pPr>
              <w:kinsoku w:val="0"/>
              <w:overflowPunct w:val="0"/>
              <w:autoSpaceDE/>
              <w:autoSpaceDN/>
              <w:adjustRightInd/>
              <w:textAlignment w:val="baseline"/>
              <w:rPr>
                <w:sz w:val="24"/>
                <w:szCs w:val="24"/>
              </w:rPr>
            </w:pPr>
          </w:p>
        </w:tc>
        <w:tc>
          <w:tcPr>
            <w:tcW w:w="2852" w:type="dxa"/>
            <w:vMerge w:val="restart"/>
            <w:tcBorders>
              <w:top w:val="single" w:sz="2" w:space="0" w:color="auto"/>
              <w:left w:val="single" w:sz="2" w:space="0" w:color="auto"/>
              <w:bottom w:val="nil"/>
              <w:right w:val="single" w:sz="2" w:space="0" w:color="auto"/>
            </w:tcBorders>
          </w:tcPr>
          <w:p w:rsidR="007E102E" w:rsidRDefault="00F226AC">
            <w:pPr>
              <w:kinsoku w:val="0"/>
              <w:overflowPunct w:val="0"/>
              <w:autoSpaceDE/>
              <w:autoSpaceDN/>
              <w:adjustRightInd/>
              <w:spacing w:before="81" w:line="298" w:lineRule="exact"/>
              <w:ind w:left="72"/>
              <w:textAlignment w:val="baseline"/>
              <w:rPr>
                <w:rFonts w:ascii="Arial" w:hAnsi="Arial" w:cs="Arial"/>
                <w:sz w:val="18"/>
                <w:szCs w:val="18"/>
              </w:rPr>
            </w:pPr>
            <w:r>
              <w:rPr>
                <w:rFonts w:ascii="Arial" w:hAnsi="Arial" w:cs="Arial"/>
                <w:sz w:val="18"/>
                <w:szCs w:val="18"/>
              </w:rPr>
              <w:t>CDC EVRY</w:t>
            </w:r>
          </w:p>
          <w:p w:rsidR="007E102E" w:rsidRDefault="00F226AC">
            <w:pPr>
              <w:kinsoku w:val="0"/>
              <w:overflowPunct w:val="0"/>
              <w:autoSpaceDE/>
              <w:autoSpaceDN/>
              <w:adjustRightInd/>
              <w:spacing w:before="1" w:line="206" w:lineRule="exact"/>
              <w:ind w:left="72"/>
              <w:textAlignment w:val="baseline"/>
              <w:rPr>
                <w:rFonts w:ascii="Arial" w:hAnsi="Arial" w:cs="Arial"/>
                <w:sz w:val="18"/>
                <w:szCs w:val="18"/>
              </w:rPr>
            </w:pPr>
            <w:r>
              <w:rPr>
                <w:rFonts w:ascii="Arial" w:hAnsi="Arial" w:cs="Arial"/>
                <w:sz w:val="18"/>
                <w:szCs w:val="18"/>
              </w:rPr>
              <w:t xml:space="preserve">27, rue des </w:t>
            </w:r>
            <w:proofErr w:type="spellStart"/>
            <w:r>
              <w:rPr>
                <w:rFonts w:ascii="Arial" w:hAnsi="Arial" w:cs="Arial"/>
                <w:sz w:val="18"/>
                <w:szCs w:val="18"/>
              </w:rPr>
              <w:t>mazières</w:t>
            </w:r>
            <w:proofErr w:type="spellEnd"/>
          </w:p>
          <w:p w:rsidR="007E102E" w:rsidRDefault="00F226AC">
            <w:pPr>
              <w:kinsoku w:val="0"/>
              <w:overflowPunct w:val="0"/>
              <w:autoSpaceDE/>
              <w:autoSpaceDN/>
              <w:adjustRightInd/>
              <w:spacing w:before="4" w:after="173" w:line="206" w:lineRule="exact"/>
              <w:ind w:left="72"/>
              <w:textAlignment w:val="baseline"/>
              <w:rPr>
                <w:rFonts w:ascii="Arial" w:hAnsi="Arial" w:cs="Arial"/>
                <w:sz w:val="18"/>
                <w:szCs w:val="18"/>
              </w:rPr>
            </w:pPr>
            <w:r>
              <w:rPr>
                <w:rFonts w:ascii="Arial" w:hAnsi="Arial" w:cs="Arial"/>
                <w:sz w:val="18"/>
                <w:szCs w:val="18"/>
              </w:rPr>
              <w:t>91011 Evry</w:t>
            </w:r>
          </w:p>
        </w:tc>
        <w:tc>
          <w:tcPr>
            <w:tcW w:w="4041" w:type="dxa"/>
            <w:gridSpan w:val="4"/>
            <w:tcBorders>
              <w:top w:val="single" w:sz="2" w:space="0" w:color="auto"/>
              <w:left w:val="single" w:sz="2" w:space="0" w:color="auto"/>
              <w:bottom w:val="single" w:sz="2" w:space="0" w:color="auto"/>
              <w:right w:val="single" w:sz="2" w:space="0" w:color="auto"/>
            </w:tcBorders>
            <w:vAlign w:val="center"/>
          </w:tcPr>
          <w:p w:rsidR="007E102E" w:rsidRDefault="00F226AC">
            <w:pPr>
              <w:kinsoku w:val="0"/>
              <w:overflowPunct w:val="0"/>
              <w:autoSpaceDE/>
              <w:autoSpaceDN/>
              <w:adjustRightInd/>
              <w:spacing w:before="50" w:after="28" w:line="199" w:lineRule="exact"/>
              <w:ind w:right="2786"/>
              <w:jc w:val="right"/>
              <w:textAlignment w:val="baseline"/>
              <w:rPr>
                <w:rFonts w:ascii="Arial" w:hAnsi="Arial" w:cs="Arial"/>
                <w:b/>
                <w:bCs/>
                <w:sz w:val="17"/>
                <w:szCs w:val="17"/>
              </w:rPr>
            </w:pPr>
            <w:r>
              <w:rPr>
                <w:rFonts w:ascii="Arial" w:hAnsi="Arial" w:cs="Arial"/>
                <w:b/>
                <w:bCs/>
                <w:sz w:val="17"/>
                <w:szCs w:val="17"/>
              </w:rPr>
              <w:t>Domiciliation :</w:t>
            </w:r>
          </w:p>
        </w:tc>
      </w:tr>
      <w:tr w:rsidR="007E102E">
        <w:trPr>
          <w:cantSplit/>
          <w:trHeight w:hRule="exact" w:val="691"/>
        </w:trPr>
        <w:tc>
          <w:tcPr>
            <w:tcW w:w="1022" w:type="dxa"/>
            <w:vMerge/>
            <w:tcBorders>
              <w:top w:val="nil"/>
              <w:left w:val="single" w:sz="2" w:space="0" w:color="auto"/>
              <w:bottom w:val="single" w:sz="2" w:space="0" w:color="auto"/>
              <w:right w:val="single" w:sz="2" w:space="0" w:color="auto"/>
            </w:tcBorders>
            <w:shd w:val="solid" w:color="EA2B33" w:fill="auto"/>
          </w:tcPr>
          <w:p w:rsidR="007E102E" w:rsidRDefault="007E102E">
            <w:pPr>
              <w:kinsoku w:val="0"/>
              <w:overflowPunct w:val="0"/>
              <w:autoSpaceDE/>
              <w:autoSpaceDN/>
              <w:adjustRightInd/>
              <w:textAlignment w:val="baseline"/>
              <w:rPr>
                <w:rFonts w:ascii="Arial" w:hAnsi="Arial" w:cs="Arial"/>
                <w:b/>
                <w:bCs/>
                <w:sz w:val="17"/>
                <w:szCs w:val="17"/>
              </w:rPr>
            </w:pPr>
          </w:p>
        </w:tc>
        <w:tc>
          <w:tcPr>
            <w:tcW w:w="2852" w:type="dxa"/>
            <w:vMerge/>
            <w:tcBorders>
              <w:top w:val="nil"/>
              <w:left w:val="single" w:sz="2" w:space="0" w:color="auto"/>
              <w:bottom w:val="single" w:sz="2" w:space="0" w:color="auto"/>
              <w:right w:val="single" w:sz="2" w:space="0" w:color="auto"/>
            </w:tcBorders>
          </w:tcPr>
          <w:p w:rsidR="007E102E" w:rsidRDefault="007E102E">
            <w:pPr>
              <w:kinsoku w:val="0"/>
              <w:overflowPunct w:val="0"/>
              <w:autoSpaceDE/>
              <w:autoSpaceDN/>
              <w:adjustRightInd/>
              <w:textAlignment w:val="baseline"/>
              <w:rPr>
                <w:rFonts w:ascii="Arial" w:hAnsi="Arial" w:cs="Arial"/>
                <w:b/>
                <w:bCs/>
                <w:sz w:val="17"/>
                <w:szCs w:val="17"/>
              </w:rPr>
            </w:pPr>
          </w:p>
        </w:tc>
        <w:tc>
          <w:tcPr>
            <w:tcW w:w="878" w:type="dxa"/>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line="192" w:lineRule="exact"/>
              <w:ind w:left="144" w:firstLine="72"/>
              <w:textAlignment w:val="baseline"/>
              <w:rPr>
                <w:rFonts w:ascii="Arial" w:hAnsi="Arial" w:cs="Arial"/>
                <w:b/>
                <w:bCs/>
                <w:color w:val="000000"/>
                <w:sz w:val="17"/>
                <w:szCs w:val="17"/>
              </w:rPr>
            </w:pPr>
            <w:r>
              <w:rPr>
                <w:rFonts w:ascii="Arial" w:hAnsi="Arial" w:cs="Arial"/>
                <w:b/>
                <w:bCs/>
                <w:color w:val="000000"/>
                <w:sz w:val="17"/>
                <w:szCs w:val="17"/>
              </w:rPr>
              <w:t>Code Banque</w:t>
            </w:r>
          </w:p>
          <w:p w:rsidR="007E102E" w:rsidRDefault="00F226AC">
            <w:pPr>
              <w:kinsoku w:val="0"/>
              <w:overflowPunct w:val="0"/>
              <w:autoSpaceDE/>
              <w:autoSpaceDN/>
              <w:adjustRightInd/>
              <w:spacing w:before="35" w:after="42" w:line="206" w:lineRule="exact"/>
              <w:jc w:val="center"/>
              <w:textAlignment w:val="baseline"/>
              <w:rPr>
                <w:rFonts w:ascii="Arial" w:hAnsi="Arial" w:cs="Arial"/>
                <w:color w:val="000000"/>
                <w:sz w:val="18"/>
                <w:szCs w:val="18"/>
              </w:rPr>
            </w:pPr>
            <w:r>
              <w:rPr>
                <w:rFonts w:ascii="Arial" w:hAnsi="Arial" w:cs="Arial"/>
                <w:color w:val="000000"/>
                <w:sz w:val="18"/>
                <w:szCs w:val="18"/>
              </w:rPr>
              <w:t>40031</w:t>
            </w:r>
          </w:p>
        </w:tc>
        <w:tc>
          <w:tcPr>
            <w:tcW w:w="893" w:type="dxa"/>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line="192" w:lineRule="exact"/>
              <w:ind w:left="144" w:firstLine="72"/>
              <w:textAlignment w:val="baseline"/>
              <w:rPr>
                <w:rFonts w:ascii="Arial" w:hAnsi="Arial" w:cs="Arial"/>
                <w:b/>
                <w:bCs/>
                <w:color w:val="000000"/>
                <w:sz w:val="17"/>
                <w:szCs w:val="17"/>
              </w:rPr>
            </w:pPr>
            <w:r>
              <w:rPr>
                <w:rFonts w:ascii="Arial" w:hAnsi="Arial" w:cs="Arial"/>
                <w:b/>
                <w:bCs/>
                <w:color w:val="000000"/>
                <w:sz w:val="17"/>
                <w:szCs w:val="17"/>
              </w:rPr>
              <w:t>Code Guichet</w:t>
            </w:r>
          </w:p>
          <w:p w:rsidR="007E102E" w:rsidRDefault="00F226AC">
            <w:pPr>
              <w:kinsoku w:val="0"/>
              <w:overflowPunct w:val="0"/>
              <w:autoSpaceDE/>
              <w:autoSpaceDN/>
              <w:adjustRightInd/>
              <w:spacing w:before="35" w:after="42" w:line="206" w:lineRule="exact"/>
              <w:jc w:val="center"/>
              <w:textAlignment w:val="baseline"/>
              <w:rPr>
                <w:rFonts w:ascii="Arial" w:hAnsi="Arial" w:cs="Arial"/>
                <w:color w:val="000000"/>
                <w:sz w:val="18"/>
                <w:szCs w:val="18"/>
              </w:rPr>
            </w:pPr>
            <w:r>
              <w:rPr>
                <w:rFonts w:ascii="Arial" w:hAnsi="Arial" w:cs="Arial"/>
                <w:color w:val="000000"/>
                <w:sz w:val="18"/>
                <w:szCs w:val="18"/>
              </w:rPr>
              <w:t>00001</w:t>
            </w:r>
          </w:p>
        </w:tc>
        <w:tc>
          <w:tcPr>
            <w:tcW w:w="1526" w:type="dxa"/>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before="103" w:line="199" w:lineRule="exact"/>
              <w:jc w:val="center"/>
              <w:textAlignment w:val="baseline"/>
              <w:rPr>
                <w:rFonts w:ascii="Arial" w:hAnsi="Arial" w:cs="Arial"/>
                <w:b/>
                <w:bCs/>
                <w:color w:val="000000"/>
                <w:sz w:val="17"/>
                <w:szCs w:val="17"/>
              </w:rPr>
            </w:pPr>
            <w:r>
              <w:rPr>
                <w:rFonts w:ascii="Arial" w:hAnsi="Arial" w:cs="Arial"/>
                <w:b/>
                <w:bCs/>
                <w:color w:val="000000"/>
                <w:sz w:val="17"/>
                <w:szCs w:val="17"/>
              </w:rPr>
              <w:t>N° de compte</w:t>
            </w:r>
          </w:p>
          <w:p w:rsidR="007E102E" w:rsidRDefault="00F226AC">
            <w:pPr>
              <w:kinsoku w:val="0"/>
              <w:overflowPunct w:val="0"/>
              <w:autoSpaceDE/>
              <w:autoSpaceDN/>
              <w:adjustRightInd/>
              <w:spacing w:before="131" w:after="42" w:line="206" w:lineRule="exact"/>
              <w:jc w:val="center"/>
              <w:textAlignment w:val="baseline"/>
              <w:rPr>
                <w:rFonts w:ascii="Arial" w:hAnsi="Arial" w:cs="Arial"/>
                <w:color w:val="000000"/>
                <w:sz w:val="18"/>
                <w:szCs w:val="18"/>
              </w:rPr>
            </w:pPr>
            <w:r>
              <w:rPr>
                <w:rFonts w:ascii="Arial" w:hAnsi="Arial" w:cs="Arial"/>
                <w:color w:val="000000"/>
                <w:sz w:val="18"/>
                <w:szCs w:val="18"/>
              </w:rPr>
              <w:t>0000392617G</w:t>
            </w:r>
          </w:p>
        </w:tc>
        <w:tc>
          <w:tcPr>
            <w:tcW w:w="744" w:type="dxa"/>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before="103" w:line="199" w:lineRule="exact"/>
              <w:jc w:val="center"/>
              <w:textAlignment w:val="baseline"/>
              <w:rPr>
                <w:rFonts w:ascii="Arial" w:hAnsi="Arial" w:cs="Arial"/>
                <w:b/>
                <w:bCs/>
                <w:color w:val="000000"/>
                <w:sz w:val="17"/>
                <w:szCs w:val="17"/>
              </w:rPr>
            </w:pPr>
            <w:r>
              <w:rPr>
                <w:rFonts w:ascii="Arial" w:hAnsi="Arial" w:cs="Arial"/>
                <w:b/>
                <w:bCs/>
                <w:color w:val="000000"/>
                <w:sz w:val="17"/>
                <w:szCs w:val="17"/>
              </w:rPr>
              <w:t>Clé RIB</w:t>
            </w:r>
          </w:p>
          <w:p w:rsidR="007E102E" w:rsidRDefault="00F226AC">
            <w:pPr>
              <w:kinsoku w:val="0"/>
              <w:overflowPunct w:val="0"/>
              <w:autoSpaceDE/>
              <w:autoSpaceDN/>
              <w:adjustRightInd/>
              <w:spacing w:before="131" w:after="42" w:line="206" w:lineRule="exact"/>
              <w:jc w:val="center"/>
              <w:textAlignment w:val="baseline"/>
              <w:rPr>
                <w:rFonts w:ascii="Arial" w:hAnsi="Arial" w:cs="Arial"/>
                <w:color w:val="000000"/>
                <w:sz w:val="18"/>
                <w:szCs w:val="18"/>
              </w:rPr>
            </w:pPr>
            <w:r>
              <w:rPr>
                <w:rFonts w:ascii="Arial" w:hAnsi="Arial" w:cs="Arial"/>
                <w:color w:val="000000"/>
                <w:sz w:val="18"/>
                <w:szCs w:val="18"/>
              </w:rPr>
              <w:t>21</w:t>
            </w:r>
          </w:p>
        </w:tc>
      </w:tr>
      <w:tr w:rsidR="007E102E">
        <w:trPr>
          <w:trHeight w:hRule="exact" w:val="725"/>
        </w:trPr>
        <w:tc>
          <w:tcPr>
            <w:tcW w:w="3874" w:type="dxa"/>
            <w:gridSpan w:val="2"/>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before="122" w:after="403" w:line="199" w:lineRule="exact"/>
              <w:ind w:right="346"/>
              <w:jc w:val="right"/>
              <w:textAlignment w:val="baseline"/>
              <w:rPr>
                <w:rFonts w:ascii="Arial" w:hAnsi="Arial" w:cs="Arial"/>
                <w:b/>
                <w:bCs/>
                <w:color w:val="000000"/>
                <w:sz w:val="17"/>
                <w:szCs w:val="17"/>
              </w:rPr>
            </w:pPr>
            <w:r>
              <w:rPr>
                <w:rFonts w:ascii="Arial" w:hAnsi="Arial" w:cs="Arial"/>
                <w:b/>
                <w:bCs/>
                <w:color w:val="000000"/>
                <w:sz w:val="17"/>
                <w:szCs w:val="17"/>
              </w:rPr>
              <w:t>Cadre réservé au destinataire du relevé</w:t>
            </w:r>
          </w:p>
        </w:tc>
        <w:tc>
          <w:tcPr>
            <w:tcW w:w="4041" w:type="dxa"/>
            <w:gridSpan w:val="4"/>
            <w:tcBorders>
              <w:top w:val="single" w:sz="2" w:space="0" w:color="auto"/>
              <w:left w:val="single" w:sz="2" w:space="0" w:color="auto"/>
              <w:bottom w:val="single" w:sz="2" w:space="0" w:color="auto"/>
              <w:right w:val="single" w:sz="2" w:space="0" w:color="auto"/>
            </w:tcBorders>
            <w:shd w:val="solid" w:color="DFDFDF" w:fill="auto"/>
          </w:tcPr>
          <w:p w:rsidR="007E102E" w:rsidRDefault="00F226AC">
            <w:pPr>
              <w:kinsoku w:val="0"/>
              <w:overflowPunct w:val="0"/>
              <w:autoSpaceDE/>
              <w:autoSpaceDN/>
              <w:adjustRightInd/>
              <w:spacing w:before="122" w:line="199" w:lineRule="exact"/>
              <w:ind w:right="72"/>
              <w:jc w:val="right"/>
              <w:textAlignment w:val="baseline"/>
              <w:rPr>
                <w:rFonts w:ascii="Arial" w:hAnsi="Arial" w:cs="Arial"/>
                <w:b/>
                <w:bCs/>
                <w:color w:val="000000"/>
                <w:sz w:val="17"/>
                <w:szCs w:val="17"/>
              </w:rPr>
            </w:pPr>
            <w:r>
              <w:rPr>
                <w:rFonts w:ascii="Arial" w:hAnsi="Arial" w:cs="Arial"/>
                <w:b/>
                <w:bCs/>
                <w:color w:val="000000"/>
                <w:sz w:val="17"/>
                <w:szCs w:val="17"/>
              </w:rPr>
              <w:t>Identifiant Norme Internationale Bancaire (IBAN)</w:t>
            </w:r>
          </w:p>
          <w:p w:rsidR="007E102E" w:rsidRDefault="00F226AC">
            <w:pPr>
              <w:tabs>
                <w:tab w:val="left" w:pos="1728"/>
                <w:tab w:val="left" w:pos="2304"/>
                <w:tab w:val="left" w:pos="2880"/>
                <w:tab w:val="right" w:pos="3888"/>
              </w:tabs>
              <w:kinsoku w:val="0"/>
              <w:overflowPunct w:val="0"/>
              <w:autoSpaceDE/>
              <w:autoSpaceDN/>
              <w:adjustRightInd/>
              <w:spacing w:before="136" w:after="61" w:line="206" w:lineRule="exact"/>
              <w:ind w:right="72"/>
              <w:jc w:val="right"/>
              <w:textAlignment w:val="baseline"/>
              <w:rPr>
                <w:rFonts w:ascii="Arial" w:hAnsi="Arial" w:cs="Arial"/>
                <w:color w:val="000000"/>
                <w:sz w:val="18"/>
                <w:szCs w:val="18"/>
              </w:rPr>
            </w:pPr>
            <w:r>
              <w:rPr>
                <w:rFonts w:ascii="Arial" w:hAnsi="Arial" w:cs="Arial"/>
                <w:color w:val="000000"/>
                <w:sz w:val="18"/>
                <w:szCs w:val="18"/>
              </w:rPr>
              <w:t>FR47 4003 1000</w:t>
            </w:r>
            <w:r>
              <w:rPr>
                <w:rFonts w:ascii="Arial" w:hAnsi="Arial" w:cs="Arial"/>
                <w:color w:val="000000"/>
                <w:sz w:val="18"/>
                <w:szCs w:val="18"/>
              </w:rPr>
              <w:tab/>
              <w:t>0100</w:t>
            </w:r>
            <w:r>
              <w:rPr>
                <w:rFonts w:ascii="Arial" w:hAnsi="Arial" w:cs="Arial"/>
                <w:color w:val="000000"/>
                <w:sz w:val="18"/>
                <w:szCs w:val="18"/>
              </w:rPr>
              <w:tab/>
              <w:t>0039</w:t>
            </w:r>
            <w:r>
              <w:rPr>
                <w:rFonts w:ascii="Arial" w:hAnsi="Arial" w:cs="Arial"/>
                <w:color w:val="000000"/>
                <w:sz w:val="18"/>
                <w:szCs w:val="18"/>
              </w:rPr>
              <w:tab/>
              <w:t>2617</w:t>
            </w:r>
            <w:r>
              <w:rPr>
                <w:rFonts w:ascii="Arial" w:hAnsi="Arial" w:cs="Arial"/>
                <w:color w:val="000000"/>
                <w:sz w:val="18"/>
                <w:szCs w:val="18"/>
              </w:rPr>
              <w:tab/>
              <w:t>G21</w:t>
            </w:r>
          </w:p>
        </w:tc>
      </w:tr>
      <w:tr w:rsidR="007E102E">
        <w:trPr>
          <w:trHeight w:hRule="exact" w:val="1055"/>
        </w:trPr>
        <w:tc>
          <w:tcPr>
            <w:tcW w:w="3874" w:type="dxa"/>
            <w:gridSpan w:val="2"/>
            <w:tcBorders>
              <w:top w:val="single" w:sz="2" w:space="0" w:color="auto"/>
              <w:left w:val="single" w:sz="2" w:space="0" w:color="auto"/>
              <w:bottom w:val="single" w:sz="2" w:space="0" w:color="auto"/>
              <w:right w:val="single" w:sz="2" w:space="0" w:color="auto"/>
            </w:tcBorders>
            <w:vAlign w:val="center"/>
          </w:tcPr>
          <w:p w:rsidR="007E102E" w:rsidRDefault="00F226AC">
            <w:pPr>
              <w:kinsoku w:val="0"/>
              <w:overflowPunct w:val="0"/>
              <w:autoSpaceDE/>
              <w:autoSpaceDN/>
              <w:adjustRightInd/>
              <w:spacing w:before="241" w:line="206" w:lineRule="exact"/>
              <w:ind w:left="72"/>
              <w:textAlignment w:val="baseline"/>
              <w:rPr>
                <w:rFonts w:ascii="Arial" w:hAnsi="Arial" w:cs="Arial"/>
                <w:sz w:val="18"/>
                <w:szCs w:val="18"/>
              </w:rPr>
            </w:pPr>
            <w:r>
              <w:rPr>
                <w:rFonts w:ascii="Arial" w:hAnsi="Arial" w:cs="Arial"/>
                <w:sz w:val="18"/>
                <w:szCs w:val="18"/>
              </w:rPr>
              <w:t>SELARL Céline FORT Notaire</w:t>
            </w:r>
          </w:p>
          <w:p w:rsidR="007E102E" w:rsidRDefault="00F226AC">
            <w:pPr>
              <w:kinsoku w:val="0"/>
              <w:overflowPunct w:val="0"/>
              <w:autoSpaceDE/>
              <w:autoSpaceDN/>
              <w:adjustRightInd/>
              <w:spacing w:line="206" w:lineRule="exact"/>
              <w:ind w:left="72"/>
              <w:textAlignment w:val="baseline"/>
              <w:rPr>
                <w:rFonts w:ascii="Arial" w:hAnsi="Arial" w:cs="Arial"/>
                <w:sz w:val="18"/>
                <w:szCs w:val="18"/>
              </w:rPr>
            </w:pPr>
            <w:r>
              <w:rPr>
                <w:rFonts w:ascii="Arial" w:hAnsi="Arial" w:cs="Arial"/>
                <w:sz w:val="18"/>
                <w:szCs w:val="18"/>
              </w:rPr>
              <w:t>6 Place de la Mairie</w:t>
            </w:r>
          </w:p>
          <w:p w:rsidR="007E102E" w:rsidRDefault="00F226AC">
            <w:pPr>
              <w:kinsoku w:val="0"/>
              <w:overflowPunct w:val="0"/>
              <w:autoSpaceDE/>
              <w:autoSpaceDN/>
              <w:adjustRightInd/>
              <w:spacing w:after="191" w:line="206" w:lineRule="exact"/>
              <w:ind w:left="72"/>
              <w:textAlignment w:val="baseline"/>
              <w:rPr>
                <w:rFonts w:ascii="Arial" w:hAnsi="Arial" w:cs="Arial"/>
                <w:sz w:val="18"/>
                <w:szCs w:val="18"/>
              </w:rPr>
            </w:pPr>
            <w:r>
              <w:rPr>
                <w:rFonts w:ascii="Arial" w:hAnsi="Arial" w:cs="Arial"/>
                <w:sz w:val="18"/>
                <w:szCs w:val="18"/>
              </w:rPr>
              <w:t>91400 SACLAY</w:t>
            </w:r>
          </w:p>
        </w:tc>
        <w:tc>
          <w:tcPr>
            <w:tcW w:w="4041" w:type="dxa"/>
            <w:gridSpan w:val="4"/>
            <w:tcBorders>
              <w:top w:val="single" w:sz="2" w:space="0" w:color="auto"/>
              <w:left w:val="single" w:sz="2" w:space="0" w:color="auto"/>
              <w:bottom w:val="single" w:sz="2" w:space="0" w:color="auto"/>
              <w:right w:val="single" w:sz="2" w:space="0" w:color="auto"/>
            </w:tcBorders>
            <w:shd w:val="solid" w:color="DFDFDF" w:fill="auto"/>
            <w:vAlign w:val="center"/>
          </w:tcPr>
          <w:p w:rsidR="007E102E" w:rsidRDefault="00F226AC">
            <w:pPr>
              <w:kinsoku w:val="0"/>
              <w:overflowPunct w:val="0"/>
              <w:autoSpaceDE/>
              <w:autoSpaceDN/>
              <w:adjustRightInd/>
              <w:spacing w:after="143" w:line="453" w:lineRule="exact"/>
              <w:jc w:val="center"/>
              <w:textAlignment w:val="baseline"/>
              <w:rPr>
                <w:rFonts w:ascii="Arial" w:hAnsi="Arial" w:cs="Arial"/>
                <w:color w:val="000000"/>
                <w:sz w:val="18"/>
                <w:szCs w:val="18"/>
              </w:rPr>
            </w:pPr>
            <w:r>
              <w:rPr>
                <w:rFonts w:ascii="Arial" w:hAnsi="Arial" w:cs="Arial"/>
                <w:b/>
                <w:bCs/>
                <w:color w:val="000000"/>
                <w:sz w:val="17"/>
                <w:szCs w:val="17"/>
              </w:rPr>
              <w:t>Identifiant International de la Banque (BIC)</w:t>
            </w:r>
            <w:r>
              <w:rPr>
                <w:rFonts w:ascii="Arial" w:hAnsi="Arial" w:cs="Arial"/>
                <w:b/>
                <w:bCs/>
                <w:color w:val="000000"/>
                <w:sz w:val="17"/>
                <w:szCs w:val="17"/>
              </w:rPr>
              <w:br/>
            </w:r>
            <w:r>
              <w:rPr>
                <w:rFonts w:ascii="Arial" w:hAnsi="Arial" w:cs="Arial"/>
                <w:color w:val="000000"/>
                <w:sz w:val="18"/>
                <w:szCs w:val="18"/>
              </w:rPr>
              <w:t>CDCG FR PP</w:t>
            </w:r>
          </w:p>
        </w:tc>
      </w:tr>
    </w:tbl>
    <w:p w:rsidR="007E102E" w:rsidRDefault="007E102E">
      <w:pPr>
        <w:kinsoku w:val="0"/>
        <w:overflowPunct w:val="0"/>
        <w:autoSpaceDE/>
        <w:autoSpaceDN/>
        <w:adjustRightInd/>
        <w:spacing w:after="367" w:line="20" w:lineRule="exact"/>
        <w:ind w:left="91" w:right="14"/>
        <w:textAlignment w:val="baseline"/>
        <w:rPr>
          <w:sz w:val="24"/>
          <w:szCs w:val="24"/>
        </w:rPr>
      </w:pPr>
    </w:p>
    <w:p w:rsidR="007E102E" w:rsidRDefault="00F226AC">
      <w:pPr>
        <w:kinsoku w:val="0"/>
        <w:overflowPunct w:val="0"/>
        <w:autoSpaceDE/>
        <w:autoSpaceDN/>
        <w:adjustRightInd/>
        <w:spacing w:before="2" w:line="23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INDEMNITE D'IMMOBILISATION – ABSENCE </w:t>
      </w:r>
    </w:p>
    <w:p w:rsidR="007E102E" w:rsidRDefault="00F226AC">
      <w:pPr>
        <w:kinsoku w:val="0"/>
        <w:overflowPunct w:val="0"/>
        <w:autoSpaceDE/>
        <w:autoSpaceDN/>
        <w:adjustRightInd/>
        <w:spacing w:before="25" w:line="253" w:lineRule="exact"/>
        <w:jc w:val="center"/>
        <w:textAlignment w:val="baseline"/>
        <w:rPr>
          <w:rFonts w:ascii="Arial" w:hAnsi="Arial" w:cs="Arial"/>
          <w:spacing w:val="18"/>
          <w:sz w:val="22"/>
          <w:szCs w:val="22"/>
        </w:rPr>
      </w:pPr>
      <w:r>
        <w:rPr>
          <w:rFonts w:ascii="Arial" w:hAnsi="Arial" w:cs="Arial"/>
          <w:spacing w:val="18"/>
          <w:sz w:val="22"/>
          <w:szCs w:val="22"/>
        </w:rPr>
        <w:t>De convention expresse entre les parties, aucune indemnité</w:t>
      </w:r>
    </w:p>
    <w:p w:rsidR="007E102E" w:rsidRDefault="00F226AC">
      <w:pPr>
        <w:kinsoku w:val="0"/>
        <w:overflowPunct w:val="0"/>
        <w:autoSpaceDE/>
        <w:autoSpaceDN/>
        <w:adjustRightInd/>
        <w:spacing w:line="250" w:lineRule="exact"/>
        <w:textAlignment w:val="baseline"/>
        <w:rPr>
          <w:rFonts w:ascii="Arial" w:hAnsi="Arial" w:cs="Arial"/>
          <w:sz w:val="22"/>
          <w:szCs w:val="22"/>
        </w:rPr>
      </w:pPr>
      <w:r>
        <w:rPr>
          <w:rFonts w:ascii="Arial" w:hAnsi="Arial" w:cs="Arial"/>
          <w:sz w:val="22"/>
          <w:szCs w:val="22"/>
        </w:rPr>
        <w:t>d'immobilisation n'est stipulée.</w:t>
      </w:r>
    </w:p>
    <w:p w:rsidR="007E102E" w:rsidRDefault="00F226AC">
      <w:pPr>
        <w:kinsoku w:val="0"/>
        <w:overflowPunct w:val="0"/>
        <w:autoSpaceDE/>
        <w:autoSpaceDN/>
        <w:adjustRightInd/>
        <w:spacing w:before="253" w:line="23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CONDITIONS SUSPENSIVES </w:t>
      </w:r>
    </w:p>
    <w:p w:rsidR="007E102E" w:rsidRDefault="00F226AC">
      <w:pPr>
        <w:kinsoku w:val="0"/>
        <w:overflowPunct w:val="0"/>
        <w:autoSpaceDE/>
        <w:autoSpaceDN/>
        <w:adjustRightInd/>
        <w:spacing w:before="20" w:line="253" w:lineRule="exact"/>
        <w:jc w:val="center"/>
        <w:textAlignment w:val="baseline"/>
        <w:rPr>
          <w:rFonts w:ascii="Arial" w:hAnsi="Arial" w:cs="Arial"/>
          <w:sz w:val="22"/>
          <w:szCs w:val="22"/>
        </w:rPr>
      </w:pPr>
      <w:r>
        <w:rPr>
          <w:rFonts w:ascii="Arial" w:hAnsi="Arial" w:cs="Arial"/>
          <w:sz w:val="22"/>
          <w:szCs w:val="22"/>
        </w:rPr>
        <w:t>Cette promesse est faite sous les conditions suspensives suivantes.</w:t>
      </w:r>
    </w:p>
    <w:p w:rsidR="007E102E" w:rsidRDefault="00F226AC">
      <w:pPr>
        <w:kinsoku w:val="0"/>
        <w:overflowPunct w:val="0"/>
        <w:autoSpaceDE/>
        <w:autoSpaceDN/>
        <w:adjustRightInd/>
        <w:spacing w:before="230" w:line="255" w:lineRule="exact"/>
        <w:ind w:left="1296" w:right="504" w:hanging="1296"/>
        <w:jc w:val="both"/>
        <w:textAlignment w:val="baseline"/>
        <w:rPr>
          <w:rFonts w:ascii="Arial" w:hAnsi="Arial" w:cs="Arial"/>
          <w:b/>
          <w:bCs/>
          <w:sz w:val="22"/>
          <w:szCs w:val="22"/>
          <w:u w:val="single"/>
        </w:rPr>
      </w:pPr>
      <w:r>
        <w:rPr>
          <w:rFonts w:ascii="Arial" w:hAnsi="Arial" w:cs="Arial"/>
          <w:b/>
          <w:bCs/>
          <w:sz w:val="22"/>
          <w:szCs w:val="22"/>
          <w:u w:val="single"/>
        </w:rPr>
        <w:t>C</w:t>
      </w:r>
      <w:r>
        <w:rPr>
          <w:rFonts w:ascii="Arial" w:hAnsi="Arial" w:cs="Arial"/>
          <w:b/>
          <w:bCs/>
          <w:sz w:val="18"/>
          <w:szCs w:val="18"/>
          <w:u w:val="single"/>
        </w:rPr>
        <w:t xml:space="preserve">ONDITION SUSPENSIVE À LAQUELLE AUCUNE DES PARTIES NE PEUT RENONCER </w:t>
      </w:r>
      <w:r>
        <w:rPr>
          <w:rFonts w:ascii="Arial" w:hAnsi="Arial" w:cs="Arial"/>
          <w:b/>
          <w:bCs/>
          <w:sz w:val="22"/>
          <w:szCs w:val="22"/>
          <w:u w:val="single"/>
        </w:rPr>
        <w:t xml:space="preserve">Droit de préemption – de priorité – de préférence </w:t>
      </w:r>
    </w:p>
    <w:p w:rsidR="007E102E" w:rsidRDefault="00F226AC">
      <w:pPr>
        <w:kinsoku w:val="0"/>
        <w:overflowPunct w:val="0"/>
        <w:autoSpaceDE/>
        <w:autoSpaceDN/>
        <w:adjustRightInd/>
        <w:spacing w:before="22" w:line="253" w:lineRule="exact"/>
        <w:ind w:right="360" w:firstLine="648"/>
        <w:jc w:val="both"/>
        <w:textAlignment w:val="baseline"/>
        <w:rPr>
          <w:rFonts w:ascii="Arial" w:hAnsi="Arial" w:cs="Arial"/>
          <w:sz w:val="22"/>
          <w:szCs w:val="22"/>
        </w:rPr>
      </w:pPr>
      <w:r>
        <w:rPr>
          <w:rFonts w:ascii="Arial" w:hAnsi="Arial" w:cs="Arial"/>
          <w:sz w:val="22"/>
          <w:szCs w:val="22"/>
        </w:rPr>
        <w:t xml:space="preserve">La promesse est consentie sous la condition qu’aucun droit de préemption ou de priorité, quel qu'il soit, résultant de dispositions légales, ni aucun droit de préférence résultant de dispositions légales ou conventionnelles, ne puisse être exercé sur le </w:t>
      </w:r>
      <w:r>
        <w:rPr>
          <w:rFonts w:ascii="Arial" w:hAnsi="Arial" w:cs="Arial"/>
          <w:b/>
          <w:bCs/>
          <w:sz w:val="22"/>
          <w:szCs w:val="22"/>
        </w:rPr>
        <w:t xml:space="preserve">BIEN </w:t>
      </w:r>
      <w:r>
        <w:rPr>
          <w:rFonts w:ascii="Arial" w:hAnsi="Arial" w:cs="Arial"/>
          <w:sz w:val="22"/>
          <w:szCs w:val="22"/>
        </w:rPr>
        <w:t xml:space="preserve">concerné. Dans l'hypothèse où un tel droit existerait, le </w:t>
      </w:r>
      <w:r>
        <w:rPr>
          <w:rFonts w:ascii="Arial" w:hAnsi="Arial" w:cs="Arial"/>
          <w:b/>
          <w:bCs/>
          <w:sz w:val="22"/>
          <w:szCs w:val="22"/>
        </w:rPr>
        <w:t xml:space="preserve">PROMETTANT </w:t>
      </w:r>
      <w:r>
        <w:rPr>
          <w:rFonts w:ascii="Arial" w:hAnsi="Arial" w:cs="Arial"/>
          <w:sz w:val="22"/>
          <w:szCs w:val="22"/>
        </w:rPr>
        <w:t>s'engage à procéder sans délai aux formalités nécessaires à sa purge.</w:t>
      </w:r>
    </w:p>
    <w:p w:rsidR="007E102E" w:rsidRDefault="00F226AC">
      <w:pPr>
        <w:kinsoku w:val="0"/>
        <w:overflowPunct w:val="0"/>
        <w:autoSpaceDE/>
        <w:autoSpaceDN/>
        <w:adjustRightInd/>
        <w:spacing w:line="253" w:lineRule="exact"/>
        <w:ind w:right="360" w:firstLine="648"/>
        <w:jc w:val="both"/>
        <w:textAlignment w:val="baseline"/>
        <w:rPr>
          <w:rFonts w:ascii="Arial" w:hAnsi="Arial" w:cs="Arial"/>
          <w:sz w:val="22"/>
          <w:szCs w:val="22"/>
        </w:rPr>
      </w:pPr>
      <w:r>
        <w:rPr>
          <w:rFonts w:ascii="Arial" w:hAnsi="Arial" w:cs="Arial"/>
          <w:sz w:val="22"/>
          <w:szCs w:val="22"/>
        </w:rPr>
        <w:t>L'offre par le titulaire du droit de préemption ou de substitution à des prix et conditions différents de ceux notifiés entraînera la non réalisation de la condition suspensive.</w:t>
      </w:r>
    </w:p>
    <w:p w:rsidR="007E102E" w:rsidRDefault="00F226AC">
      <w:pPr>
        <w:kinsoku w:val="0"/>
        <w:overflowPunct w:val="0"/>
        <w:autoSpaceDE/>
        <w:autoSpaceDN/>
        <w:adjustRightInd/>
        <w:spacing w:line="252" w:lineRule="exact"/>
        <w:ind w:right="360" w:firstLine="648"/>
        <w:jc w:val="both"/>
        <w:textAlignment w:val="baseline"/>
        <w:rPr>
          <w:rFonts w:ascii="Arial" w:hAnsi="Arial" w:cs="Arial"/>
          <w:sz w:val="22"/>
          <w:szCs w:val="22"/>
        </w:rPr>
      </w:pPr>
      <w:r>
        <w:rPr>
          <w:rFonts w:ascii="Arial" w:hAnsi="Arial" w:cs="Arial"/>
          <w:sz w:val="22"/>
          <w:szCs w:val="22"/>
        </w:rPr>
        <w:t xml:space="preserve">En cas d’exercice de l'un de ces droits, la promesse sera caduque et le </w:t>
      </w:r>
      <w:r>
        <w:rPr>
          <w:rFonts w:ascii="Arial" w:hAnsi="Arial" w:cs="Arial"/>
          <w:b/>
          <w:bCs/>
          <w:sz w:val="22"/>
          <w:szCs w:val="22"/>
        </w:rPr>
        <w:t xml:space="preserve">PROMETTANT </w:t>
      </w:r>
      <w:r>
        <w:rPr>
          <w:rFonts w:ascii="Arial" w:hAnsi="Arial" w:cs="Arial"/>
          <w:sz w:val="22"/>
          <w:szCs w:val="22"/>
        </w:rPr>
        <w:t xml:space="preserve">délié de toute obligation à l’égard du </w:t>
      </w:r>
      <w:r>
        <w:rPr>
          <w:rFonts w:ascii="Arial" w:hAnsi="Arial" w:cs="Arial"/>
          <w:b/>
          <w:bCs/>
          <w:sz w:val="22"/>
          <w:szCs w:val="22"/>
        </w:rPr>
        <w:t>BENEFICIAIRE</w:t>
      </w:r>
      <w:r>
        <w:rPr>
          <w:rFonts w:ascii="Arial" w:hAnsi="Arial" w:cs="Arial"/>
          <w:sz w:val="22"/>
          <w:szCs w:val="22"/>
        </w:rPr>
        <w:t>.</w:t>
      </w:r>
    </w:p>
    <w:p w:rsidR="007E102E" w:rsidRDefault="00F226AC">
      <w:pPr>
        <w:kinsoku w:val="0"/>
        <w:overflowPunct w:val="0"/>
        <w:autoSpaceDE/>
        <w:autoSpaceDN/>
        <w:adjustRightInd/>
        <w:spacing w:before="1" w:line="253" w:lineRule="exact"/>
        <w:ind w:right="360" w:firstLine="648"/>
        <w:jc w:val="both"/>
        <w:textAlignment w:val="baseline"/>
        <w:rPr>
          <w:rFonts w:ascii="Arial" w:hAnsi="Arial" w:cs="Arial"/>
          <w:sz w:val="22"/>
          <w:szCs w:val="22"/>
        </w:rPr>
      </w:pPr>
      <w:r>
        <w:rPr>
          <w:rFonts w:ascii="Arial" w:hAnsi="Arial" w:cs="Arial"/>
          <w:sz w:val="22"/>
          <w:szCs w:val="22"/>
        </w:rPr>
        <w:t xml:space="preserve">L’indemnité d’immobilisation (ou la caution le cas échéant) remise devra être restituée au </w:t>
      </w:r>
      <w:r>
        <w:rPr>
          <w:rFonts w:ascii="Arial" w:hAnsi="Arial" w:cs="Arial"/>
          <w:b/>
          <w:bCs/>
          <w:sz w:val="22"/>
          <w:szCs w:val="22"/>
        </w:rPr>
        <w:t xml:space="preserve">BENEFICIAIRE </w:t>
      </w:r>
      <w:r>
        <w:rPr>
          <w:rFonts w:ascii="Arial" w:hAnsi="Arial" w:cs="Arial"/>
          <w:sz w:val="22"/>
          <w:szCs w:val="22"/>
        </w:rPr>
        <w:t>dans un délai maximum de huit jours calendaires de la réception de la notification de l'exercice du droit au domicile élu dans la déclaration.</w:t>
      </w:r>
    </w:p>
    <w:p w:rsidR="007E102E" w:rsidRDefault="00F226AC">
      <w:pPr>
        <w:kinsoku w:val="0"/>
        <w:overflowPunct w:val="0"/>
        <w:autoSpaceDE/>
        <w:autoSpaceDN/>
        <w:adjustRightInd/>
        <w:spacing w:line="252" w:lineRule="exact"/>
        <w:ind w:right="360" w:firstLine="648"/>
        <w:jc w:val="both"/>
        <w:textAlignment w:val="baseline"/>
        <w:rPr>
          <w:rFonts w:ascii="Arial" w:hAnsi="Arial" w:cs="Arial"/>
          <w:sz w:val="22"/>
          <w:szCs w:val="22"/>
        </w:rPr>
      </w:pPr>
      <w:r>
        <w:rPr>
          <w:rFonts w:ascii="Arial" w:hAnsi="Arial" w:cs="Arial"/>
          <w:sz w:val="22"/>
          <w:szCs w:val="22"/>
        </w:rPr>
        <w:t xml:space="preserve">Les formalités de purge seront accomplies à la diligence du </w:t>
      </w:r>
      <w:r>
        <w:rPr>
          <w:rFonts w:ascii="Arial" w:hAnsi="Arial" w:cs="Arial"/>
          <w:b/>
          <w:bCs/>
          <w:sz w:val="22"/>
          <w:szCs w:val="22"/>
        </w:rPr>
        <w:t xml:space="preserve">PROMETTANT </w:t>
      </w:r>
      <w:r>
        <w:rPr>
          <w:rFonts w:ascii="Arial" w:hAnsi="Arial" w:cs="Arial"/>
          <w:sz w:val="22"/>
          <w:szCs w:val="22"/>
        </w:rPr>
        <w:t>qui mandate à cet effet le notaire de transmettre la notification au titulaire du droit et d'en recevoir réponse.</w:t>
      </w:r>
    </w:p>
    <w:p w:rsidR="007E102E" w:rsidRDefault="00F226AC">
      <w:pPr>
        <w:kinsoku w:val="0"/>
        <w:overflowPunct w:val="0"/>
        <w:autoSpaceDE/>
        <w:autoSpaceDN/>
        <w:adjustRightInd/>
        <w:spacing w:before="253" w:line="242" w:lineRule="exact"/>
        <w:jc w:val="center"/>
        <w:textAlignment w:val="baseline"/>
        <w:rPr>
          <w:rFonts w:ascii="Arial" w:hAnsi="Arial" w:cs="Arial"/>
          <w:b/>
          <w:bCs/>
          <w:sz w:val="18"/>
          <w:szCs w:val="18"/>
          <w:u w:val="single"/>
        </w:rPr>
      </w:pPr>
      <w:r>
        <w:rPr>
          <w:rFonts w:ascii="Arial" w:hAnsi="Arial" w:cs="Arial"/>
          <w:b/>
          <w:bCs/>
          <w:sz w:val="22"/>
          <w:szCs w:val="22"/>
          <w:u w:val="single"/>
        </w:rPr>
        <w:t>C</w:t>
      </w:r>
      <w:r>
        <w:rPr>
          <w:rFonts w:ascii="Arial" w:hAnsi="Arial" w:cs="Arial"/>
          <w:b/>
          <w:bCs/>
          <w:sz w:val="18"/>
          <w:szCs w:val="18"/>
          <w:u w:val="single"/>
        </w:rPr>
        <w:t xml:space="preserve">ONDITIONS SUSPENSIVES AUXQUELLES SEUL LE BÉNÉFICIAIRE POURRA </w:t>
      </w:r>
    </w:p>
    <w:p w:rsidR="007E102E" w:rsidRDefault="00F226AC">
      <w:pPr>
        <w:kinsoku w:val="0"/>
        <w:overflowPunct w:val="0"/>
        <w:autoSpaceDE/>
        <w:autoSpaceDN/>
        <w:adjustRightInd/>
        <w:spacing w:before="43" w:line="205" w:lineRule="exact"/>
        <w:jc w:val="center"/>
        <w:textAlignment w:val="baseline"/>
        <w:rPr>
          <w:rFonts w:ascii="Arial" w:hAnsi="Arial" w:cs="Arial"/>
          <w:b/>
          <w:bCs/>
          <w:sz w:val="18"/>
          <w:szCs w:val="18"/>
          <w:u w:val="single"/>
        </w:rPr>
      </w:pPr>
      <w:r>
        <w:rPr>
          <w:rFonts w:ascii="Arial" w:hAnsi="Arial" w:cs="Arial"/>
          <w:b/>
          <w:bCs/>
          <w:sz w:val="18"/>
          <w:szCs w:val="18"/>
          <w:u w:val="single"/>
        </w:rPr>
        <w:t xml:space="preserve">RENONCER </w:t>
      </w:r>
    </w:p>
    <w:p w:rsidR="007E102E" w:rsidRDefault="00F226AC">
      <w:pPr>
        <w:kinsoku w:val="0"/>
        <w:overflowPunct w:val="0"/>
        <w:autoSpaceDE/>
        <w:autoSpaceDN/>
        <w:adjustRightInd/>
        <w:spacing w:before="20" w:line="253" w:lineRule="exact"/>
        <w:ind w:right="360" w:firstLine="648"/>
        <w:jc w:val="both"/>
        <w:textAlignment w:val="baseline"/>
        <w:rPr>
          <w:rFonts w:ascii="Arial" w:hAnsi="Arial" w:cs="Arial"/>
          <w:sz w:val="22"/>
          <w:szCs w:val="22"/>
        </w:rPr>
      </w:pPr>
      <w:r>
        <w:rPr>
          <w:rFonts w:ascii="Arial" w:hAnsi="Arial" w:cs="Arial"/>
          <w:sz w:val="22"/>
          <w:szCs w:val="22"/>
        </w:rPr>
        <w:t xml:space="preserve">La promesse est acceptée sous les conditions suivantes dont seul le </w:t>
      </w:r>
      <w:r>
        <w:rPr>
          <w:rFonts w:ascii="Arial" w:hAnsi="Arial" w:cs="Arial"/>
          <w:b/>
          <w:bCs/>
          <w:sz w:val="22"/>
          <w:szCs w:val="22"/>
        </w:rPr>
        <w:t xml:space="preserve">BENEFICIAIRE </w:t>
      </w:r>
      <w:r>
        <w:rPr>
          <w:rFonts w:ascii="Arial" w:hAnsi="Arial" w:cs="Arial"/>
          <w:sz w:val="22"/>
          <w:szCs w:val="22"/>
        </w:rPr>
        <w:t>pourra se prévaloir ou auxquelles il pourra seul renoncer si bon lui semble.</w:t>
      </w:r>
    </w:p>
    <w:p w:rsidR="007E102E" w:rsidRDefault="00F226AC">
      <w:pPr>
        <w:kinsoku w:val="0"/>
        <w:overflowPunct w:val="0"/>
        <w:autoSpaceDE/>
        <w:autoSpaceDN/>
        <w:adjustRightInd/>
        <w:spacing w:line="252" w:lineRule="exact"/>
        <w:ind w:right="360" w:firstLine="648"/>
        <w:jc w:val="both"/>
        <w:textAlignment w:val="baseline"/>
        <w:rPr>
          <w:rFonts w:ascii="Arial" w:hAnsi="Arial" w:cs="Arial"/>
          <w:sz w:val="22"/>
          <w:szCs w:val="22"/>
        </w:rPr>
      </w:pPr>
      <w:r>
        <w:rPr>
          <w:rFonts w:ascii="Arial" w:hAnsi="Arial" w:cs="Arial"/>
          <w:sz w:val="22"/>
          <w:szCs w:val="22"/>
        </w:rPr>
        <w:t xml:space="preserve">A défaut par le </w:t>
      </w:r>
      <w:r>
        <w:rPr>
          <w:rFonts w:ascii="Arial" w:hAnsi="Arial" w:cs="Arial"/>
          <w:b/>
          <w:bCs/>
          <w:sz w:val="22"/>
          <w:szCs w:val="22"/>
        </w:rPr>
        <w:t xml:space="preserve">BENEFICIAIRE </w:t>
      </w:r>
      <w:r>
        <w:rPr>
          <w:rFonts w:ascii="Arial" w:hAnsi="Arial" w:cs="Arial"/>
          <w:sz w:val="22"/>
          <w:szCs w:val="22"/>
        </w:rPr>
        <w:t>de se prévaloir de la non réalisation de l’une ou l’autre des conditions suspensives ci-après dans le délai de réalisation des présentes ou dans les délais spécifiques à certaines de ces conditions, il sera réputé y avoir renoncé, et ce en application des dispositions de l'article 1304-4 du Code civil.</w:t>
      </w:r>
    </w:p>
    <w:p w:rsidR="007E102E" w:rsidRDefault="007E102E">
      <w:pPr>
        <w:widowControl/>
        <w:rPr>
          <w:sz w:val="24"/>
          <w:szCs w:val="24"/>
        </w:rPr>
        <w:sectPr w:rsidR="007E102E">
          <w:pgSz w:w="11909" w:h="16843"/>
          <w:pgMar w:top="720" w:right="481" w:bottom="1327" w:left="3408" w:header="720" w:footer="720" w:gutter="0"/>
          <w:cols w:space="720"/>
          <w:noEndnote/>
        </w:sectPr>
      </w:pPr>
    </w:p>
    <w:p w:rsidR="007E102E" w:rsidRDefault="00F226AC">
      <w:pPr>
        <w:kinsoku w:val="0"/>
        <w:overflowPunct w:val="0"/>
        <w:autoSpaceDE/>
        <w:autoSpaceDN/>
        <w:adjustRightInd/>
        <w:spacing w:before="10" w:line="273" w:lineRule="exact"/>
        <w:ind w:right="72"/>
        <w:jc w:val="right"/>
        <w:textAlignment w:val="baseline"/>
        <w:rPr>
          <w:spacing w:val="33"/>
          <w:sz w:val="24"/>
          <w:szCs w:val="24"/>
        </w:rPr>
      </w:pPr>
      <w:r>
        <w:rPr>
          <w:spacing w:val="33"/>
          <w:sz w:val="24"/>
          <w:szCs w:val="24"/>
        </w:rPr>
        <w:lastRenderedPageBreak/>
        <w:t>10</w:t>
      </w:r>
    </w:p>
    <w:p w:rsidR="007E102E" w:rsidRDefault="00F226AC">
      <w:pPr>
        <w:kinsoku w:val="0"/>
        <w:overflowPunct w:val="0"/>
        <w:autoSpaceDE/>
        <w:autoSpaceDN/>
        <w:adjustRightInd/>
        <w:spacing w:before="422"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Origine de propriété </w:t>
      </w:r>
    </w:p>
    <w:p w:rsidR="007E102E" w:rsidRDefault="00F226AC">
      <w:pPr>
        <w:kinsoku w:val="0"/>
        <w:overflowPunct w:val="0"/>
        <w:autoSpaceDE/>
        <w:autoSpaceDN/>
        <w:adjustRightInd/>
        <w:spacing w:before="6" w:line="254" w:lineRule="exact"/>
        <w:ind w:left="936"/>
        <w:textAlignment w:val="baseline"/>
        <w:rPr>
          <w:rFonts w:ascii="Arial" w:hAnsi="Arial" w:cs="Arial"/>
          <w:spacing w:val="2"/>
          <w:sz w:val="22"/>
          <w:szCs w:val="22"/>
        </w:rPr>
      </w:pPr>
      <w:r>
        <w:rPr>
          <w:rFonts w:ascii="Arial" w:hAnsi="Arial" w:cs="Arial"/>
          <w:spacing w:val="2"/>
          <w:sz w:val="22"/>
          <w:szCs w:val="22"/>
        </w:rPr>
        <w:t>Qu’il soit établi une origine de propriété régulière remontant à un titre</w:t>
      </w:r>
    </w:p>
    <w:p w:rsidR="007E102E" w:rsidRDefault="00F226AC">
      <w:pPr>
        <w:kinsoku w:val="0"/>
        <w:overflowPunct w:val="0"/>
        <w:autoSpaceDE/>
        <w:autoSpaceDN/>
        <w:adjustRightInd/>
        <w:spacing w:line="249" w:lineRule="exact"/>
        <w:ind w:left="144"/>
        <w:textAlignment w:val="baseline"/>
        <w:rPr>
          <w:rFonts w:ascii="Arial" w:hAnsi="Arial" w:cs="Arial"/>
          <w:sz w:val="22"/>
          <w:szCs w:val="22"/>
        </w:rPr>
      </w:pPr>
      <w:r>
        <w:rPr>
          <w:rFonts w:ascii="Arial" w:hAnsi="Arial" w:cs="Arial"/>
          <w:sz w:val="22"/>
          <w:szCs w:val="22"/>
        </w:rPr>
        <w:t>translatif d'au moins trente ans.</w:t>
      </w:r>
    </w:p>
    <w:p w:rsidR="007E102E" w:rsidRDefault="00F226AC">
      <w:pPr>
        <w:kinsoku w:val="0"/>
        <w:overflowPunct w:val="0"/>
        <w:autoSpaceDE/>
        <w:autoSpaceDN/>
        <w:adjustRightInd/>
        <w:spacing w:before="253" w:line="253" w:lineRule="exact"/>
        <w:ind w:left="3456"/>
        <w:jc w:val="both"/>
        <w:textAlignment w:val="baseline"/>
        <w:rPr>
          <w:rFonts w:ascii="Arial" w:hAnsi="Arial" w:cs="Arial"/>
          <w:b/>
          <w:bCs/>
          <w:spacing w:val="-1"/>
          <w:sz w:val="22"/>
          <w:szCs w:val="22"/>
        </w:rPr>
      </w:pPr>
      <w:r>
        <w:rPr>
          <w:rFonts w:ascii="Arial" w:hAnsi="Arial" w:cs="Arial"/>
          <w:b/>
          <w:bCs/>
          <w:spacing w:val="-1"/>
          <w:sz w:val="22"/>
          <w:szCs w:val="22"/>
          <w:u w:val="single"/>
        </w:rPr>
        <w:t xml:space="preserve">Urbanisme </w:t>
      </w:r>
    </w:p>
    <w:p w:rsidR="007E102E" w:rsidRDefault="00F226AC">
      <w:pPr>
        <w:kinsoku w:val="0"/>
        <w:overflowPunct w:val="0"/>
        <w:autoSpaceDE/>
        <w:autoSpaceDN/>
        <w:adjustRightInd/>
        <w:spacing w:line="253" w:lineRule="exact"/>
        <w:ind w:left="144" w:right="144" w:firstLine="792"/>
        <w:jc w:val="both"/>
        <w:textAlignment w:val="baseline"/>
        <w:rPr>
          <w:rFonts w:ascii="Arial" w:hAnsi="Arial" w:cs="Arial"/>
          <w:sz w:val="22"/>
          <w:szCs w:val="22"/>
        </w:rPr>
      </w:pPr>
      <w:r>
        <w:rPr>
          <w:rFonts w:ascii="Arial" w:hAnsi="Arial" w:cs="Arial"/>
          <w:sz w:val="22"/>
          <w:szCs w:val="22"/>
        </w:rPr>
        <w:t xml:space="preserve">Que les renseignements d’urbanisme et les pièces produites par les services compétents ne révèlent aucun projet, travaux, vices ou servitudes de nature à déprécier de manière significative la valeur du </w:t>
      </w:r>
      <w:r>
        <w:rPr>
          <w:rFonts w:ascii="Arial" w:hAnsi="Arial" w:cs="Arial"/>
          <w:b/>
          <w:bCs/>
          <w:sz w:val="22"/>
          <w:szCs w:val="22"/>
        </w:rPr>
        <w:t xml:space="preserve">BIEN </w:t>
      </w:r>
      <w:r>
        <w:rPr>
          <w:rFonts w:ascii="Arial" w:hAnsi="Arial" w:cs="Arial"/>
          <w:sz w:val="22"/>
          <w:szCs w:val="22"/>
        </w:rPr>
        <w:t xml:space="preserve">ou à nuire à l’affectation sus-indiquée à laquelle le </w:t>
      </w:r>
      <w:r>
        <w:rPr>
          <w:rFonts w:ascii="Arial" w:hAnsi="Arial" w:cs="Arial"/>
          <w:b/>
          <w:bCs/>
          <w:sz w:val="22"/>
          <w:szCs w:val="22"/>
        </w:rPr>
        <w:t xml:space="preserve">BENEFICIAIRE </w:t>
      </w:r>
      <w:r>
        <w:rPr>
          <w:rFonts w:ascii="Arial" w:hAnsi="Arial" w:cs="Arial"/>
          <w:sz w:val="22"/>
          <w:szCs w:val="22"/>
        </w:rPr>
        <w:t xml:space="preserve">le destine, ou encore d'augmenter notablement l'investissement du </w:t>
      </w:r>
      <w:r>
        <w:rPr>
          <w:rFonts w:ascii="Arial" w:hAnsi="Arial" w:cs="Arial"/>
          <w:b/>
          <w:bCs/>
          <w:sz w:val="22"/>
          <w:szCs w:val="22"/>
        </w:rPr>
        <w:t xml:space="preserve">BENEFICIAIRE </w:t>
      </w:r>
      <w:r>
        <w:rPr>
          <w:rFonts w:ascii="Arial" w:hAnsi="Arial" w:cs="Arial"/>
          <w:sz w:val="22"/>
          <w:szCs w:val="22"/>
        </w:rPr>
        <w:t>de façon imprévisible pour lui.</w:t>
      </w:r>
    </w:p>
    <w:p w:rsidR="007E102E" w:rsidRDefault="00F226AC">
      <w:pPr>
        <w:kinsoku w:val="0"/>
        <w:overflowPunct w:val="0"/>
        <w:autoSpaceDE/>
        <w:autoSpaceDN/>
        <w:adjustRightInd/>
        <w:spacing w:before="248" w:line="254"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Situation hypothécaire </w:t>
      </w:r>
    </w:p>
    <w:p w:rsidR="007E102E" w:rsidRDefault="00F226AC">
      <w:pPr>
        <w:kinsoku w:val="0"/>
        <w:overflowPunct w:val="0"/>
        <w:autoSpaceDE/>
        <w:autoSpaceDN/>
        <w:adjustRightInd/>
        <w:spacing w:line="253" w:lineRule="exact"/>
        <w:ind w:left="144" w:right="144" w:firstLine="792"/>
        <w:jc w:val="both"/>
        <w:textAlignment w:val="baseline"/>
        <w:rPr>
          <w:rFonts w:ascii="Arial" w:hAnsi="Arial" w:cs="Arial"/>
          <w:sz w:val="22"/>
          <w:szCs w:val="22"/>
        </w:rPr>
      </w:pPr>
      <w:r>
        <w:rPr>
          <w:rFonts w:ascii="Arial" w:hAnsi="Arial" w:cs="Arial"/>
          <w:sz w:val="22"/>
          <w:szCs w:val="22"/>
        </w:rPr>
        <w:t xml:space="preserve">Que le total des charges hypothécaires et des créances garanties par la loi soit d'un montant inférieur au prix de la vente payable comptant ou que le </w:t>
      </w:r>
      <w:r>
        <w:rPr>
          <w:rFonts w:ascii="Arial" w:hAnsi="Arial" w:cs="Arial"/>
          <w:b/>
          <w:bCs/>
          <w:sz w:val="22"/>
          <w:szCs w:val="22"/>
        </w:rPr>
        <w:t xml:space="preserve">PROMETTANT </w:t>
      </w:r>
      <w:r>
        <w:rPr>
          <w:rFonts w:ascii="Arial" w:hAnsi="Arial" w:cs="Arial"/>
          <w:sz w:val="22"/>
          <w:szCs w:val="22"/>
        </w:rPr>
        <w:t>produise l'accord de ces créanciers permettant d'apurer ce passif amiablement.</w:t>
      </w:r>
    </w:p>
    <w:p w:rsidR="007E102E" w:rsidRDefault="00F226AC">
      <w:pPr>
        <w:kinsoku w:val="0"/>
        <w:overflowPunct w:val="0"/>
        <w:autoSpaceDE/>
        <w:autoSpaceDN/>
        <w:adjustRightInd/>
        <w:spacing w:before="253"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Obtention d’une ou plusieurs offres définitives de prêt(s) </w:t>
      </w:r>
    </w:p>
    <w:p w:rsidR="007E102E" w:rsidRDefault="00F226AC">
      <w:pPr>
        <w:kinsoku w:val="0"/>
        <w:overflowPunct w:val="0"/>
        <w:autoSpaceDE/>
        <w:autoSpaceDN/>
        <w:adjustRightInd/>
        <w:spacing w:before="1" w:after="248" w:line="254" w:lineRule="exact"/>
        <w:ind w:left="144" w:right="144" w:firstLine="792"/>
        <w:jc w:val="both"/>
        <w:textAlignment w:val="baseline"/>
        <w:rPr>
          <w:rFonts w:ascii="Arial" w:hAnsi="Arial" w:cs="Arial"/>
          <w:sz w:val="22"/>
          <w:szCs w:val="22"/>
        </w:rPr>
      </w:pPr>
      <w:r>
        <w:rPr>
          <w:rFonts w:ascii="Arial" w:hAnsi="Arial" w:cs="Arial"/>
          <w:sz w:val="22"/>
          <w:szCs w:val="22"/>
        </w:rPr>
        <w:t xml:space="preserve">Qu’il soit obtenu par le </w:t>
      </w:r>
      <w:r>
        <w:rPr>
          <w:rFonts w:ascii="Arial" w:hAnsi="Arial" w:cs="Arial"/>
          <w:b/>
          <w:bCs/>
          <w:sz w:val="22"/>
          <w:szCs w:val="22"/>
        </w:rPr>
        <w:t xml:space="preserve">BENEFICIAIRE </w:t>
      </w:r>
      <w:r>
        <w:rPr>
          <w:rFonts w:ascii="Arial" w:hAnsi="Arial" w:cs="Arial"/>
          <w:sz w:val="22"/>
          <w:szCs w:val="22"/>
        </w:rPr>
        <w:t>une ou plusieurs offres définitives de prêts entrant dans le champ d’application de l’article L 313-1 du Code de la consommation.</w:t>
      </w:r>
    </w:p>
    <w:p w:rsidR="007E102E" w:rsidRDefault="00F226AC">
      <w:pPr>
        <w:kinsoku w:val="0"/>
        <w:overflowPunct w:val="0"/>
        <w:autoSpaceDE/>
        <w:autoSpaceDN/>
        <w:adjustRightInd/>
        <w:spacing w:line="254" w:lineRule="exact"/>
        <w:ind w:left="144" w:right="144" w:firstLine="792"/>
        <w:jc w:val="both"/>
        <w:textAlignment w:val="baseline"/>
        <w:rPr>
          <w:rFonts w:ascii="Arial" w:hAnsi="Arial" w:cs="Arial"/>
          <w:sz w:val="22"/>
          <w:szCs w:val="22"/>
        </w:rPr>
      </w:pPr>
      <w:r>
        <w:rPr>
          <w:rFonts w:ascii="Arial" w:hAnsi="Arial" w:cs="Arial"/>
          <w:sz w:val="22"/>
          <w:szCs w:val="22"/>
        </w:rPr>
        <w:t>Pour l'application de cette condition suspensive, il est convenu au titre des caractéristiques financières des offres de prêts devant être obtenues :</w:t>
      </w:r>
    </w:p>
    <w:p w:rsidR="007E102E" w:rsidRDefault="00F226AC">
      <w:pPr>
        <w:numPr>
          <w:ilvl w:val="0"/>
          <w:numId w:val="3"/>
        </w:numPr>
        <w:kinsoku w:val="0"/>
        <w:overflowPunct w:val="0"/>
        <w:autoSpaceDE/>
        <w:autoSpaceDN/>
        <w:adjustRightInd/>
        <w:spacing w:before="16" w:line="254" w:lineRule="exact"/>
        <w:textAlignment w:val="baseline"/>
        <w:rPr>
          <w:rFonts w:ascii="Arial" w:hAnsi="Arial" w:cs="Arial"/>
          <w:b/>
          <w:bCs/>
          <w:spacing w:val="-1"/>
          <w:sz w:val="22"/>
          <w:szCs w:val="22"/>
        </w:rPr>
      </w:pPr>
      <w:r>
        <w:rPr>
          <w:rFonts w:ascii="Arial" w:hAnsi="Arial" w:cs="Arial"/>
          <w:spacing w:val="-1"/>
          <w:sz w:val="22"/>
          <w:szCs w:val="22"/>
        </w:rPr>
        <w:t xml:space="preserve">Organisme prêteur : </w:t>
      </w:r>
      <w:r>
        <w:rPr>
          <w:rFonts w:ascii="Arial" w:hAnsi="Arial" w:cs="Arial"/>
          <w:b/>
          <w:bCs/>
          <w:spacing w:val="-1"/>
          <w:sz w:val="22"/>
          <w:szCs w:val="22"/>
        </w:rPr>
        <w:t>tous organismes.</w:t>
      </w:r>
    </w:p>
    <w:p w:rsidR="007E102E" w:rsidRDefault="00226E42">
      <w:pPr>
        <w:numPr>
          <w:ilvl w:val="0"/>
          <w:numId w:val="4"/>
        </w:numPr>
        <w:kinsoku w:val="0"/>
        <w:overflowPunct w:val="0"/>
        <w:autoSpaceDE/>
        <w:autoSpaceDN/>
        <w:adjustRightInd/>
        <w:spacing w:before="11" w:line="254" w:lineRule="exact"/>
        <w:ind w:right="144"/>
        <w:jc w:val="both"/>
        <w:textAlignment w:val="baseline"/>
        <w:rPr>
          <w:rFonts w:ascii="Arial" w:hAnsi="Arial" w:cs="Arial"/>
          <w:b/>
          <w:bCs/>
          <w:spacing w:val="-1"/>
          <w:sz w:val="22"/>
          <w:szCs w:val="22"/>
        </w:rPr>
      </w:pPr>
      <w:commentRangeStart w:id="5"/>
      <w:r w:rsidRPr="00226E42">
        <w:rPr>
          <w:noProof/>
        </w:rPr>
        <w:pict>
          <v:shapetype id="_x0000_t202" coordsize="21600,21600" o:spt="202" path="m,l,21600r21600,l21600,xe">
            <v:stroke joinstyle="miter"/>
            <v:path gradientshapeok="t" o:connecttype="rect"/>
          </v:shapetype>
          <v:shape id="_x0000_s1026" type="#_x0000_t202" style="position:absolute;left:0;text-align:left;margin-left:78.5pt;margin-top:414pt;width:312.95pt;height:39.6pt;z-index:-251658240;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textAlignment w:val="baseline"/>
                    <w:rPr>
                      <w:sz w:val="24"/>
                      <w:szCs w:val="24"/>
                    </w:rPr>
                  </w:pPr>
                  <w:r>
                    <w:rPr>
                      <w:noProof/>
                      <w:sz w:val="24"/>
                      <w:szCs w:val="24"/>
                    </w:rPr>
                    <w:drawing>
                      <wp:inline distT="0" distB="0" distL="0" distR="0">
                        <wp:extent cx="3977640" cy="502920"/>
                        <wp:effectExtent l="19050" t="0" r="3810" b="0"/>
                        <wp:docPr id="3" name="Imag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3"/>
                                <pic:cNvPicPr>
                                  <a:picLocks noChangeAspect="1" noChangeArrowheads="1"/>
                                </pic:cNvPicPr>
                              </pic:nvPicPr>
                              <pic:blipFill>
                                <a:blip r:embed="rId8"/>
                                <a:srcRect/>
                                <a:stretch>
                                  <a:fillRect/>
                                </a:stretch>
                              </pic:blipFill>
                              <pic:spPr bwMode="auto">
                                <a:xfrm>
                                  <a:off x="0" y="0"/>
                                  <a:ext cx="3977640" cy="502920"/>
                                </a:xfrm>
                                <a:prstGeom prst="rect">
                                  <a:avLst/>
                                </a:prstGeom>
                                <a:noFill/>
                                <a:ln w="9525">
                                  <a:noFill/>
                                  <a:miter lim="800000"/>
                                  <a:headEnd/>
                                  <a:tailEnd/>
                                </a:ln>
                              </pic:spPr>
                            </pic:pic>
                          </a:graphicData>
                        </a:graphic>
                      </wp:inline>
                    </w:drawing>
                  </w:r>
                </w:p>
              </w:txbxContent>
            </v:textbox>
            <w10:wrap anchorx="page" anchory="page"/>
          </v:shape>
        </w:pict>
      </w:r>
      <w:r w:rsidR="00F226AC">
        <w:rPr>
          <w:rFonts w:ascii="Arial" w:hAnsi="Arial" w:cs="Arial"/>
          <w:spacing w:val="-1"/>
          <w:sz w:val="22"/>
          <w:szCs w:val="22"/>
        </w:rPr>
        <w:t xml:space="preserve">Montant maximum de la somme empruntée : </w:t>
      </w:r>
      <w:r w:rsidR="00F226AC">
        <w:rPr>
          <w:rFonts w:ascii="Arial" w:hAnsi="Arial" w:cs="Arial"/>
          <w:b/>
          <w:bCs/>
          <w:spacing w:val="-1"/>
          <w:sz w:val="22"/>
          <w:szCs w:val="22"/>
        </w:rPr>
        <w:t>+++++++++++++++++++++++++++++.</w:t>
      </w:r>
    </w:p>
    <w:p w:rsidR="007E102E" w:rsidRDefault="00F226AC">
      <w:pPr>
        <w:numPr>
          <w:ilvl w:val="0"/>
          <w:numId w:val="3"/>
        </w:numPr>
        <w:kinsoku w:val="0"/>
        <w:overflowPunct w:val="0"/>
        <w:autoSpaceDE/>
        <w:autoSpaceDN/>
        <w:adjustRightInd/>
        <w:spacing w:before="14" w:line="254" w:lineRule="exact"/>
        <w:jc w:val="both"/>
        <w:textAlignment w:val="baseline"/>
        <w:rPr>
          <w:rFonts w:ascii="Arial" w:hAnsi="Arial" w:cs="Arial"/>
          <w:b/>
          <w:bCs/>
          <w:spacing w:val="-2"/>
          <w:sz w:val="22"/>
          <w:szCs w:val="22"/>
        </w:rPr>
      </w:pPr>
      <w:r>
        <w:rPr>
          <w:rFonts w:ascii="Arial" w:hAnsi="Arial" w:cs="Arial"/>
          <w:spacing w:val="-2"/>
          <w:sz w:val="22"/>
          <w:szCs w:val="22"/>
        </w:rPr>
        <w:t xml:space="preserve">Durée de remboursement : </w:t>
      </w:r>
      <w:r>
        <w:rPr>
          <w:rFonts w:ascii="Arial" w:hAnsi="Arial" w:cs="Arial"/>
          <w:b/>
          <w:bCs/>
          <w:spacing w:val="-2"/>
          <w:sz w:val="22"/>
          <w:szCs w:val="22"/>
        </w:rPr>
        <w:t>++ ans.</w:t>
      </w:r>
    </w:p>
    <w:p w:rsidR="007E102E" w:rsidRDefault="00F226AC">
      <w:pPr>
        <w:numPr>
          <w:ilvl w:val="0"/>
          <w:numId w:val="3"/>
        </w:numPr>
        <w:kinsoku w:val="0"/>
        <w:overflowPunct w:val="0"/>
        <w:autoSpaceDE/>
        <w:autoSpaceDN/>
        <w:adjustRightInd/>
        <w:spacing w:before="15" w:line="254" w:lineRule="exact"/>
        <w:jc w:val="both"/>
        <w:textAlignment w:val="baseline"/>
        <w:rPr>
          <w:rFonts w:ascii="Arial" w:hAnsi="Arial" w:cs="Arial"/>
          <w:b/>
          <w:bCs/>
          <w:spacing w:val="-1"/>
          <w:sz w:val="22"/>
          <w:szCs w:val="22"/>
        </w:rPr>
      </w:pPr>
      <w:r>
        <w:rPr>
          <w:rFonts w:ascii="Arial" w:hAnsi="Arial" w:cs="Arial"/>
          <w:spacing w:val="-1"/>
          <w:sz w:val="22"/>
          <w:szCs w:val="22"/>
        </w:rPr>
        <w:t xml:space="preserve">Taux nominal d'intérêt maximum : </w:t>
      </w:r>
      <w:r>
        <w:rPr>
          <w:rFonts w:ascii="Arial" w:hAnsi="Arial" w:cs="Arial"/>
          <w:b/>
          <w:bCs/>
          <w:spacing w:val="-1"/>
          <w:sz w:val="22"/>
          <w:szCs w:val="22"/>
        </w:rPr>
        <w:t>++% l’an (hors assurances).</w:t>
      </w:r>
    </w:p>
    <w:commentRangeEnd w:id="5"/>
    <w:p w:rsidR="007E102E" w:rsidRDefault="00DC3BE5">
      <w:pPr>
        <w:numPr>
          <w:ilvl w:val="0"/>
          <w:numId w:val="5"/>
        </w:numPr>
        <w:kinsoku w:val="0"/>
        <w:overflowPunct w:val="0"/>
        <w:autoSpaceDE/>
        <w:autoSpaceDN/>
        <w:adjustRightInd/>
        <w:spacing w:before="6" w:after="243" w:line="254" w:lineRule="exact"/>
        <w:ind w:right="144"/>
        <w:jc w:val="both"/>
        <w:textAlignment w:val="baseline"/>
        <w:rPr>
          <w:rFonts w:ascii="Arial" w:hAnsi="Arial" w:cs="Arial"/>
          <w:sz w:val="22"/>
          <w:szCs w:val="22"/>
        </w:rPr>
      </w:pPr>
      <w:r>
        <w:rPr>
          <w:rStyle w:val="Marquedecommentaire"/>
        </w:rPr>
        <w:commentReference w:id="5"/>
      </w:r>
      <w:r w:rsidR="00F226AC">
        <w:rPr>
          <w:rFonts w:ascii="Arial" w:hAnsi="Arial" w:cs="Arial"/>
          <w:sz w:val="22"/>
          <w:szCs w:val="22"/>
        </w:rPr>
        <w:t xml:space="preserve">Garantie : que ce ou ces prêts soient garantis par une sûreté réelle portant sur les </w:t>
      </w:r>
      <w:r w:rsidR="00F226AC">
        <w:rPr>
          <w:rFonts w:ascii="Arial" w:hAnsi="Arial" w:cs="Arial"/>
          <w:b/>
          <w:bCs/>
          <w:sz w:val="22"/>
          <w:szCs w:val="22"/>
        </w:rPr>
        <w:t xml:space="preserve">BIENS </w:t>
      </w:r>
      <w:r w:rsidR="00F226AC">
        <w:rPr>
          <w:rFonts w:ascii="Arial" w:hAnsi="Arial" w:cs="Arial"/>
          <w:sz w:val="22"/>
          <w:szCs w:val="22"/>
        </w:rPr>
        <w:t>ou le cautionnement d’un établissement financier, à l’exclusion de toute garantie personnelle devant émaner de personnes physiques (sauf le cas de garanties personnelles devant être consenties par les associés et gérant de la société qui se rendrait acquéreur).</w:t>
      </w:r>
    </w:p>
    <w:p w:rsidR="007E102E" w:rsidRDefault="00F226AC">
      <w:pPr>
        <w:kinsoku w:val="0"/>
        <w:overflowPunct w:val="0"/>
        <w:autoSpaceDE/>
        <w:autoSpaceDN/>
        <w:adjustRightInd/>
        <w:spacing w:before="5" w:line="254" w:lineRule="exact"/>
        <w:ind w:left="144" w:right="144"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s'oblige à déposer le ou les dossiers de demande de prêt dans le délai de </w:t>
      </w:r>
      <w:r>
        <w:rPr>
          <w:rFonts w:ascii="Arial" w:hAnsi="Arial" w:cs="Arial"/>
          <w:b/>
          <w:bCs/>
          <w:sz w:val="22"/>
          <w:szCs w:val="22"/>
          <w:u w:val="single"/>
        </w:rPr>
        <w:t>TRENTE JOURS</w:t>
      </w:r>
      <w:r>
        <w:rPr>
          <w:rFonts w:ascii="Arial" w:hAnsi="Arial" w:cs="Arial"/>
          <w:sz w:val="22"/>
          <w:szCs w:val="22"/>
        </w:rPr>
        <w:t xml:space="preserve"> à compter de la signature des présentes, et à en justifier à première demande du </w:t>
      </w:r>
      <w:r>
        <w:rPr>
          <w:rFonts w:ascii="Arial" w:hAnsi="Arial" w:cs="Arial"/>
          <w:b/>
          <w:bCs/>
          <w:sz w:val="22"/>
          <w:szCs w:val="22"/>
        </w:rPr>
        <w:t xml:space="preserve">PROMETTANT </w:t>
      </w:r>
      <w:r>
        <w:rPr>
          <w:rFonts w:ascii="Arial" w:hAnsi="Arial" w:cs="Arial"/>
          <w:sz w:val="22"/>
          <w:szCs w:val="22"/>
        </w:rPr>
        <w:t>par tout moyen de preuve écrite.</w:t>
      </w:r>
    </w:p>
    <w:p w:rsidR="007E102E" w:rsidRDefault="00F226AC">
      <w:pPr>
        <w:kinsoku w:val="0"/>
        <w:overflowPunct w:val="0"/>
        <w:autoSpaceDE/>
        <w:autoSpaceDN/>
        <w:adjustRightInd/>
        <w:spacing w:before="247" w:line="254" w:lineRule="exact"/>
        <w:ind w:left="144" w:right="144" w:firstLine="792"/>
        <w:jc w:val="both"/>
        <w:textAlignment w:val="baseline"/>
        <w:rPr>
          <w:rFonts w:ascii="Arial" w:hAnsi="Arial" w:cs="Arial"/>
          <w:sz w:val="22"/>
          <w:szCs w:val="22"/>
        </w:rPr>
      </w:pPr>
      <w:r>
        <w:rPr>
          <w:rFonts w:ascii="Arial" w:hAnsi="Arial" w:cs="Arial"/>
          <w:sz w:val="22"/>
          <w:szCs w:val="22"/>
        </w:rPr>
        <w:t xml:space="preserve">La condition suspensive sera réalisée en cas d’obtention d’une ou plusieurs offres définitives de prêts au plus tard le </w:t>
      </w:r>
      <w:r>
        <w:rPr>
          <w:rFonts w:ascii="Arial" w:hAnsi="Arial" w:cs="Arial"/>
          <w:b/>
          <w:bCs/>
          <w:sz w:val="22"/>
          <w:szCs w:val="22"/>
          <w:u w:val="single"/>
        </w:rPr>
        <w:t>9 octobre 2017</w:t>
      </w:r>
      <w:r>
        <w:rPr>
          <w:rFonts w:ascii="Arial" w:hAnsi="Arial" w:cs="Arial"/>
          <w:sz w:val="22"/>
          <w:szCs w:val="22"/>
        </w:rPr>
        <w:t xml:space="preserve"> et de l'agrément définitif de l'emprunteur par une compagnie d'assurance aux conditions exigées par la banque.</w:t>
      </w:r>
    </w:p>
    <w:p w:rsidR="007E102E" w:rsidRDefault="00F226AC">
      <w:pPr>
        <w:kinsoku w:val="0"/>
        <w:overflowPunct w:val="0"/>
        <w:autoSpaceDE/>
        <w:autoSpaceDN/>
        <w:adjustRightInd/>
        <w:spacing w:before="255" w:line="254" w:lineRule="exact"/>
        <w:ind w:left="936"/>
        <w:jc w:val="both"/>
        <w:textAlignment w:val="baseline"/>
        <w:rPr>
          <w:rFonts w:ascii="Arial" w:hAnsi="Arial" w:cs="Arial"/>
          <w:b/>
          <w:bCs/>
          <w:sz w:val="22"/>
          <w:szCs w:val="22"/>
        </w:rPr>
      </w:pPr>
      <w:r>
        <w:rPr>
          <w:rFonts w:ascii="Arial" w:hAnsi="Arial" w:cs="Arial"/>
          <w:sz w:val="22"/>
          <w:szCs w:val="22"/>
        </w:rPr>
        <w:t xml:space="preserve">Cette obtention devra être portée à la connaissance du </w:t>
      </w:r>
      <w:r>
        <w:rPr>
          <w:rFonts w:ascii="Arial" w:hAnsi="Arial" w:cs="Arial"/>
          <w:b/>
          <w:bCs/>
          <w:sz w:val="22"/>
          <w:szCs w:val="22"/>
        </w:rPr>
        <w:t>PROMETTANT</w:t>
      </w:r>
    </w:p>
    <w:p w:rsidR="007E102E" w:rsidRDefault="00F226AC">
      <w:pPr>
        <w:kinsoku w:val="0"/>
        <w:overflowPunct w:val="0"/>
        <w:autoSpaceDE/>
        <w:autoSpaceDN/>
        <w:adjustRightInd/>
        <w:spacing w:line="250" w:lineRule="exact"/>
        <w:ind w:left="144"/>
        <w:textAlignment w:val="baseline"/>
        <w:rPr>
          <w:rFonts w:ascii="Arial" w:hAnsi="Arial" w:cs="Arial"/>
          <w:spacing w:val="-1"/>
          <w:sz w:val="22"/>
          <w:szCs w:val="22"/>
        </w:rPr>
      </w:pPr>
      <w:r>
        <w:rPr>
          <w:rFonts w:ascii="Arial" w:hAnsi="Arial" w:cs="Arial"/>
          <w:spacing w:val="-1"/>
          <w:sz w:val="22"/>
          <w:szCs w:val="22"/>
        </w:rPr>
        <w:t xml:space="preserve">par le </w:t>
      </w:r>
      <w:r>
        <w:rPr>
          <w:rFonts w:ascii="Arial" w:hAnsi="Arial" w:cs="Arial"/>
          <w:b/>
          <w:bCs/>
          <w:spacing w:val="-1"/>
          <w:sz w:val="22"/>
          <w:szCs w:val="22"/>
        </w:rPr>
        <w:t>BENEFICIAIRE</w:t>
      </w:r>
      <w:r>
        <w:rPr>
          <w:rFonts w:ascii="Arial" w:hAnsi="Arial" w:cs="Arial"/>
          <w:spacing w:val="-1"/>
          <w:sz w:val="22"/>
          <w:szCs w:val="22"/>
        </w:rPr>
        <w:t>.</w:t>
      </w:r>
    </w:p>
    <w:p w:rsidR="007E102E" w:rsidRDefault="00F226AC">
      <w:pPr>
        <w:kinsoku w:val="0"/>
        <w:overflowPunct w:val="0"/>
        <w:autoSpaceDE/>
        <w:autoSpaceDN/>
        <w:adjustRightInd/>
        <w:spacing w:line="254" w:lineRule="exact"/>
        <w:jc w:val="center"/>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déclare à ce sujet qu'à sa connaissance :</w:t>
      </w:r>
    </w:p>
    <w:p w:rsidR="007E102E" w:rsidRDefault="00F226AC">
      <w:pPr>
        <w:kinsoku w:val="0"/>
        <w:overflowPunct w:val="0"/>
        <w:autoSpaceDE/>
        <w:autoSpaceDN/>
        <w:adjustRightInd/>
        <w:spacing w:line="254" w:lineRule="exact"/>
        <w:ind w:left="936"/>
        <w:textAlignment w:val="baseline"/>
        <w:rPr>
          <w:rFonts w:ascii="Arial" w:hAnsi="Arial" w:cs="Arial"/>
          <w:spacing w:val="12"/>
          <w:sz w:val="22"/>
          <w:szCs w:val="22"/>
        </w:rPr>
      </w:pPr>
      <w:r>
        <w:rPr>
          <w:rFonts w:ascii="Arial" w:hAnsi="Arial" w:cs="Arial"/>
          <w:spacing w:val="12"/>
          <w:sz w:val="22"/>
          <w:szCs w:val="22"/>
        </w:rPr>
        <w:t>Il n'existe pas d'empêchement à l'octroi de ces prêts qui seront</w:t>
      </w:r>
    </w:p>
    <w:p w:rsidR="007E102E" w:rsidRDefault="00F226AC">
      <w:pPr>
        <w:kinsoku w:val="0"/>
        <w:overflowPunct w:val="0"/>
        <w:autoSpaceDE/>
        <w:autoSpaceDN/>
        <w:adjustRightInd/>
        <w:spacing w:line="254" w:lineRule="exact"/>
        <w:ind w:left="144"/>
        <w:textAlignment w:val="baseline"/>
        <w:rPr>
          <w:rFonts w:ascii="Arial" w:hAnsi="Arial" w:cs="Arial"/>
          <w:spacing w:val="-1"/>
          <w:sz w:val="22"/>
          <w:szCs w:val="22"/>
        </w:rPr>
      </w:pPr>
      <w:r>
        <w:rPr>
          <w:rFonts w:ascii="Arial" w:hAnsi="Arial" w:cs="Arial"/>
          <w:spacing w:val="-1"/>
          <w:sz w:val="22"/>
          <w:szCs w:val="22"/>
        </w:rPr>
        <w:t>sollicités.</w:t>
      </w:r>
    </w:p>
    <w:p w:rsidR="007E102E" w:rsidRDefault="00F226AC">
      <w:pPr>
        <w:kinsoku w:val="0"/>
        <w:overflowPunct w:val="0"/>
        <w:autoSpaceDE/>
        <w:autoSpaceDN/>
        <w:adjustRightInd/>
        <w:spacing w:line="250" w:lineRule="exact"/>
        <w:ind w:left="936"/>
        <w:textAlignment w:val="baseline"/>
        <w:rPr>
          <w:sz w:val="24"/>
          <w:szCs w:val="24"/>
        </w:rPr>
      </w:pPr>
      <w:r>
        <w:rPr>
          <w:rFonts w:ascii="Arial" w:hAnsi="Arial" w:cs="Arial"/>
          <w:spacing w:val="7"/>
          <w:sz w:val="22"/>
          <w:szCs w:val="22"/>
        </w:rPr>
        <w:t xml:space="preserve">Il n'existe pas d'obstacle à la mise en place de l'assurance </w:t>
      </w:r>
      <w:proofErr w:type="spellStart"/>
      <w:r>
        <w:rPr>
          <w:rFonts w:ascii="Arial" w:hAnsi="Arial" w:cs="Arial"/>
          <w:spacing w:val="7"/>
          <w:sz w:val="22"/>
          <w:szCs w:val="22"/>
        </w:rPr>
        <w:t>décès</w:t>
      </w:r>
      <w:r>
        <w:rPr>
          <w:rFonts w:ascii="Arial" w:hAnsi="Arial" w:cs="Arial"/>
          <w:spacing w:val="7"/>
          <w:sz w:val="22"/>
          <w:szCs w:val="22"/>
        </w:rPr>
        <w:noBreakHyphen/>
      </w:r>
      <w:proofErr w:type="spellEnd"/>
    </w:p>
    <w:p w:rsidR="007E102E" w:rsidRDefault="00F226AC">
      <w:pPr>
        <w:kinsoku w:val="0"/>
        <w:overflowPunct w:val="0"/>
        <w:autoSpaceDE/>
        <w:autoSpaceDN/>
        <w:adjustRightInd/>
        <w:spacing w:line="254" w:lineRule="exact"/>
        <w:ind w:left="144"/>
        <w:textAlignment w:val="baseline"/>
        <w:rPr>
          <w:rFonts w:ascii="Arial" w:hAnsi="Arial" w:cs="Arial"/>
          <w:spacing w:val="-2"/>
          <w:sz w:val="22"/>
          <w:szCs w:val="22"/>
        </w:rPr>
      </w:pPr>
      <w:r>
        <w:rPr>
          <w:rFonts w:ascii="Arial" w:hAnsi="Arial" w:cs="Arial"/>
          <w:spacing w:val="-2"/>
          <w:sz w:val="22"/>
          <w:szCs w:val="22"/>
        </w:rPr>
        <w:t>invalidité.</w:t>
      </w:r>
    </w:p>
    <w:p w:rsidR="007E102E" w:rsidRDefault="00F226AC">
      <w:pPr>
        <w:kinsoku w:val="0"/>
        <w:overflowPunct w:val="0"/>
        <w:autoSpaceDE/>
        <w:autoSpaceDN/>
        <w:adjustRightInd/>
        <w:spacing w:before="1" w:line="254" w:lineRule="exact"/>
        <w:ind w:left="936"/>
        <w:textAlignment w:val="baseline"/>
        <w:rPr>
          <w:rFonts w:ascii="Arial" w:hAnsi="Arial" w:cs="Arial"/>
          <w:spacing w:val="7"/>
          <w:sz w:val="22"/>
          <w:szCs w:val="22"/>
        </w:rPr>
      </w:pPr>
      <w:r>
        <w:rPr>
          <w:rFonts w:ascii="Arial" w:hAnsi="Arial" w:cs="Arial"/>
          <w:spacing w:val="7"/>
          <w:sz w:val="22"/>
          <w:szCs w:val="22"/>
        </w:rPr>
        <w:t>Il déclare avoir connaissance des dispositions de l’article 1178 du</w:t>
      </w:r>
    </w:p>
    <w:p w:rsidR="007E102E" w:rsidRDefault="00F226AC">
      <w:pPr>
        <w:kinsoku w:val="0"/>
        <w:overflowPunct w:val="0"/>
        <w:autoSpaceDE/>
        <w:autoSpaceDN/>
        <w:adjustRightInd/>
        <w:spacing w:line="249" w:lineRule="exact"/>
        <w:ind w:left="144"/>
        <w:textAlignment w:val="baseline"/>
        <w:rPr>
          <w:rFonts w:ascii="Arial" w:hAnsi="Arial" w:cs="Arial"/>
          <w:sz w:val="22"/>
          <w:szCs w:val="22"/>
        </w:rPr>
      </w:pPr>
      <w:r>
        <w:rPr>
          <w:rFonts w:ascii="Arial" w:hAnsi="Arial" w:cs="Arial"/>
          <w:sz w:val="22"/>
          <w:szCs w:val="22"/>
        </w:rPr>
        <w:t>Code civil lequel dispose que :</w:t>
      </w:r>
    </w:p>
    <w:p w:rsidR="007E102E" w:rsidRDefault="007E102E">
      <w:pPr>
        <w:widowControl/>
        <w:rPr>
          <w:sz w:val="24"/>
          <w:szCs w:val="24"/>
        </w:rPr>
        <w:sectPr w:rsidR="007E102E">
          <w:pgSz w:w="11909" w:h="16843"/>
          <w:pgMar w:top="720" w:right="3216" w:bottom="1007" w:left="673" w:header="720" w:footer="720" w:gutter="0"/>
          <w:cols w:space="720"/>
          <w:noEndnote/>
        </w:sectPr>
      </w:pPr>
    </w:p>
    <w:p w:rsidR="007E102E" w:rsidRDefault="00F226AC">
      <w:pPr>
        <w:kinsoku w:val="0"/>
        <w:overflowPunct w:val="0"/>
        <w:autoSpaceDE/>
        <w:autoSpaceDN/>
        <w:adjustRightInd/>
        <w:spacing w:before="10" w:line="273" w:lineRule="exact"/>
        <w:ind w:right="144"/>
        <w:jc w:val="right"/>
        <w:textAlignment w:val="baseline"/>
        <w:rPr>
          <w:spacing w:val="26"/>
          <w:sz w:val="24"/>
          <w:szCs w:val="24"/>
        </w:rPr>
      </w:pPr>
      <w:r>
        <w:rPr>
          <w:spacing w:val="26"/>
          <w:sz w:val="24"/>
          <w:szCs w:val="24"/>
        </w:rPr>
        <w:lastRenderedPageBreak/>
        <w:t>11</w:t>
      </w:r>
    </w:p>
    <w:p w:rsidR="007E102E" w:rsidRDefault="00F226AC">
      <w:pPr>
        <w:kinsoku w:val="0"/>
        <w:overflowPunct w:val="0"/>
        <w:autoSpaceDE/>
        <w:autoSpaceDN/>
        <w:adjustRightInd/>
        <w:spacing w:before="420" w:line="255" w:lineRule="exact"/>
        <w:ind w:left="144" w:right="144" w:firstLine="720"/>
        <w:jc w:val="both"/>
        <w:textAlignment w:val="baseline"/>
        <w:rPr>
          <w:rFonts w:ascii="Arial" w:hAnsi="Arial" w:cs="Arial"/>
          <w:i/>
          <w:iCs/>
          <w:sz w:val="22"/>
          <w:szCs w:val="22"/>
        </w:rPr>
      </w:pPr>
      <w:r>
        <w:rPr>
          <w:rFonts w:ascii="Arial" w:hAnsi="Arial" w:cs="Arial"/>
          <w:i/>
          <w:iCs/>
          <w:sz w:val="22"/>
          <w:szCs w:val="22"/>
        </w:rPr>
        <w:t>« La condition est réputée accomplie lorsque c’est le débiteur, obligé sous cette condition, qui en a empêché l’accomplissement. »</w:t>
      </w:r>
    </w:p>
    <w:p w:rsidR="007E102E" w:rsidRDefault="00F226AC">
      <w:pPr>
        <w:kinsoku w:val="0"/>
        <w:overflowPunct w:val="0"/>
        <w:autoSpaceDE/>
        <w:autoSpaceDN/>
        <w:adjustRightInd/>
        <w:spacing w:before="254" w:line="253" w:lineRule="exact"/>
        <w:ind w:left="144" w:right="144" w:firstLine="720"/>
        <w:jc w:val="both"/>
        <w:textAlignment w:val="baseline"/>
        <w:rPr>
          <w:rFonts w:ascii="Arial" w:hAnsi="Arial" w:cs="Arial"/>
          <w:sz w:val="22"/>
          <w:szCs w:val="22"/>
        </w:rPr>
      </w:pPr>
      <w:r>
        <w:rPr>
          <w:rFonts w:ascii="Arial" w:hAnsi="Arial" w:cs="Arial"/>
          <w:sz w:val="22"/>
          <w:szCs w:val="22"/>
        </w:rPr>
        <w:t xml:space="preserve">Pour pouvoir bénéficier de la protection de la présente condition suspensive, le </w:t>
      </w:r>
      <w:r>
        <w:rPr>
          <w:rFonts w:ascii="Arial" w:hAnsi="Arial" w:cs="Arial"/>
          <w:b/>
          <w:bCs/>
          <w:sz w:val="22"/>
          <w:szCs w:val="22"/>
        </w:rPr>
        <w:t xml:space="preserve">BENEFICIAIRE </w:t>
      </w:r>
      <w:r>
        <w:rPr>
          <w:rFonts w:ascii="Arial" w:hAnsi="Arial" w:cs="Arial"/>
          <w:sz w:val="22"/>
          <w:szCs w:val="22"/>
        </w:rPr>
        <w:t>devra :</w:t>
      </w:r>
    </w:p>
    <w:p w:rsidR="007E102E" w:rsidRDefault="00F226AC">
      <w:pPr>
        <w:kinsoku w:val="0"/>
        <w:overflowPunct w:val="0"/>
        <w:autoSpaceDE/>
        <w:autoSpaceDN/>
        <w:adjustRightInd/>
        <w:spacing w:line="253" w:lineRule="exact"/>
        <w:ind w:left="144" w:right="144" w:firstLine="720"/>
        <w:jc w:val="both"/>
        <w:textAlignment w:val="baseline"/>
        <w:rPr>
          <w:rFonts w:ascii="Arial" w:hAnsi="Arial" w:cs="Arial"/>
          <w:sz w:val="22"/>
          <w:szCs w:val="22"/>
        </w:rPr>
      </w:pPr>
      <w:r>
        <w:rPr>
          <w:rFonts w:ascii="Arial" w:hAnsi="Arial" w:cs="Arial"/>
          <w:sz w:val="22"/>
          <w:szCs w:val="22"/>
        </w:rPr>
        <w:t xml:space="preserve">- justifier du dépôt de ses demandes de prêts auprès d’au </w:t>
      </w:r>
      <w:r w:rsidRPr="0019006B">
        <w:rPr>
          <w:rFonts w:ascii="Arial" w:hAnsi="Arial" w:cs="Arial"/>
          <w:sz w:val="22"/>
          <w:szCs w:val="22"/>
        </w:rPr>
        <w:t>moins deux banques</w:t>
      </w:r>
      <w:r>
        <w:rPr>
          <w:rFonts w:ascii="Arial" w:hAnsi="Arial" w:cs="Arial"/>
          <w:sz w:val="22"/>
          <w:szCs w:val="22"/>
        </w:rPr>
        <w:t xml:space="preserve"> ou établissements financiers différents et du respect de ses obligations aux termes de la présente condition suspensive,</w:t>
      </w:r>
    </w:p>
    <w:p w:rsidR="007E102E" w:rsidRDefault="00F226AC">
      <w:pPr>
        <w:kinsoku w:val="0"/>
        <w:overflowPunct w:val="0"/>
        <w:autoSpaceDE/>
        <w:autoSpaceDN/>
        <w:adjustRightInd/>
        <w:spacing w:line="252" w:lineRule="exact"/>
        <w:ind w:left="144" w:right="144" w:firstLine="720"/>
        <w:jc w:val="both"/>
        <w:textAlignment w:val="baseline"/>
        <w:rPr>
          <w:rFonts w:ascii="Arial" w:hAnsi="Arial" w:cs="Arial"/>
          <w:sz w:val="22"/>
          <w:szCs w:val="22"/>
        </w:rPr>
      </w:pPr>
      <w:r>
        <w:rPr>
          <w:rFonts w:ascii="Arial" w:hAnsi="Arial" w:cs="Arial"/>
          <w:sz w:val="22"/>
          <w:szCs w:val="22"/>
        </w:rPr>
        <w:t xml:space="preserve">- et se prévaloir, au plus tard à la date ci-dessus, par télécopie ou courrier électronique confirmés par courrier recommandé avec avis de réception adressé au </w:t>
      </w:r>
      <w:r>
        <w:rPr>
          <w:rFonts w:ascii="Arial" w:hAnsi="Arial" w:cs="Arial"/>
          <w:b/>
          <w:bCs/>
          <w:sz w:val="22"/>
          <w:szCs w:val="22"/>
        </w:rPr>
        <w:t xml:space="preserve">PROMETTANT </w:t>
      </w:r>
      <w:r>
        <w:rPr>
          <w:rFonts w:ascii="Arial" w:hAnsi="Arial" w:cs="Arial"/>
          <w:sz w:val="22"/>
          <w:szCs w:val="22"/>
        </w:rPr>
        <w:t>à son domicile élu, de la non obtention d’une ou plusieurs offres de prêts ou de refus de prêts devant émaner d’au moins deux banques ou établissements financiers différents.</w:t>
      </w:r>
    </w:p>
    <w:p w:rsidR="007E102E" w:rsidRDefault="00F226AC">
      <w:pPr>
        <w:kinsoku w:val="0"/>
        <w:overflowPunct w:val="0"/>
        <w:autoSpaceDE/>
        <w:autoSpaceDN/>
        <w:adjustRightInd/>
        <w:spacing w:before="254" w:line="253" w:lineRule="exact"/>
        <w:ind w:left="144" w:right="144" w:firstLine="720"/>
        <w:jc w:val="both"/>
        <w:textAlignment w:val="baseline"/>
        <w:rPr>
          <w:rFonts w:ascii="Arial" w:hAnsi="Arial" w:cs="Arial"/>
          <w:sz w:val="22"/>
          <w:szCs w:val="22"/>
        </w:rPr>
      </w:pPr>
      <w:r>
        <w:rPr>
          <w:rFonts w:ascii="Arial" w:hAnsi="Arial" w:cs="Arial"/>
          <w:sz w:val="22"/>
          <w:szCs w:val="22"/>
        </w:rPr>
        <w:t xml:space="preserve">A défaut de réception de cette lettre dans le délai fixé, le </w:t>
      </w:r>
      <w:r>
        <w:rPr>
          <w:rFonts w:ascii="Arial" w:hAnsi="Arial" w:cs="Arial"/>
          <w:b/>
          <w:bCs/>
          <w:sz w:val="22"/>
          <w:szCs w:val="22"/>
        </w:rPr>
        <w:t xml:space="preserve">PROMETTANT </w:t>
      </w:r>
      <w:r>
        <w:rPr>
          <w:rFonts w:ascii="Arial" w:hAnsi="Arial" w:cs="Arial"/>
          <w:sz w:val="22"/>
          <w:szCs w:val="22"/>
        </w:rPr>
        <w:t xml:space="preserve">aura la faculté de mettre le </w:t>
      </w:r>
      <w:r>
        <w:rPr>
          <w:rFonts w:ascii="Arial" w:hAnsi="Arial" w:cs="Arial"/>
          <w:b/>
          <w:bCs/>
          <w:sz w:val="22"/>
          <w:szCs w:val="22"/>
        </w:rPr>
        <w:t xml:space="preserve">BENEFICIAIRE </w:t>
      </w:r>
      <w:r>
        <w:rPr>
          <w:rFonts w:ascii="Arial" w:hAnsi="Arial" w:cs="Arial"/>
          <w:sz w:val="22"/>
          <w:szCs w:val="22"/>
        </w:rPr>
        <w:t>en demeure de lui justifier sous huitaine de la réalisation ou la défaillance de la condition.</w:t>
      </w:r>
    </w:p>
    <w:p w:rsidR="007E102E" w:rsidRDefault="00F226AC">
      <w:pPr>
        <w:kinsoku w:val="0"/>
        <w:overflowPunct w:val="0"/>
        <w:autoSpaceDE/>
        <w:autoSpaceDN/>
        <w:adjustRightInd/>
        <w:spacing w:before="3" w:line="253" w:lineRule="exact"/>
        <w:ind w:left="144" w:right="144" w:firstLine="720"/>
        <w:jc w:val="both"/>
        <w:textAlignment w:val="baseline"/>
        <w:rPr>
          <w:rFonts w:ascii="Arial" w:hAnsi="Arial" w:cs="Arial"/>
          <w:sz w:val="22"/>
          <w:szCs w:val="22"/>
        </w:rPr>
      </w:pPr>
      <w:r>
        <w:rPr>
          <w:rFonts w:ascii="Arial" w:hAnsi="Arial" w:cs="Arial"/>
          <w:sz w:val="22"/>
          <w:szCs w:val="22"/>
        </w:rPr>
        <w:t>Cette demande devra être faite par lettre recommandée avec avis de réception au domicile ci-après élu.</w:t>
      </w:r>
    </w:p>
    <w:p w:rsidR="007E102E" w:rsidRDefault="00F226AC">
      <w:pPr>
        <w:kinsoku w:val="0"/>
        <w:overflowPunct w:val="0"/>
        <w:autoSpaceDE/>
        <w:autoSpaceDN/>
        <w:adjustRightInd/>
        <w:spacing w:line="252" w:lineRule="exact"/>
        <w:ind w:left="144" w:right="144" w:firstLine="720"/>
        <w:jc w:val="both"/>
        <w:textAlignment w:val="baseline"/>
        <w:rPr>
          <w:rFonts w:ascii="Arial" w:hAnsi="Arial" w:cs="Arial"/>
          <w:sz w:val="22"/>
          <w:szCs w:val="22"/>
        </w:rPr>
      </w:pPr>
      <w:r>
        <w:rPr>
          <w:rFonts w:ascii="Arial" w:hAnsi="Arial" w:cs="Arial"/>
          <w:sz w:val="22"/>
          <w:szCs w:val="22"/>
        </w:rPr>
        <w:t xml:space="preserve">Passé ce délai de huit jours sans que le </w:t>
      </w:r>
      <w:r>
        <w:rPr>
          <w:rFonts w:ascii="Arial" w:hAnsi="Arial" w:cs="Arial"/>
          <w:b/>
          <w:bCs/>
          <w:sz w:val="22"/>
          <w:szCs w:val="22"/>
        </w:rPr>
        <w:t xml:space="preserve">BENEFICIAIRE </w:t>
      </w:r>
      <w:r>
        <w:rPr>
          <w:rFonts w:ascii="Arial" w:hAnsi="Arial" w:cs="Arial"/>
          <w:sz w:val="22"/>
          <w:szCs w:val="22"/>
        </w:rPr>
        <w:t xml:space="preserve">ait apporté les justificatifs, la condition sera censée défaillie et les présentes seront donc caduques de plein droit, sans autre formalité, et ainsi le </w:t>
      </w:r>
      <w:r>
        <w:rPr>
          <w:rFonts w:ascii="Arial" w:hAnsi="Arial" w:cs="Arial"/>
          <w:b/>
          <w:bCs/>
          <w:sz w:val="22"/>
          <w:szCs w:val="22"/>
        </w:rPr>
        <w:t xml:space="preserve">PROMETTANT </w:t>
      </w:r>
      <w:r>
        <w:rPr>
          <w:rFonts w:ascii="Arial" w:hAnsi="Arial" w:cs="Arial"/>
          <w:sz w:val="22"/>
          <w:szCs w:val="22"/>
        </w:rPr>
        <w:t xml:space="preserve">retrouvera son entière liberté mais le </w:t>
      </w:r>
      <w:r>
        <w:rPr>
          <w:rFonts w:ascii="Arial" w:hAnsi="Arial" w:cs="Arial"/>
          <w:b/>
          <w:bCs/>
          <w:sz w:val="22"/>
          <w:szCs w:val="22"/>
        </w:rPr>
        <w:t xml:space="preserve">BENEFICIAIRE </w:t>
      </w:r>
      <w:r>
        <w:rPr>
          <w:rFonts w:ascii="Arial" w:hAnsi="Arial" w:cs="Arial"/>
          <w:sz w:val="22"/>
          <w:szCs w:val="22"/>
        </w:rPr>
        <w:t xml:space="preserve">ne pourra recouvrer l'indemnité d'immobilisation qu’il aura, le cas échéant, versée qu’après justification qu’il a accompli les démarches nécessaires pour l’obtention du prêt, et que la condition n’est pas défaillie de son fait ; à défaut, l'indemnité d'immobilisation restera acquise au </w:t>
      </w:r>
      <w:r>
        <w:rPr>
          <w:rFonts w:ascii="Arial" w:hAnsi="Arial" w:cs="Arial"/>
          <w:b/>
          <w:bCs/>
          <w:sz w:val="22"/>
          <w:szCs w:val="22"/>
        </w:rPr>
        <w:t>PROMETTANT</w:t>
      </w:r>
      <w:r>
        <w:rPr>
          <w:rFonts w:ascii="Arial" w:hAnsi="Arial" w:cs="Arial"/>
          <w:sz w:val="22"/>
          <w:szCs w:val="22"/>
        </w:rPr>
        <w:t>.</w:t>
      </w:r>
    </w:p>
    <w:p w:rsidR="007E102E" w:rsidRDefault="00F226AC">
      <w:pPr>
        <w:kinsoku w:val="0"/>
        <w:overflowPunct w:val="0"/>
        <w:autoSpaceDE/>
        <w:autoSpaceDN/>
        <w:adjustRightInd/>
        <w:spacing w:before="253" w:line="253" w:lineRule="exact"/>
        <w:ind w:left="144" w:right="144" w:firstLine="720"/>
        <w:jc w:val="both"/>
        <w:textAlignment w:val="baseline"/>
        <w:rPr>
          <w:rFonts w:ascii="Arial" w:hAnsi="Arial" w:cs="Arial"/>
          <w:sz w:val="22"/>
          <w:szCs w:val="22"/>
        </w:rPr>
      </w:pPr>
      <w:r>
        <w:rPr>
          <w:rFonts w:ascii="Arial" w:hAnsi="Arial" w:cs="Arial"/>
          <w:sz w:val="22"/>
          <w:szCs w:val="22"/>
        </w:rPr>
        <w:t xml:space="preserve">Jusqu'à l'expiration du délai </w:t>
      </w:r>
      <w:proofErr w:type="spellStart"/>
      <w:r>
        <w:rPr>
          <w:rFonts w:ascii="Arial" w:hAnsi="Arial" w:cs="Arial"/>
          <w:sz w:val="22"/>
          <w:szCs w:val="22"/>
        </w:rPr>
        <w:t>sus-visé</w:t>
      </w:r>
      <w:proofErr w:type="spellEnd"/>
      <w:r>
        <w:rPr>
          <w:rFonts w:ascii="Arial" w:hAnsi="Arial" w:cs="Arial"/>
          <w:sz w:val="22"/>
          <w:szCs w:val="22"/>
        </w:rPr>
        <w:t xml:space="preserve">, le </w:t>
      </w:r>
      <w:r>
        <w:rPr>
          <w:rFonts w:ascii="Arial" w:hAnsi="Arial" w:cs="Arial"/>
          <w:b/>
          <w:bCs/>
          <w:sz w:val="22"/>
          <w:szCs w:val="22"/>
        </w:rPr>
        <w:t xml:space="preserve">BENEFICIAIRE </w:t>
      </w:r>
      <w:r>
        <w:rPr>
          <w:rFonts w:ascii="Arial" w:hAnsi="Arial" w:cs="Arial"/>
          <w:sz w:val="22"/>
          <w:szCs w:val="22"/>
        </w:rPr>
        <w:t xml:space="preserve">pourra renoncer au bénéfice de la condition suspensive légale de l’article L 312-16 du Code de la consommation, soit en acceptant des offres de prêts à des conditions moins favorables que celles ci-dessus exprimées, et en notifiant ces offre et acceptation au </w:t>
      </w:r>
      <w:r>
        <w:rPr>
          <w:rFonts w:ascii="Arial" w:hAnsi="Arial" w:cs="Arial"/>
          <w:b/>
          <w:bCs/>
          <w:sz w:val="22"/>
          <w:szCs w:val="22"/>
        </w:rPr>
        <w:t>PROMETTANT</w:t>
      </w:r>
      <w:r>
        <w:rPr>
          <w:rFonts w:ascii="Arial" w:hAnsi="Arial" w:cs="Arial"/>
          <w:sz w:val="22"/>
          <w:szCs w:val="22"/>
        </w:rPr>
        <w:t xml:space="preserve">, soit en exprimant une intention contraire à celle ci-dessus exprimée, c’est-à-dire de ne plus faire appel à un emprunt et en doublant cette volonté nouvelle de la mention manuscrite voulue par l’article L 312-17 dudit Code ; cette volonté nouvelle et la mention feraient, dans cette hypothèse, l’objet d’un écrit notifié au </w:t>
      </w:r>
      <w:r>
        <w:rPr>
          <w:rFonts w:ascii="Arial" w:hAnsi="Arial" w:cs="Arial"/>
          <w:b/>
          <w:bCs/>
          <w:sz w:val="22"/>
          <w:szCs w:val="22"/>
        </w:rPr>
        <w:t>PROMETTANT</w:t>
      </w:r>
      <w:r>
        <w:rPr>
          <w:rFonts w:ascii="Arial" w:hAnsi="Arial" w:cs="Arial"/>
          <w:sz w:val="22"/>
          <w:szCs w:val="22"/>
        </w:rPr>
        <w:t>.</w:t>
      </w:r>
    </w:p>
    <w:p w:rsidR="007E102E" w:rsidRDefault="00F226AC">
      <w:pPr>
        <w:kinsoku w:val="0"/>
        <w:overflowPunct w:val="0"/>
        <w:autoSpaceDE/>
        <w:autoSpaceDN/>
        <w:adjustRightInd/>
        <w:spacing w:before="255" w:line="253" w:lineRule="exact"/>
        <w:ind w:left="144" w:right="144" w:firstLine="720"/>
        <w:jc w:val="both"/>
        <w:textAlignment w:val="baseline"/>
        <w:rPr>
          <w:rFonts w:ascii="Arial" w:hAnsi="Arial" w:cs="Arial"/>
          <w:sz w:val="22"/>
          <w:szCs w:val="22"/>
        </w:rPr>
      </w:pPr>
      <w:r>
        <w:rPr>
          <w:rFonts w:ascii="Arial" w:hAnsi="Arial" w:cs="Arial"/>
          <w:sz w:val="22"/>
          <w:szCs w:val="22"/>
        </w:rPr>
        <w:t xml:space="preserve">La condition suspensive de l'obtention du prêt est réputée acquise avec toutes les conséquences y attachées dès lors que le refus de prêt dont se prévaut le </w:t>
      </w:r>
      <w:r>
        <w:rPr>
          <w:rFonts w:ascii="Arial" w:hAnsi="Arial" w:cs="Arial"/>
          <w:b/>
          <w:bCs/>
          <w:sz w:val="22"/>
          <w:szCs w:val="22"/>
        </w:rPr>
        <w:t xml:space="preserve">BENEFICIAIRE </w:t>
      </w:r>
      <w:r>
        <w:rPr>
          <w:rFonts w:ascii="Arial" w:hAnsi="Arial" w:cs="Arial"/>
          <w:sz w:val="22"/>
          <w:szCs w:val="22"/>
        </w:rPr>
        <w:t>a été fait au nom d'une autre personne, notamment de la personne bénéficiaire d'une faculté de substitution.</w:t>
      </w:r>
    </w:p>
    <w:p w:rsidR="007E102E" w:rsidRDefault="00F226AC">
      <w:pPr>
        <w:kinsoku w:val="0"/>
        <w:overflowPunct w:val="0"/>
        <w:autoSpaceDE/>
        <w:autoSpaceDN/>
        <w:adjustRightInd/>
        <w:spacing w:before="249"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CONDITIONS ET DÉCLARATIONS GÉNÉRALES </w:t>
      </w:r>
    </w:p>
    <w:p w:rsidR="007E102E" w:rsidRDefault="00F226AC">
      <w:pPr>
        <w:kinsoku w:val="0"/>
        <w:overflowPunct w:val="0"/>
        <w:autoSpaceDE/>
        <w:autoSpaceDN/>
        <w:adjustRightInd/>
        <w:spacing w:before="4" w:line="251" w:lineRule="exact"/>
        <w:jc w:val="center"/>
        <w:textAlignment w:val="baseline"/>
        <w:rPr>
          <w:rFonts w:ascii="Arial" w:hAnsi="Arial" w:cs="Arial"/>
          <w:b/>
          <w:bCs/>
          <w:sz w:val="18"/>
          <w:szCs w:val="18"/>
          <w:u w:val="single"/>
        </w:rPr>
      </w:pPr>
      <w:r>
        <w:rPr>
          <w:rFonts w:ascii="Arial" w:hAnsi="Arial" w:cs="Arial"/>
          <w:b/>
          <w:bCs/>
          <w:sz w:val="22"/>
          <w:szCs w:val="22"/>
          <w:u w:val="single"/>
        </w:rPr>
        <w:t>G</w:t>
      </w:r>
      <w:r>
        <w:rPr>
          <w:rFonts w:ascii="Arial" w:hAnsi="Arial" w:cs="Arial"/>
          <w:b/>
          <w:bCs/>
          <w:sz w:val="18"/>
          <w:szCs w:val="18"/>
          <w:u w:val="single"/>
        </w:rPr>
        <w:t xml:space="preserve">ARANTIE DE POSSESSION </w:t>
      </w:r>
    </w:p>
    <w:p w:rsidR="007E102E" w:rsidRDefault="00F226AC">
      <w:pPr>
        <w:kinsoku w:val="0"/>
        <w:overflowPunct w:val="0"/>
        <w:autoSpaceDE/>
        <w:autoSpaceDN/>
        <w:adjustRightInd/>
        <w:spacing w:before="5" w:line="253" w:lineRule="exact"/>
        <w:ind w:left="864"/>
        <w:textAlignment w:val="baseline"/>
        <w:rPr>
          <w:rFonts w:ascii="Arial" w:hAnsi="Arial" w:cs="Arial"/>
          <w:spacing w:val="13"/>
          <w:sz w:val="22"/>
          <w:szCs w:val="22"/>
        </w:rPr>
      </w:pPr>
      <w:r>
        <w:rPr>
          <w:rFonts w:ascii="Arial" w:hAnsi="Arial" w:cs="Arial"/>
          <w:spacing w:val="13"/>
          <w:sz w:val="22"/>
          <w:szCs w:val="22"/>
        </w:rPr>
        <w:t xml:space="preserve">Le </w:t>
      </w:r>
      <w:r>
        <w:rPr>
          <w:rFonts w:ascii="Arial" w:hAnsi="Arial" w:cs="Arial"/>
          <w:b/>
          <w:bCs/>
          <w:spacing w:val="13"/>
          <w:sz w:val="22"/>
          <w:szCs w:val="22"/>
        </w:rPr>
        <w:t xml:space="preserve">PROMETTANT </w:t>
      </w:r>
      <w:r>
        <w:rPr>
          <w:rFonts w:ascii="Arial" w:hAnsi="Arial" w:cs="Arial"/>
          <w:spacing w:val="13"/>
          <w:sz w:val="22"/>
          <w:szCs w:val="22"/>
        </w:rPr>
        <w:t xml:space="preserve">garantira le </w:t>
      </w:r>
      <w:r>
        <w:rPr>
          <w:rFonts w:ascii="Arial" w:hAnsi="Arial" w:cs="Arial"/>
          <w:b/>
          <w:bCs/>
          <w:spacing w:val="13"/>
          <w:sz w:val="22"/>
          <w:szCs w:val="22"/>
        </w:rPr>
        <w:t xml:space="preserve">BENEFICIAIRE </w:t>
      </w:r>
      <w:r>
        <w:rPr>
          <w:rFonts w:ascii="Arial" w:hAnsi="Arial" w:cs="Arial"/>
          <w:spacing w:val="13"/>
          <w:sz w:val="22"/>
          <w:szCs w:val="22"/>
        </w:rPr>
        <w:t>contre le risque</w:t>
      </w:r>
    </w:p>
    <w:p w:rsidR="007E102E" w:rsidRDefault="00F226AC">
      <w:pPr>
        <w:kinsoku w:val="0"/>
        <w:overflowPunct w:val="0"/>
        <w:autoSpaceDE/>
        <w:autoSpaceDN/>
        <w:adjustRightInd/>
        <w:spacing w:line="250" w:lineRule="exact"/>
        <w:ind w:left="144"/>
        <w:textAlignment w:val="baseline"/>
        <w:rPr>
          <w:rFonts w:ascii="Arial" w:hAnsi="Arial" w:cs="Arial"/>
          <w:sz w:val="22"/>
          <w:szCs w:val="22"/>
        </w:rPr>
      </w:pPr>
      <w:r>
        <w:rPr>
          <w:rFonts w:ascii="Arial" w:hAnsi="Arial" w:cs="Arial"/>
          <w:sz w:val="22"/>
          <w:szCs w:val="22"/>
        </w:rPr>
        <w:t>d’éviction conformément aux dispositions de l’article 1626 du Code civil.</w:t>
      </w:r>
    </w:p>
    <w:p w:rsidR="007E102E" w:rsidRDefault="00F226AC">
      <w:pPr>
        <w:kinsoku w:val="0"/>
        <w:overflowPunct w:val="0"/>
        <w:autoSpaceDE/>
        <w:autoSpaceDN/>
        <w:adjustRightInd/>
        <w:spacing w:before="255" w:line="253" w:lineRule="exact"/>
        <w:jc w:val="center"/>
        <w:textAlignment w:val="baseline"/>
        <w:rPr>
          <w:rFonts w:ascii="Arial" w:hAnsi="Arial" w:cs="Arial"/>
          <w:sz w:val="22"/>
          <w:szCs w:val="22"/>
        </w:rPr>
      </w:pPr>
      <w:r>
        <w:rPr>
          <w:rFonts w:ascii="Arial" w:hAnsi="Arial" w:cs="Arial"/>
          <w:sz w:val="22"/>
          <w:szCs w:val="22"/>
        </w:rPr>
        <w:t xml:space="preserve">A ce sujet le </w:t>
      </w:r>
      <w:r>
        <w:rPr>
          <w:rFonts w:ascii="Arial" w:hAnsi="Arial" w:cs="Arial"/>
          <w:b/>
          <w:bCs/>
          <w:sz w:val="22"/>
          <w:szCs w:val="22"/>
        </w:rPr>
        <w:t xml:space="preserve">PROMETTANT </w:t>
      </w:r>
      <w:r>
        <w:rPr>
          <w:rFonts w:ascii="Arial" w:hAnsi="Arial" w:cs="Arial"/>
          <w:sz w:val="22"/>
          <w:szCs w:val="22"/>
        </w:rPr>
        <w:t>déclare :</w:t>
      </w:r>
    </w:p>
    <w:p w:rsidR="007E102E" w:rsidRDefault="00F226AC">
      <w:pPr>
        <w:numPr>
          <w:ilvl w:val="0"/>
          <w:numId w:val="6"/>
        </w:numPr>
        <w:kinsoku w:val="0"/>
        <w:overflowPunct w:val="0"/>
        <w:autoSpaceDE/>
        <w:autoSpaceDN/>
        <w:adjustRightInd/>
        <w:spacing w:before="13" w:line="253" w:lineRule="exact"/>
        <w:ind w:right="144"/>
        <w:jc w:val="both"/>
        <w:textAlignment w:val="baseline"/>
        <w:rPr>
          <w:rFonts w:ascii="Arial" w:hAnsi="Arial" w:cs="Arial"/>
          <w:sz w:val="22"/>
          <w:szCs w:val="22"/>
        </w:rPr>
      </w:pPr>
      <w:r>
        <w:rPr>
          <w:rFonts w:ascii="Arial" w:hAnsi="Arial" w:cs="Arial"/>
          <w:sz w:val="22"/>
          <w:szCs w:val="22"/>
        </w:rPr>
        <w:t>qu'il n'existe à ce jour aucune action ou litige en cours pouvant porter atteinte au droit de propriété,</w:t>
      </w:r>
    </w:p>
    <w:p w:rsidR="007E102E" w:rsidRDefault="00F226AC">
      <w:pPr>
        <w:numPr>
          <w:ilvl w:val="0"/>
          <w:numId w:val="6"/>
        </w:numPr>
        <w:kinsoku w:val="0"/>
        <w:overflowPunct w:val="0"/>
        <w:autoSpaceDE/>
        <w:autoSpaceDN/>
        <w:adjustRightInd/>
        <w:spacing w:before="16" w:line="253" w:lineRule="exact"/>
        <w:jc w:val="both"/>
        <w:textAlignment w:val="baseline"/>
        <w:rPr>
          <w:rFonts w:ascii="Arial" w:hAnsi="Arial" w:cs="Arial"/>
          <w:sz w:val="22"/>
          <w:szCs w:val="22"/>
        </w:rPr>
      </w:pPr>
      <w:r>
        <w:rPr>
          <w:rFonts w:ascii="Arial" w:hAnsi="Arial" w:cs="Arial"/>
          <w:sz w:val="22"/>
          <w:szCs w:val="22"/>
        </w:rPr>
        <w:t>qu'il n'y a eu aucun empiètement sur le fonds voisin,</w:t>
      </w:r>
    </w:p>
    <w:p w:rsidR="007E102E" w:rsidRDefault="00F226AC">
      <w:pPr>
        <w:numPr>
          <w:ilvl w:val="0"/>
          <w:numId w:val="6"/>
        </w:numPr>
        <w:kinsoku w:val="0"/>
        <w:overflowPunct w:val="0"/>
        <w:autoSpaceDE/>
        <w:autoSpaceDN/>
        <w:adjustRightInd/>
        <w:spacing w:before="15" w:line="253" w:lineRule="exact"/>
        <w:jc w:val="both"/>
        <w:textAlignment w:val="baseline"/>
        <w:rPr>
          <w:rFonts w:ascii="Arial" w:hAnsi="Arial" w:cs="Arial"/>
          <w:sz w:val="22"/>
          <w:szCs w:val="22"/>
        </w:rPr>
      </w:pPr>
      <w:r>
        <w:rPr>
          <w:rFonts w:ascii="Arial" w:hAnsi="Arial" w:cs="Arial"/>
          <w:sz w:val="22"/>
          <w:szCs w:val="22"/>
        </w:rPr>
        <w:t xml:space="preserve">que le </w:t>
      </w:r>
      <w:r>
        <w:rPr>
          <w:rFonts w:ascii="Arial" w:hAnsi="Arial" w:cs="Arial"/>
          <w:b/>
          <w:bCs/>
          <w:sz w:val="22"/>
          <w:szCs w:val="22"/>
        </w:rPr>
        <w:t xml:space="preserve">BIEN </w:t>
      </w:r>
      <w:r>
        <w:rPr>
          <w:rFonts w:ascii="Arial" w:hAnsi="Arial" w:cs="Arial"/>
          <w:sz w:val="22"/>
          <w:szCs w:val="22"/>
        </w:rPr>
        <w:t>ne fait l'objet d'aucune injonction de travaux,</w:t>
      </w:r>
    </w:p>
    <w:p w:rsidR="007E102E" w:rsidRDefault="00F226AC">
      <w:pPr>
        <w:numPr>
          <w:ilvl w:val="0"/>
          <w:numId w:val="6"/>
        </w:numPr>
        <w:kinsoku w:val="0"/>
        <w:overflowPunct w:val="0"/>
        <w:autoSpaceDE/>
        <w:autoSpaceDN/>
        <w:adjustRightInd/>
        <w:spacing w:before="13" w:line="253" w:lineRule="exact"/>
        <w:ind w:right="144"/>
        <w:jc w:val="both"/>
        <w:textAlignment w:val="baseline"/>
        <w:rPr>
          <w:rFonts w:ascii="Arial" w:hAnsi="Arial" w:cs="Arial"/>
          <w:sz w:val="22"/>
          <w:szCs w:val="22"/>
        </w:rPr>
      </w:pPr>
      <w:r>
        <w:rPr>
          <w:rFonts w:ascii="Arial" w:hAnsi="Arial" w:cs="Arial"/>
          <w:sz w:val="22"/>
          <w:szCs w:val="22"/>
        </w:rPr>
        <w:t xml:space="preserve">qu’il n’a pas modifié la destination du </w:t>
      </w:r>
      <w:r>
        <w:rPr>
          <w:rFonts w:ascii="Arial" w:hAnsi="Arial" w:cs="Arial"/>
          <w:b/>
          <w:bCs/>
          <w:sz w:val="22"/>
          <w:szCs w:val="22"/>
        </w:rPr>
        <w:t xml:space="preserve">BIEN </w:t>
      </w:r>
      <w:r>
        <w:rPr>
          <w:rFonts w:ascii="Arial" w:hAnsi="Arial" w:cs="Arial"/>
          <w:sz w:val="22"/>
          <w:szCs w:val="22"/>
        </w:rPr>
        <w:t>en contravention de dispositions légales,</w:t>
      </w:r>
    </w:p>
    <w:p w:rsidR="007E102E" w:rsidRDefault="007E102E">
      <w:pPr>
        <w:widowControl/>
        <w:rPr>
          <w:sz w:val="24"/>
          <w:szCs w:val="24"/>
        </w:rPr>
        <w:sectPr w:rsidR="007E102E">
          <w:pgSz w:w="11909" w:h="16843"/>
          <w:pgMar w:top="720" w:right="672" w:bottom="1027" w:left="3217"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26"/>
          <w:sz w:val="24"/>
          <w:szCs w:val="24"/>
        </w:rPr>
      </w:pPr>
      <w:r>
        <w:rPr>
          <w:spacing w:val="26"/>
          <w:sz w:val="24"/>
          <w:szCs w:val="24"/>
        </w:rPr>
        <w:lastRenderedPageBreak/>
        <w:t>12</w:t>
      </w:r>
    </w:p>
    <w:p w:rsidR="007E102E" w:rsidRDefault="00F226AC">
      <w:pPr>
        <w:numPr>
          <w:ilvl w:val="0"/>
          <w:numId w:val="7"/>
        </w:numPr>
        <w:kinsoku w:val="0"/>
        <w:overflowPunct w:val="0"/>
        <w:autoSpaceDE/>
        <w:autoSpaceDN/>
        <w:adjustRightInd/>
        <w:spacing w:before="430" w:line="258" w:lineRule="exact"/>
        <w:jc w:val="both"/>
        <w:textAlignment w:val="baseline"/>
        <w:rPr>
          <w:rFonts w:ascii="Arial" w:hAnsi="Arial" w:cs="Arial"/>
          <w:sz w:val="22"/>
          <w:szCs w:val="22"/>
        </w:rPr>
      </w:pPr>
      <w:r>
        <w:rPr>
          <w:rFonts w:ascii="Arial" w:hAnsi="Arial" w:cs="Arial"/>
          <w:sz w:val="22"/>
          <w:szCs w:val="22"/>
        </w:rPr>
        <w:t xml:space="preserve">que la consistance du </w:t>
      </w:r>
      <w:r>
        <w:rPr>
          <w:rFonts w:ascii="Arial" w:hAnsi="Arial" w:cs="Arial"/>
          <w:b/>
          <w:bCs/>
          <w:sz w:val="22"/>
          <w:szCs w:val="22"/>
        </w:rPr>
        <w:t xml:space="preserve">BIEN </w:t>
      </w:r>
      <w:r>
        <w:rPr>
          <w:rFonts w:ascii="Arial" w:hAnsi="Arial" w:cs="Arial"/>
          <w:sz w:val="22"/>
          <w:szCs w:val="22"/>
        </w:rPr>
        <w:t>n’a pas été modifiée de son fait par des travaux non autorisés,</w:t>
      </w:r>
    </w:p>
    <w:p w:rsidR="007E102E" w:rsidRDefault="00F226AC">
      <w:pPr>
        <w:numPr>
          <w:ilvl w:val="0"/>
          <w:numId w:val="7"/>
        </w:numPr>
        <w:kinsoku w:val="0"/>
        <w:overflowPunct w:val="0"/>
        <w:autoSpaceDE/>
        <w:autoSpaceDN/>
        <w:adjustRightInd/>
        <w:spacing w:before="3" w:line="258" w:lineRule="exact"/>
        <w:jc w:val="both"/>
        <w:textAlignment w:val="baseline"/>
        <w:rPr>
          <w:rFonts w:ascii="Arial" w:hAnsi="Arial" w:cs="Arial"/>
          <w:sz w:val="22"/>
          <w:szCs w:val="22"/>
        </w:rPr>
      </w:pPr>
      <w:r>
        <w:rPr>
          <w:rFonts w:ascii="Arial" w:hAnsi="Arial" w:cs="Arial"/>
          <w:sz w:val="22"/>
          <w:szCs w:val="22"/>
        </w:rPr>
        <w:t xml:space="preserve">qu'il n'a conféré à personne d'autre que le </w:t>
      </w:r>
      <w:r>
        <w:rPr>
          <w:rFonts w:ascii="Arial" w:hAnsi="Arial" w:cs="Arial"/>
          <w:b/>
          <w:bCs/>
          <w:sz w:val="22"/>
          <w:szCs w:val="22"/>
        </w:rPr>
        <w:t xml:space="preserve">BENEFICIAIRE </w:t>
      </w:r>
      <w:r>
        <w:rPr>
          <w:rFonts w:ascii="Arial" w:hAnsi="Arial" w:cs="Arial"/>
          <w:sz w:val="22"/>
          <w:szCs w:val="22"/>
        </w:rPr>
        <w:t xml:space="preserve">un droit quelconque sur le </w:t>
      </w:r>
      <w:r>
        <w:rPr>
          <w:rFonts w:ascii="Arial" w:hAnsi="Arial" w:cs="Arial"/>
          <w:b/>
          <w:bCs/>
          <w:sz w:val="22"/>
          <w:szCs w:val="22"/>
        </w:rPr>
        <w:t xml:space="preserve">BIEN </w:t>
      </w:r>
      <w:r>
        <w:rPr>
          <w:rFonts w:ascii="Arial" w:hAnsi="Arial" w:cs="Arial"/>
          <w:sz w:val="22"/>
          <w:szCs w:val="22"/>
        </w:rPr>
        <w:t>pouvant empêcher la vente,</w:t>
      </w:r>
    </w:p>
    <w:p w:rsidR="007E102E" w:rsidRDefault="00F226AC">
      <w:pPr>
        <w:numPr>
          <w:ilvl w:val="0"/>
          <w:numId w:val="7"/>
        </w:numPr>
        <w:kinsoku w:val="0"/>
        <w:overflowPunct w:val="0"/>
        <w:autoSpaceDE/>
        <w:autoSpaceDN/>
        <w:adjustRightInd/>
        <w:spacing w:before="10" w:line="258" w:lineRule="exact"/>
        <w:jc w:val="both"/>
        <w:textAlignment w:val="baseline"/>
        <w:rPr>
          <w:rFonts w:ascii="Arial" w:hAnsi="Arial" w:cs="Arial"/>
          <w:sz w:val="22"/>
          <w:szCs w:val="22"/>
        </w:rPr>
      </w:pPr>
      <w:r>
        <w:rPr>
          <w:rFonts w:ascii="Arial" w:hAnsi="Arial" w:cs="Arial"/>
          <w:sz w:val="22"/>
          <w:szCs w:val="22"/>
        </w:rPr>
        <w:t xml:space="preserve">subroger le </w:t>
      </w:r>
      <w:r>
        <w:rPr>
          <w:rFonts w:ascii="Arial" w:hAnsi="Arial" w:cs="Arial"/>
          <w:b/>
          <w:bCs/>
          <w:sz w:val="22"/>
          <w:szCs w:val="22"/>
        </w:rPr>
        <w:t xml:space="preserve">BENEFICIAIRE </w:t>
      </w:r>
      <w:r>
        <w:rPr>
          <w:rFonts w:ascii="Arial" w:hAnsi="Arial" w:cs="Arial"/>
          <w:sz w:val="22"/>
          <w:szCs w:val="22"/>
        </w:rPr>
        <w:t>dans tous ses droits et actions.</w:t>
      </w:r>
    </w:p>
    <w:p w:rsidR="007E102E" w:rsidRDefault="00F226AC">
      <w:pPr>
        <w:kinsoku w:val="0"/>
        <w:overflowPunct w:val="0"/>
        <w:autoSpaceDE/>
        <w:autoSpaceDN/>
        <w:adjustRightInd/>
        <w:spacing w:before="249" w:line="242" w:lineRule="exact"/>
        <w:jc w:val="center"/>
        <w:textAlignment w:val="baseline"/>
        <w:rPr>
          <w:rFonts w:ascii="Arial" w:hAnsi="Arial" w:cs="Arial"/>
          <w:b/>
          <w:bCs/>
          <w:sz w:val="18"/>
          <w:szCs w:val="18"/>
          <w:u w:val="single"/>
        </w:rPr>
      </w:pPr>
      <w:r>
        <w:rPr>
          <w:rFonts w:ascii="Arial" w:hAnsi="Arial" w:cs="Arial"/>
          <w:b/>
          <w:bCs/>
          <w:sz w:val="22"/>
          <w:szCs w:val="22"/>
          <w:u w:val="single"/>
        </w:rPr>
        <w:t>G</w:t>
      </w:r>
      <w:r>
        <w:rPr>
          <w:rFonts w:ascii="Arial" w:hAnsi="Arial" w:cs="Arial"/>
          <w:b/>
          <w:bCs/>
          <w:sz w:val="18"/>
          <w:szCs w:val="18"/>
          <w:u w:val="single"/>
        </w:rPr>
        <w:t xml:space="preserve">ARANTIE DE JOUISSANCE </w:t>
      </w:r>
    </w:p>
    <w:p w:rsidR="007E102E" w:rsidRDefault="00F226AC">
      <w:pPr>
        <w:kinsoku w:val="0"/>
        <w:overflowPunct w:val="0"/>
        <w:autoSpaceDE/>
        <w:autoSpaceDN/>
        <w:adjustRightInd/>
        <w:spacing w:before="10" w:line="258" w:lineRule="exact"/>
        <w:ind w:left="792"/>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déclare qu’il n’a pas délivré de congé à un ancien</w:t>
      </w:r>
    </w:p>
    <w:p w:rsidR="007E102E" w:rsidRDefault="00F226AC">
      <w:pPr>
        <w:kinsoku w:val="0"/>
        <w:overflowPunct w:val="0"/>
        <w:autoSpaceDE/>
        <w:autoSpaceDN/>
        <w:adjustRightInd/>
        <w:spacing w:line="254" w:lineRule="exact"/>
        <w:textAlignment w:val="baseline"/>
        <w:rPr>
          <w:rFonts w:ascii="Arial" w:hAnsi="Arial" w:cs="Arial"/>
          <w:sz w:val="22"/>
          <w:szCs w:val="22"/>
        </w:rPr>
      </w:pPr>
      <w:r>
        <w:rPr>
          <w:rFonts w:ascii="Arial" w:hAnsi="Arial" w:cs="Arial"/>
          <w:sz w:val="22"/>
          <w:szCs w:val="22"/>
        </w:rPr>
        <w:t>locataire lui ouvrant droit à l’exercice d’un droit de préemption.</w:t>
      </w:r>
    </w:p>
    <w:p w:rsidR="007E102E" w:rsidRDefault="00F226AC">
      <w:pPr>
        <w:kinsoku w:val="0"/>
        <w:overflowPunct w:val="0"/>
        <w:autoSpaceDE/>
        <w:autoSpaceDN/>
        <w:adjustRightInd/>
        <w:spacing w:before="249" w:line="242" w:lineRule="exact"/>
        <w:jc w:val="center"/>
        <w:textAlignment w:val="baseline"/>
        <w:rPr>
          <w:rFonts w:ascii="Arial" w:hAnsi="Arial" w:cs="Arial"/>
          <w:b/>
          <w:bCs/>
          <w:sz w:val="18"/>
          <w:szCs w:val="18"/>
          <w:u w:val="single"/>
        </w:rPr>
      </w:pPr>
      <w:r>
        <w:rPr>
          <w:rFonts w:ascii="Arial" w:hAnsi="Arial" w:cs="Arial"/>
          <w:b/>
          <w:bCs/>
          <w:sz w:val="22"/>
          <w:szCs w:val="22"/>
          <w:u w:val="single"/>
        </w:rPr>
        <w:t>G</w:t>
      </w:r>
      <w:r>
        <w:rPr>
          <w:rFonts w:ascii="Arial" w:hAnsi="Arial" w:cs="Arial"/>
          <w:b/>
          <w:bCs/>
          <w:sz w:val="18"/>
          <w:szCs w:val="18"/>
          <w:u w:val="single"/>
        </w:rPr>
        <w:t xml:space="preserve">ARANTIE HYPOTHECAIRE </w:t>
      </w:r>
    </w:p>
    <w:p w:rsidR="007E102E" w:rsidRDefault="00F226AC">
      <w:pPr>
        <w:kinsoku w:val="0"/>
        <w:overflowPunct w:val="0"/>
        <w:autoSpaceDE/>
        <w:autoSpaceDN/>
        <w:adjustRightInd/>
        <w:spacing w:before="18" w:line="252" w:lineRule="exact"/>
        <w:ind w:firstLine="792"/>
        <w:jc w:val="both"/>
        <w:textAlignment w:val="baseline"/>
        <w:rPr>
          <w:rFonts w:ascii="Arial" w:hAnsi="Arial" w:cs="Arial"/>
          <w:spacing w:val="3"/>
          <w:sz w:val="22"/>
          <w:szCs w:val="22"/>
        </w:rPr>
      </w:pPr>
      <w:r>
        <w:rPr>
          <w:rFonts w:ascii="Arial" w:hAnsi="Arial" w:cs="Arial"/>
          <w:spacing w:val="3"/>
          <w:sz w:val="22"/>
          <w:szCs w:val="22"/>
        </w:rPr>
        <w:t xml:space="preserve">Le </w:t>
      </w:r>
      <w:r>
        <w:rPr>
          <w:rFonts w:ascii="Arial" w:hAnsi="Arial" w:cs="Arial"/>
          <w:b/>
          <w:bCs/>
          <w:spacing w:val="3"/>
          <w:sz w:val="22"/>
          <w:szCs w:val="22"/>
        </w:rPr>
        <w:t xml:space="preserve">PROMETTANT </w:t>
      </w:r>
      <w:r>
        <w:rPr>
          <w:rFonts w:ascii="Arial" w:hAnsi="Arial" w:cs="Arial"/>
          <w:spacing w:val="3"/>
          <w:sz w:val="22"/>
          <w:szCs w:val="22"/>
        </w:rPr>
        <w:t>s’obligera, s’il existe un ou plusieurs créanciers hypothécaires inscrits, à régler l’intégralité des sommes pouvant leur être encore dues, à rapporter à ses frais les certificats de radiation des inscriptions.</w:t>
      </w:r>
    </w:p>
    <w:p w:rsidR="007E102E" w:rsidRDefault="00F226AC">
      <w:pPr>
        <w:kinsoku w:val="0"/>
        <w:overflowPunct w:val="0"/>
        <w:autoSpaceDE/>
        <w:autoSpaceDN/>
        <w:adjustRightInd/>
        <w:spacing w:before="249" w:line="242" w:lineRule="exact"/>
        <w:jc w:val="center"/>
        <w:textAlignment w:val="baseline"/>
        <w:rPr>
          <w:rFonts w:ascii="Arial" w:hAnsi="Arial" w:cs="Arial"/>
          <w:b/>
          <w:bCs/>
          <w:sz w:val="18"/>
          <w:szCs w:val="18"/>
        </w:rPr>
      </w:pPr>
      <w:r>
        <w:rPr>
          <w:rFonts w:ascii="Arial" w:hAnsi="Arial" w:cs="Arial"/>
          <w:b/>
          <w:bCs/>
          <w:sz w:val="22"/>
          <w:szCs w:val="22"/>
          <w:u w:val="single"/>
        </w:rPr>
        <w:t>S</w:t>
      </w:r>
      <w:r>
        <w:rPr>
          <w:rFonts w:ascii="Arial" w:hAnsi="Arial" w:cs="Arial"/>
          <w:b/>
          <w:bCs/>
          <w:sz w:val="18"/>
          <w:szCs w:val="18"/>
          <w:u w:val="single"/>
        </w:rPr>
        <w:t xml:space="preserve">ERVITUDES </w:t>
      </w:r>
    </w:p>
    <w:p w:rsidR="007E102E" w:rsidRDefault="00F226AC">
      <w:pPr>
        <w:kinsoku w:val="0"/>
        <w:overflowPunct w:val="0"/>
        <w:autoSpaceDE/>
        <w:autoSpaceDN/>
        <w:adjustRightInd/>
        <w:spacing w:before="9" w:line="258" w:lineRule="exact"/>
        <w:ind w:left="792"/>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BENEFICIAIRE </w:t>
      </w:r>
      <w:r>
        <w:rPr>
          <w:rFonts w:ascii="Arial" w:hAnsi="Arial" w:cs="Arial"/>
          <w:spacing w:val="-1"/>
          <w:sz w:val="22"/>
          <w:szCs w:val="22"/>
        </w:rPr>
        <w:t>profitera ou supportera les servitudes s’il en existe.</w:t>
      </w:r>
    </w:p>
    <w:p w:rsidR="007E102E" w:rsidRDefault="00F226AC">
      <w:pPr>
        <w:kinsoku w:val="0"/>
        <w:overflowPunct w:val="0"/>
        <w:autoSpaceDE/>
        <w:autoSpaceDN/>
        <w:adjustRightInd/>
        <w:spacing w:before="251" w:line="258" w:lineRule="exact"/>
        <w:ind w:left="792"/>
        <w:textAlignment w:val="baseline"/>
        <w:rPr>
          <w:rFonts w:ascii="Arial" w:hAnsi="Arial" w:cs="Arial"/>
          <w:spacing w:val="-2"/>
          <w:sz w:val="22"/>
          <w:szCs w:val="22"/>
        </w:rPr>
      </w:pPr>
      <w:r>
        <w:rPr>
          <w:rFonts w:ascii="Arial" w:hAnsi="Arial" w:cs="Arial"/>
          <w:spacing w:val="-2"/>
          <w:sz w:val="22"/>
          <w:szCs w:val="22"/>
        </w:rPr>
        <w:t xml:space="preserve">Le </w:t>
      </w:r>
      <w:r>
        <w:rPr>
          <w:rFonts w:ascii="Arial" w:hAnsi="Arial" w:cs="Arial"/>
          <w:b/>
          <w:bCs/>
          <w:spacing w:val="-2"/>
          <w:sz w:val="22"/>
          <w:szCs w:val="22"/>
        </w:rPr>
        <w:t xml:space="preserve">VENDEUR </w:t>
      </w:r>
      <w:r>
        <w:rPr>
          <w:rFonts w:ascii="Arial" w:hAnsi="Arial" w:cs="Arial"/>
          <w:spacing w:val="-2"/>
          <w:sz w:val="22"/>
          <w:szCs w:val="22"/>
        </w:rPr>
        <w:t>déclare :</w:t>
      </w:r>
    </w:p>
    <w:p w:rsidR="007E102E" w:rsidRDefault="00F226AC">
      <w:pPr>
        <w:numPr>
          <w:ilvl w:val="0"/>
          <w:numId w:val="7"/>
        </w:numPr>
        <w:kinsoku w:val="0"/>
        <w:overflowPunct w:val="0"/>
        <w:autoSpaceDE/>
        <w:autoSpaceDN/>
        <w:adjustRightInd/>
        <w:spacing w:before="6" w:line="258" w:lineRule="exact"/>
        <w:textAlignment w:val="baseline"/>
        <w:rPr>
          <w:rFonts w:ascii="Arial" w:hAnsi="Arial" w:cs="Arial"/>
          <w:spacing w:val="-1"/>
          <w:sz w:val="22"/>
          <w:szCs w:val="22"/>
        </w:rPr>
      </w:pPr>
      <w:r>
        <w:rPr>
          <w:rFonts w:ascii="Arial" w:hAnsi="Arial" w:cs="Arial"/>
          <w:spacing w:val="-1"/>
          <w:sz w:val="22"/>
          <w:szCs w:val="22"/>
        </w:rPr>
        <w:t>ne pas avoir créé ou laissé créer de servitude,</w:t>
      </w:r>
    </w:p>
    <w:p w:rsidR="007E102E" w:rsidRDefault="00F226AC">
      <w:pPr>
        <w:numPr>
          <w:ilvl w:val="0"/>
          <w:numId w:val="7"/>
        </w:numPr>
        <w:kinsoku w:val="0"/>
        <w:overflowPunct w:val="0"/>
        <w:autoSpaceDE/>
        <w:autoSpaceDN/>
        <w:adjustRightInd/>
        <w:spacing w:before="4" w:line="258" w:lineRule="exact"/>
        <w:jc w:val="both"/>
        <w:textAlignment w:val="baseline"/>
        <w:rPr>
          <w:rFonts w:ascii="Arial" w:hAnsi="Arial" w:cs="Arial"/>
          <w:sz w:val="22"/>
          <w:szCs w:val="22"/>
        </w:rPr>
      </w:pPr>
      <w:r>
        <w:rPr>
          <w:rFonts w:ascii="Arial" w:hAnsi="Arial" w:cs="Arial"/>
          <w:sz w:val="22"/>
          <w:szCs w:val="22"/>
        </w:rPr>
        <w:t xml:space="preserve">qu'à sa connaissance, il n'en existe pas d'autres que celles résultant le cas échéant de l’acte, de la situation naturelle des lieux et environnementale du </w:t>
      </w:r>
      <w:r>
        <w:rPr>
          <w:rFonts w:ascii="Arial" w:hAnsi="Arial" w:cs="Arial"/>
          <w:b/>
          <w:bCs/>
          <w:sz w:val="22"/>
          <w:szCs w:val="22"/>
        </w:rPr>
        <w:t>BIEN</w:t>
      </w:r>
      <w:r>
        <w:rPr>
          <w:rFonts w:ascii="Arial" w:hAnsi="Arial" w:cs="Arial"/>
          <w:sz w:val="22"/>
          <w:szCs w:val="22"/>
        </w:rPr>
        <w:t>, de la loi, et de l'urbanisme.</w:t>
      </w:r>
    </w:p>
    <w:p w:rsidR="007E102E" w:rsidRDefault="00F226AC">
      <w:pPr>
        <w:kinsoku w:val="0"/>
        <w:overflowPunct w:val="0"/>
        <w:autoSpaceDE/>
        <w:autoSpaceDN/>
        <w:adjustRightInd/>
        <w:spacing w:before="249" w:line="242" w:lineRule="exact"/>
        <w:jc w:val="center"/>
        <w:textAlignment w:val="baseline"/>
        <w:rPr>
          <w:rFonts w:ascii="Arial" w:hAnsi="Arial" w:cs="Arial"/>
          <w:b/>
          <w:bCs/>
          <w:spacing w:val="-1"/>
          <w:sz w:val="18"/>
          <w:szCs w:val="18"/>
          <w:u w:val="single"/>
        </w:rPr>
      </w:pPr>
      <w:r>
        <w:rPr>
          <w:rFonts w:ascii="Arial" w:hAnsi="Arial" w:cs="Arial"/>
          <w:b/>
          <w:bCs/>
          <w:spacing w:val="-1"/>
          <w:sz w:val="22"/>
          <w:szCs w:val="22"/>
          <w:u w:val="single"/>
        </w:rPr>
        <w:t>E</w:t>
      </w:r>
      <w:r>
        <w:rPr>
          <w:rFonts w:ascii="Arial" w:hAnsi="Arial" w:cs="Arial"/>
          <w:b/>
          <w:bCs/>
          <w:spacing w:val="-1"/>
          <w:sz w:val="18"/>
          <w:szCs w:val="18"/>
          <w:u w:val="single"/>
        </w:rPr>
        <w:t xml:space="preserve">TAT DU BIEN </w:t>
      </w:r>
    </w:p>
    <w:p w:rsidR="007E102E" w:rsidRDefault="00F226AC">
      <w:pPr>
        <w:kinsoku w:val="0"/>
        <w:overflowPunct w:val="0"/>
        <w:autoSpaceDE/>
        <w:autoSpaceDN/>
        <w:adjustRightInd/>
        <w:spacing w:before="15" w:line="252"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prendra le </w:t>
      </w:r>
      <w:r>
        <w:rPr>
          <w:rFonts w:ascii="Arial" w:hAnsi="Arial" w:cs="Arial"/>
          <w:b/>
          <w:bCs/>
          <w:sz w:val="22"/>
          <w:szCs w:val="22"/>
        </w:rPr>
        <w:t xml:space="preserve">BIEN </w:t>
      </w:r>
      <w:r>
        <w:rPr>
          <w:rFonts w:ascii="Arial" w:hAnsi="Arial" w:cs="Arial"/>
          <w:sz w:val="22"/>
          <w:szCs w:val="22"/>
        </w:rPr>
        <w:t xml:space="preserve">dans l’état où il se trouve à ce jour, tel qu’il l’a vu et visité, le </w:t>
      </w:r>
      <w:r>
        <w:rPr>
          <w:rFonts w:ascii="Arial" w:hAnsi="Arial" w:cs="Arial"/>
          <w:b/>
          <w:bCs/>
          <w:sz w:val="22"/>
          <w:szCs w:val="22"/>
        </w:rPr>
        <w:t xml:space="preserve">PROMETTANT </w:t>
      </w:r>
      <w:r>
        <w:rPr>
          <w:rFonts w:ascii="Arial" w:hAnsi="Arial" w:cs="Arial"/>
          <w:sz w:val="22"/>
          <w:szCs w:val="22"/>
        </w:rPr>
        <w:t>s’interdisant formellement d’y apporter des modifications matérielles ou juridiques.</w:t>
      </w:r>
    </w:p>
    <w:p w:rsidR="007E102E" w:rsidRDefault="00F226AC">
      <w:pPr>
        <w:kinsoku w:val="0"/>
        <w:overflowPunct w:val="0"/>
        <w:autoSpaceDE/>
        <w:autoSpaceDN/>
        <w:adjustRightInd/>
        <w:spacing w:before="6" w:line="249" w:lineRule="exact"/>
        <w:ind w:firstLine="792"/>
        <w:jc w:val="both"/>
        <w:textAlignment w:val="baseline"/>
        <w:rPr>
          <w:rFonts w:ascii="Arial" w:hAnsi="Arial" w:cs="Arial"/>
          <w:sz w:val="22"/>
          <w:szCs w:val="22"/>
        </w:rPr>
      </w:pPr>
      <w:r>
        <w:rPr>
          <w:rFonts w:ascii="Arial" w:hAnsi="Arial" w:cs="Arial"/>
          <w:sz w:val="22"/>
          <w:szCs w:val="22"/>
        </w:rPr>
        <w:t xml:space="preserve">Il déclare que la désignation du </w:t>
      </w:r>
      <w:r>
        <w:rPr>
          <w:rFonts w:ascii="Arial" w:hAnsi="Arial" w:cs="Arial"/>
          <w:b/>
          <w:bCs/>
          <w:sz w:val="22"/>
          <w:szCs w:val="22"/>
        </w:rPr>
        <w:t xml:space="preserve">BIEN </w:t>
      </w:r>
      <w:r>
        <w:rPr>
          <w:rFonts w:ascii="Arial" w:hAnsi="Arial" w:cs="Arial"/>
          <w:sz w:val="22"/>
          <w:szCs w:val="22"/>
        </w:rPr>
        <w:t>figurant aux présentes correspond à ce qu'il a pu constater lors de ses visites.</w:t>
      </w:r>
    </w:p>
    <w:p w:rsidR="007E102E" w:rsidRDefault="00F226AC">
      <w:pPr>
        <w:kinsoku w:val="0"/>
        <w:overflowPunct w:val="0"/>
        <w:autoSpaceDE/>
        <w:autoSpaceDN/>
        <w:adjustRightInd/>
        <w:spacing w:before="247" w:line="258" w:lineRule="exact"/>
        <w:ind w:firstLine="792"/>
        <w:jc w:val="both"/>
        <w:textAlignment w:val="baseline"/>
        <w:rPr>
          <w:rFonts w:ascii="Arial" w:hAnsi="Arial" w:cs="Arial"/>
          <w:sz w:val="22"/>
          <w:szCs w:val="22"/>
        </w:rPr>
      </w:pPr>
      <w:r>
        <w:rPr>
          <w:rFonts w:ascii="Arial" w:hAnsi="Arial" w:cs="Arial"/>
          <w:sz w:val="22"/>
          <w:szCs w:val="22"/>
        </w:rPr>
        <w:t xml:space="preserve">II n'aura aucun recours contre le </w:t>
      </w:r>
      <w:r>
        <w:rPr>
          <w:rFonts w:ascii="Arial" w:hAnsi="Arial" w:cs="Arial"/>
          <w:b/>
          <w:bCs/>
          <w:sz w:val="22"/>
          <w:szCs w:val="22"/>
        </w:rPr>
        <w:t xml:space="preserve">PROMETTANT </w:t>
      </w:r>
      <w:r>
        <w:rPr>
          <w:rFonts w:ascii="Arial" w:hAnsi="Arial" w:cs="Arial"/>
          <w:sz w:val="22"/>
          <w:szCs w:val="22"/>
        </w:rPr>
        <w:t>pour quelque cause que ce soit notamment en raison :</w:t>
      </w:r>
    </w:p>
    <w:p w:rsidR="007E102E" w:rsidRDefault="00F226AC">
      <w:pPr>
        <w:numPr>
          <w:ilvl w:val="0"/>
          <w:numId w:val="7"/>
        </w:numPr>
        <w:kinsoku w:val="0"/>
        <w:overflowPunct w:val="0"/>
        <w:autoSpaceDE/>
        <w:autoSpaceDN/>
        <w:adjustRightInd/>
        <w:spacing w:before="6" w:line="258" w:lineRule="exact"/>
        <w:textAlignment w:val="baseline"/>
        <w:rPr>
          <w:rFonts w:ascii="Arial" w:hAnsi="Arial" w:cs="Arial"/>
          <w:spacing w:val="-2"/>
          <w:sz w:val="22"/>
          <w:szCs w:val="22"/>
        </w:rPr>
      </w:pPr>
      <w:r>
        <w:rPr>
          <w:rFonts w:ascii="Arial" w:hAnsi="Arial" w:cs="Arial"/>
          <w:spacing w:val="-2"/>
          <w:sz w:val="22"/>
          <w:szCs w:val="22"/>
        </w:rPr>
        <w:t>des vices apparents,</w:t>
      </w:r>
    </w:p>
    <w:p w:rsidR="007E102E" w:rsidRDefault="00F226AC">
      <w:pPr>
        <w:numPr>
          <w:ilvl w:val="0"/>
          <w:numId w:val="7"/>
        </w:numPr>
        <w:kinsoku w:val="0"/>
        <w:overflowPunct w:val="0"/>
        <w:autoSpaceDE/>
        <w:autoSpaceDN/>
        <w:adjustRightInd/>
        <w:spacing w:before="11" w:line="258" w:lineRule="exact"/>
        <w:textAlignment w:val="baseline"/>
        <w:rPr>
          <w:rFonts w:ascii="Arial" w:hAnsi="Arial" w:cs="Arial"/>
          <w:spacing w:val="-3"/>
          <w:sz w:val="22"/>
          <w:szCs w:val="22"/>
        </w:rPr>
      </w:pPr>
      <w:r>
        <w:rPr>
          <w:rFonts w:ascii="Arial" w:hAnsi="Arial" w:cs="Arial"/>
          <w:spacing w:val="-3"/>
          <w:sz w:val="22"/>
          <w:szCs w:val="22"/>
        </w:rPr>
        <w:t>des vices cachés.</w:t>
      </w:r>
    </w:p>
    <w:p w:rsidR="007E102E" w:rsidRDefault="00F226AC">
      <w:pPr>
        <w:kinsoku w:val="0"/>
        <w:overflowPunct w:val="0"/>
        <w:autoSpaceDE/>
        <w:autoSpaceDN/>
        <w:adjustRightInd/>
        <w:spacing w:before="259" w:line="250" w:lineRule="exact"/>
        <w:ind w:firstLine="792"/>
        <w:jc w:val="both"/>
        <w:textAlignment w:val="baseline"/>
        <w:rPr>
          <w:rFonts w:ascii="Arial" w:hAnsi="Arial" w:cs="Arial"/>
          <w:sz w:val="22"/>
          <w:szCs w:val="22"/>
        </w:rPr>
      </w:pPr>
      <w:r>
        <w:rPr>
          <w:rFonts w:ascii="Arial" w:hAnsi="Arial" w:cs="Arial"/>
          <w:sz w:val="22"/>
          <w:szCs w:val="22"/>
        </w:rPr>
        <w:t>S’agissant des vices cachés, il est précisé que cette exonération de garantie ne s’applique pas :</w:t>
      </w:r>
    </w:p>
    <w:p w:rsidR="007E102E" w:rsidRDefault="00F226AC">
      <w:pPr>
        <w:numPr>
          <w:ilvl w:val="0"/>
          <w:numId w:val="7"/>
        </w:numPr>
        <w:kinsoku w:val="0"/>
        <w:overflowPunct w:val="0"/>
        <w:autoSpaceDE/>
        <w:autoSpaceDN/>
        <w:adjustRightInd/>
        <w:spacing w:before="7" w:line="258" w:lineRule="exact"/>
        <w:jc w:val="both"/>
        <w:textAlignment w:val="baseline"/>
        <w:rPr>
          <w:rFonts w:ascii="Arial" w:hAnsi="Arial" w:cs="Arial"/>
          <w:sz w:val="22"/>
          <w:szCs w:val="22"/>
        </w:rPr>
      </w:pPr>
      <w:r>
        <w:rPr>
          <w:rFonts w:ascii="Arial" w:hAnsi="Arial" w:cs="Arial"/>
          <w:sz w:val="22"/>
          <w:szCs w:val="22"/>
        </w:rPr>
        <w:t xml:space="preserve">si le </w:t>
      </w:r>
      <w:r>
        <w:rPr>
          <w:rFonts w:ascii="Arial" w:hAnsi="Arial" w:cs="Arial"/>
          <w:b/>
          <w:bCs/>
          <w:sz w:val="22"/>
          <w:szCs w:val="22"/>
        </w:rPr>
        <w:t xml:space="preserve">PROMETTANT </w:t>
      </w:r>
      <w:r>
        <w:rPr>
          <w:rFonts w:ascii="Arial" w:hAnsi="Arial" w:cs="Arial"/>
          <w:sz w:val="22"/>
          <w:szCs w:val="22"/>
        </w:rPr>
        <w:t>a la qualité de professionnel de l'immobilier ou de la construction, ou s'il est réputé ou s'est comporté comme tel,</w:t>
      </w:r>
    </w:p>
    <w:p w:rsidR="007E102E" w:rsidRDefault="00F226AC">
      <w:pPr>
        <w:numPr>
          <w:ilvl w:val="0"/>
          <w:numId w:val="7"/>
        </w:numPr>
        <w:kinsoku w:val="0"/>
        <w:overflowPunct w:val="0"/>
        <w:autoSpaceDE/>
        <w:autoSpaceDN/>
        <w:adjustRightInd/>
        <w:spacing w:before="20" w:line="249" w:lineRule="exact"/>
        <w:jc w:val="both"/>
        <w:textAlignment w:val="baseline"/>
        <w:rPr>
          <w:rFonts w:ascii="Arial" w:hAnsi="Arial" w:cs="Arial"/>
          <w:sz w:val="22"/>
          <w:szCs w:val="22"/>
        </w:rPr>
      </w:pPr>
      <w:r>
        <w:rPr>
          <w:rFonts w:ascii="Arial" w:hAnsi="Arial" w:cs="Arial"/>
          <w:sz w:val="22"/>
          <w:szCs w:val="22"/>
        </w:rPr>
        <w:t xml:space="preserve">si le </w:t>
      </w:r>
      <w:r>
        <w:rPr>
          <w:rFonts w:ascii="Arial" w:hAnsi="Arial" w:cs="Arial"/>
          <w:b/>
          <w:bCs/>
          <w:sz w:val="22"/>
          <w:szCs w:val="22"/>
        </w:rPr>
        <w:t>PROMETTANT</w:t>
      </w:r>
      <w:r>
        <w:rPr>
          <w:rFonts w:ascii="Arial" w:hAnsi="Arial" w:cs="Arial"/>
          <w:sz w:val="22"/>
          <w:szCs w:val="22"/>
        </w:rPr>
        <w:t>, bien que non professionnel, a réalisé lui-même des travaux,</w:t>
      </w:r>
    </w:p>
    <w:p w:rsidR="007E102E" w:rsidRDefault="00F226AC">
      <w:pPr>
        <w:numPr>
          <w:ilvl w:val="0"/>
          <w:numId w:val="7"/>
        </w:numPr>
        <w:kinsoku w:val="0"/>
        <w:overflowPunct w:val="0"/>
        <w:autoSpaceDE/>
        <w:autoSpaceDN/>
        <w:adjustRightInd/>
        <w:spacing w:before="7" w:line="258" w:lineRule="exact"/>
        <w:jc w:val="both"/>
        <w:textAlignment w:val="baseline"/>
        <w:rPr>
          <w:rFonts w:ascii="Arial" w:hAnsi="Arial" w:cs="Arial"/>
          <w:sz w:val="22"/>
          <w:szCs w:val="22"/>
        </w:rPr>
      </w:pPr>
      <w:r>
        <w:rPr>
          <w:rFonts w:ascii="Arial" w:hAnsi="Arial" w:cs="Arial"/>
          <w:sz w:val="22"/>
          <w:szCs w:val="22"/>
        </w:rPr>
        <w:t xml:space="preserve">s’il est prouvé par le </w:t>
      </w:r>
      <w:r>
        <w:rPr>
          <w:rFonts w:ascii="Arial" w:hAnsi="Arial" w:cs="Arial"/>
          <w:b/>
          <w:bCs/>
          <w:sz w:val="22"/>
          <w:szCs w:val="22"/>
        </w:rPr>
        <w:t>BENEFICIAIRE</w:t>
      </w:r>
      <w:r>
        <w:rPr>
          <w:rFonts w:ascii="Arial" w:hAnsi="Arial" w:cs="Arial"/>
          <w:sz w:val="22"/>
          <w:szCs w:val="22"/>
        </w:rPr>
        <w:t xml:space="preserve">, dans les délais légaux, que les vices cachés étaient en réalité connus du </w:t>
      </w:r>
      <w:r>
        <w:rPr>
          <w:rFonts w:ascii="Arial" w:hAnsi="Arial" w:cs="Arial"/>
          <w:b/>
          <w:bCs/>
          <w:sz w:val="22"/>
          <w:szCs w:val="22"/>
        </w:rPr>
        <w:t>PROMETTANT</w:t>
      </w:r>
      <w:r>
        <w:rPr>
          <w:rFonts w:ascii="Arial" w:hAnsi="Arial" w:cs="Arial"/>
          <w:sz w:val="22"/>
          <w:szCs w:val="22"/>
        </w:rPr>
        <w:t>.</w:t>
      </w:r>
    </w:p>
    <w:p w:rsidR="007E102E" w:rsidRDefault="00F226AC">
      <w:pPr>
        <w:kinsoku w:val="0"/>
        <w:overflowPunct w:val="0"/>
        <w:autoSpaceDE/>
        <w:autoSpaceDN/>
        <w:adjustRightInd/>
        <w:spacing w:before="249" w:line="242" w:lineRule="exact"/>
        <w:jc w:val="center"/>
        <w:textAlignment w:val="baseline"/>
        <w:rPr>
          <w:rFonts w:ascii="Arial" w:hAnsi="Arial" w:cs="Arial"/>
          <w:b/>
          <w:bCs/>
          <w:sz w:val="18"/>
          <w:szCs w:val="18"/>
          <w:u w:val="single"/>
        </w:rPr>
      </w:pPr>
      <w:r>
        <w:rPr>
          <w:rFonts w:ascii="Arial" w:hAnsi="Arial" w:cs="Arial"/>
          <w:b/>
          <w:bCs/>
          <w:sz w:val="22"/>
          <w:szCs w:val="22"/>
          <w:u w:val="single"/>
        </w:rPr>
        <w:t>C</w:t>
      </w:r>
      <w:r>
        <w:rPr>
          <w:rFonts w:ascii="Arial" w:hAnsi="Arial" w:cs="Arial"/>
          <w:b/>
          <w:bCs/>
          <w:sz w:val="18"/>
          <w:szCs w:val="18"/>
          <w:u w:val="single"/>
        </w:rPr>
        <w:t xml:space="preserve">ONTENANCE DU TERRAIN ET DES CONSTRUCTIONS </w:t>
      </w:r>
    </w:p>
    <w:p w:rsidR="007E102E" w:rsidRDefault="00F226AC">
      <w:pPr>
        <w:kinsoku w:val="0"/>
        <w:overflowPunct w:val="0"/>
        <w:autoSpaceDE/>
        <w:autoSpaceDN/>
        <w:adjustRightInd/>
        <w:spacing w:before="10" w:line="258" w:lineRule="exact"/>
        <w:ind w:left="792"/>
        <w:textAlignment w:val="baseline"/>
        <w:rPr>
          <w:rFonts w:ascii="Arial" w:hAnsi="Arial" w:cs="Arial"/>
          <w:spacing w:val="6"/>
          <w:sz w:val="22"/>
          <w:szCs w:val="22"/>
        </w:rPr>
      </w:pPr>
      <w:r>
        <w:rPr>
          <w:rFonts w:ascii="Arial" w:hAnsi="Arial" w:cs="Arial"/>
          <w:spacing w:val="6"/>
          <w:sz w:val="22"/>
          <w:szCs w:val="22"/>
        </w:rPr>
        <w:t xml:space="preserve">Le </w:t>
      </w:r>
      <w:r>
        <w:rPr>
          <w:rFonts w:ascii="Arial" w:hAnsi="Arial" w:cs="Arial"/>
          <w:b/>
          <w:bCs/>
          <w:spacing w:val="6"/>
          <w:sz w:val="22"/>
          <w:szCs w:val="22"/>
        </w:rPr>
        <w:t xml:space="preserve">PROMETTANT </w:t>
      </w:r>
      <w:r>
        <w:rPr>
          <w:rFonts w:ascii="Arial" w:hAnsi="Arial" w:cs="Arial"/>
          <w:spacing w:val="6"/>
          <w:sz w:val="22"/>
          <w:szCs w:val="22"/>
        </w:rPr>
        <w:t>ne confère aucune garantie de contenance du</w:t>
      </w:r>
    </w:p>
    <w:p w:rsidR="007E102E" w:rsidRDefault="00F226AC">
      <w:pPr>
        <w:kinsoku w:val="0"/>
        <w:overflowPunct w:val="0"/>
        <w:autoSpaceDE/>
        <w:autoSpaceDN/>
        <w:adjustRightInd/>
        <w:spacing w:line="254" w:lineRule="exact"/>
        <w:textAlignment w:val="baseline"/>
        <w:rPr>
          <w:rFonts w:ascii="Arial" w:hAnsi="Arial" w:cs="Arial"/>
          <w:sz w:val="22"/>
          <w:szCs w:val="22"/>
        </w:rPr>
      </w:pPr>
      <w:r>
        <w:rPr>
          <w:rFonts w:ascii="Arial" w:hAnsi="Arial" w:cs="Arial"/>
          <w:sz w:val="22"/>
          <w:szCs w:val="22"/>
        </w:rPr>
        <w:t>terrain ni de superficie des constructions.</w:t>
      </w:r>
    </w:p>
    <w:p w:rsidR="007E102E" w:rsidRDefault="00F226AC">
      <w:pPr>
        <w:kinsoku w:val="0"/>
        <w:overflowPunct w:val="0"/>
        <w:autoSpaceDE/>
        <w:autoSpaceDN/>
        <w:adjustRightInd/>
        <w:spacing w:before="249" w:line="242" w:lineRule="exact"/>
        <w:jc w:val="center"/>
        <w:textAlignment w:val="baseline"/>
        <w:rPr>
          <w:rFonts w:ascii="Arial" w:hAnsi="Arial" w:cs="Arial"/>
          <w:b/>
          <w:bCs/>
          <w:sz w:val="18"/>
          <w:szCs w:val="18"/>
          <w:u w:val="single"/>
        </w:rPr>
      </w:pPr>
      <w:r>
        <w:rPr>
          <w:rFonts w:ascii="Arial" w:hAnsi="Arial" w:cs="Arial"/>
          <w:b/>
          <w:bCs/>
          <w:sz w:val="22"/>
          <w:szCs w:val="22"/>
          <w:u w:val="single"/>
        </w:rPr>
        <w:t>I</w:t>
      </w:r>
      <w:r>
        <w:rPr>
          <w:rFonts w:ascii="Arial" w:hAnsi="Arial" w:cs="Arial"/>
          <w:b/>
          <w:bCs/>
          <w:sz w:val="18"/>
          <w:szCs w:val="18"/>
          <w:u w:val="single"/>
        </w:rPr>
        <w:t xml:space="preserve">MPÔTS ET TAXES </w:t>
      </w:r>
    </w:p>
    <w:p w:rsidR="007E102E" w:rsidRDefault="00F226AC">
      <w:pPr>
        <w:kinsoku w:val="0"/>
        <w:overflowPunct w:val="0"/>
        <w:autoSpaceDE/>
        <w:autoSpaceDN/>
        <w:adjustRightInd/>
        <w:spacing w:before="13" w:line="232" w:lineRule="exact"/>
        <w:jc w:val="center"/>
        <w:textAlignment w:val="baseline"/>
        <w:rPr>
          <w:rFonts w:ascii="Arial" w:hAnsi="Arial" w:cs="Arial"/>
          <w:b/>
          <w:bCs/>
          <w:sz w:val="22"/>
          <w:szCs w:val="22"/>
          <w:u w:val="single"/>
        </w:rPr>
      </w:pPr>
      <w:r>
        <w:rPr>
          <w:rFonts w:ascii="Arial" w:hAnsi="Arial" w:cs="Arial"/>
          <w:b/>
          <w:bCs/>
          <w:sz w:val="22"/>
          <w:szCs w:val="22"/>
          <w:u w:val="single"/>
        </w:rPr>
        <w:t>Impôts locaux</w:t>
      </w:r>
    </w:p>
    <w:p w:rsidR="007E102E" w:rsidRDefault="00F226AC">
      <w:pPr>
        <w:kinsoku w:val="0"/>
        <w:overflowPunct w:val="0"/>
        <w:autoSpaceDE/>
        <w:autoSpaceDN/>
        <w:adjustRightInd/>
        <w:spacing w:before="14" w:line="258" w:lineRule="exact"/>
        <w:ind w:left="792"/>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PROMETTANT </w:t>
      </w:r>
      <w:r>
        <w:rPr>
          <w:rFonts w:ascii="Arial" w:hAnsi="Arial" w:cs="Arial"/>
          <w:spacing w:val="-1"/>
          <w:sz w:val="22"/>
          <w:szCs w:val="22"/>
        </w:rPr>
        <w:t>déclare être à jour des mises en recouvrement des</w:t>
      </w:r>
    </w:p>
    <w:p w:rsidR="007E102E" w:rsidRDefault="00F226AC">
      <w:pPr>
        <w:kinsoku w:val="0"/>
        <w:overflowPunct w:val="0"/>
        <w:autoSpaceDE/>
        <w:autoSpaceDN/>
        <w:adjustRightInd/>
        <w:spacing w:line="254" w:lineRule="exact"/>
        <w:textAlignment w:val="baseline"/>
        <w:rPr>
          <w:rFonts w:ascii="Arial" w:hAnsi="Arial" w:cs="Arial"/>
          <w:spacing w:val="-2"/>
          <w:sz w:val="22"/>
          <w:szCs w:val="22"/>
        </w:rPr>
      </w:pPr>
      <w:r>
        <w:rPr>
          <w:rFonts w:ascii="Arial" w:hAnsi="Arial" w:cs="Arial"/>
          <w:spacing w:val="-2"/>
          <w:sz w:val="22"/>
          <w:szCs w:val="22"/>
        </w:rPr>
        <w:t>impôts locaux.</w:t>
      </w:r>
    </w:p>
    <w:p w:rsidR="007E102E" w:rsidRDefault="007E102E">
      <w:pPr>
        <w:widowControl/>
        <w:rPr>
          <w:sz w:val="24"/>
          <w:szCs w:val="24"/>
        </w:rPr>
        <w:sectPr w:rsidR="007E102E">
          <w:pgSz w:w="11909" w:h="16843"/>
          <w:pgMar w:top="720" w:right="3366" w:bottom="1207" w:left="803"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29"/>
          <w:sz w:val="24"/>
          <w:szCs w:val="24"/>
        </w:rPr>
      </w:pPr>
      <w:r>
        <w:rPr>
          <w:spacing w:val="29"/>
          <w:sz w:val="24"/>
          <w:szCs w:val="24"/>
        </w:rPr>
        <w:lastRenderedPageBreak/>
        <w:t>13</w:t>
      </w:r>
    </w:p>
    <w:p w:rsidR="007E102E" w:rsidRDefault="00F226AC">
      <w:pPr>
        <w:kinsoku w:val="0"/>
        <w:overflowPunct w:val="0"/>
        <w:autoSpaceDE/>
        <w:autoSpaceDN/>
        <w:adjustRightInd/>
        <w:spacing w:before="425" w:line="254"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sera redevable à compter du jour de la signature de l'acte authentique des impôts et contributions.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La taxe d’habitation, si elle est exigible, est due pour l’année entière par l’occupant au premier jour du mois de janvier.</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xml:space="preserve">La taxe foncière, ainsi que la taxe d’enlèvement des ordures ménagères si elle est due, seront réparties entre le </w:t>
      </w:r>
      <w:r>
        <w:rPr>
          <w:rFonts w:ascii="Arial" w:hAnsi="Arial" w:cs="Arial"/>
          <w:b/>
          <w:bCs/>
          <w:sz w:val="22"/>
          <w:szCs w:val="22"/>
        </w:rPr>
        <w:t xml:space="preserve">PROMETTANT </w:t>
      </w:r>
      <w:r>
        <w:rPr>
          <w:rFonts w:ascii="Arial" w:hAnsi="Arial" w:cs="Arial"/>
          <w:sz w:val="22"/>
          <w:szCs w:val="22"/>
        </w:rPr>
        <w:t xml:space="preserve">et le </w:t>
      </w:r>
      <w:r>
        <w:rPr>
          <w:rFonts w:ascii="Arial" w:hAnsi="Arial" w:cs="Arial"/>
          <w:b/>
          <w:bCs/>
          <w:sz w:val="22"/>
          <w:szCs w:val="22"/>
        </w:rPr>
        <w:t xml:space="preserve">BENEFICIAIRE </w:t>
      </w:r>
      <w:r>
        <w:rPr>
          <w:rFonts w:ascii="Arial" w:hAnsi="Arial" w:cs="Arial"/>
          <w:sz w:val="22"/>
          <w:szCs w:val="22"/>
        </w:rPr>
        <w:t>en fonction du temps pendant lequel chacun aura été propriétaire au cours de cette année.</w:t>
      </w:r>
    </w:p>
    <w:p w:rsidR="007E102E" w:rsidRDefault="00F226AC">
      <w:pPr>
        <w:kinsoku w:val="0"/>
        <w:overflowPunct w:val="0"/>
        <w:autoSpaceDE/>
        <w:autoSpaceDN/>
        <w:adjustRightInd/>
        <w:spacing w:before="246" w:line="254"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règlera au </w:t>
      </w:r>
      <w:r>
        <w:rPr>
          <w:rFonts w:ascii="Arial" w:hAnsi="Arial" w:cs="Arial"/>
          <w:b/>
          <w:bCs/>
          <w:sz w:val="22"/>
          <w:szCs w:val="22"/>
        </w:rPr>
        <w:t xml:space="preserve">PROMETTANT </w:t>
      </w:r>
      <w:r>
        <w:rPr>
          <w:rFonts w:ascii="Arial" w:hAnsi="Arial" w:cs="Arial"/>
          <w:sz w:val="22"/>
          <w:szCs w:val="22"/>
        </w:rPr>
        <w:t xml:space="preserve">le jour de la signature de l'acte authentique de vente, directement et en dehors de la comptabilité de l’Office notarial dénommé en tête des présentes, le prorata de taxe foncière et, le cas échéant, de </w:t>
      </w:r>
      <w:r w:rsidRPr="008C7157">
        <w:rPr>
          <w:rFonts w:ascii="Arial" w:hAnsi="Arial" w:cs="Arial"/>
          <w:sz w:val="22"/>
          <w:szCs w:val="22"/>
        </w:rPr>
        <w:t>taxe d’enlèvement des ordures ménagères</w:t>
      </w:r>
      <w:r>
        <w:rPr>
          <w:rFonts w:ascii="Arial" w:hAnsi="Arial" w:cs="Arial"/>
          <w:sz w:val="22"/>
          <w:szCs w:val="22"/>
        </w:rPr>
        <w:t>, déterminé par convention entre les parties sur le montant de la dernière imposition.</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Ce règlement sera définitif entre les parties, éteignant toute créance ou dette l’une vis-à-vis de l’autre à ce sujet, quelle que soit la modification éventuelle de la taxe foncière pour l’année en cours.</w:t>
      </w:r>
    </w:p>
    <w:p w:rsidR="007E102E" w:rsidRDefault="00F226AC">
      <w:pPr>
        <w:kinsoku w:val="0"/>
        <w:overflowPunct w:val="0"/>
        <w:autoSpaceDE/>
        <w:autoSpaceDN/>
        <w:adjustRightInd/>
        <w:spacing w:before="252"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Avantage fiscal lié à un engagement de location </w:t>
      </w:r>
    </w:p>
    <w:p w:rsidR="007E102E" w:rsidRDefault="00F226AC">
      <w:pPr>
        <w:kinsoku w:val="0"/>
        <w:overflowPunct w:val="0"/>
        <w:autoSpaceDE/>
        <w:autoSpaceDN/>
        <w:adjustRightInd/>
        <w:spacing w:before="1" w:line="254"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déclare ne pas avoir souscrit à l’un des régimes fiscaux lui permettant de bénéficier de la déduction des amortissements en échange de l'obligation de louer à certaines conditions.</w:t>
      </w:r>
    </w:p>
    <w:p w:rsidR="007E102E" w:rsidRDefault="00F226AC">
      <w:pPr>
        <w:kinsoku w:val="0"/>
        <w:overflowPunct w:val="0"/>
        <w:autoSpaceDE/>
        <w:autoSpaceDN/>
        <w:adjustRightInd/>
        <w:spacing w:before="247" w:line="252" w:lineRule="exact"/>
        <w:ind w:left="1584"/>
        <w:jc w:val="both"/>
        <w:textAlignment w:val="baseline"/>
        <w:rPr>
          <w:rFonts w:ascii="Arial" w:hAnsi="Arial" w:cs="Arial"/>
          <w:b/>
          <w:bCs/>
          <w:sz w:val="18"/>
          <w:szCs w:val="18"/>
          <w:u w:val="single"/>
        </w:rPr>
      </w:pPr>
      <w:r>
        <w:rPr>
          <w:rFonts w:ascii="Arial" w:hAnsi="Arial" w:cs="Arial"/>
          <w:b/>
          <w:bCs/>
          <w:sz w:val="22"/>
          <w:szCs w:val="22"/>
          <w:u w:val="single"/>
        </w:rPr>
        <w:t>C</w:t>
      </w:r>
      <w:r>
        <w:rPr>
          <w:rFonts w:ascii="Arial" w:hAnsi="Arial" w:cs="Arial"/>
          <w:b/>
          <w:bCs/>
          <w:sz w:val="18"/>
          <w:szCs w:val="18"/>
          <w:u w:val="single"/>
        </w:rPr>
        <w:t xml:space="preserve">ONTRATS DE DISTRIBUTION ET DE FOURNITURES </w:t>
      </w:r>
    </w:p>
    <w:p w:rsidR="007E102E" w:rsidRDefault="00F226AC">
      <w:pPr>
        <w:kinsoku w:val="0"/>
        <w:overflowPunct w:val="0"/>
        <w:autoSpaceDE/>
        <w:autoSpaceDN/>
        <w:adjustRightInd/>
        <w:spacing w:before="1" w:line="254"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fera son affaire personnelle de la continuation ou de la résiliation de tous contrats de distribution et de fourniture souscrits par le </w:t>
      </w:r>
      <w:r>
        <w:rPr>
          <w:rFonts w:ascii="Arial" w:hAnsi="Arial" w:cs="Arial"/>
          <w:b/>
          <w:bCs/>
          <w:sz w:val="22"/>
          <w:szCs w:val="22"/>
        </w:rPr>
        <w:t>PROMETTANT</w:t>
      </w:r>
      <w:r>
        <w:rPr>
          <w:rFonts w:ascii="Arial" w:hAnsi="Arial" w:cs="Arial"/>
          <w:sz w:val="22"/>
          <w:szCs w:val="22"/>
        </w:rPr>
        <w:t>.</w:t>
      </w:r>
    </w:p>
    <w:p w:rsidR="007E102E" w:rsidRDefault="00F226AC">
      <w:pPr>
        <w:kinsoku w:val="0"/>
        <w:overflowPunct w:val="0"/>
        <w:autoSpaceDE/>
        <w:autoSpaceDN/>
        <w:adjustRightInd/>
        <w:spacing w:before="1" w:line="254" w:lineRule="exact"/>
        <w:ind w:firstLine="720"/>
        <w:jc w:val="both"/>
        <w:textAlignment w:val="baseline"/>
        <w:rPr>
          <w:rFonts w:ascii="Arial" w:hAnsi="Arial" w:cs="Arial"/>
          <w:sz w:val="22"/>
          <w:szCs w:val="22"/>
        </w:rPr>
      </w:pPr>
      <w:r w:rsidRPr="0019006B">
        <w:rPr>
          <w:rFonts w:ascii="Arial" w:hAnsi="Arial" w:cs="Arial"/>
          <w:sz w:val="22"/>
          <w:szCs w:val="22"/>
        </w:rPr>
        <w:t xml:space="preserve">Les parties déclarent avoir été averties de la nécessité d'établir entre elles un relevé des compteurs faisant l'objet d'un comptage </w:t>
      </w:r>
      <w:commentRangeStart w:id="6"/>
      <w:r w:rsidRPr="00AD17B5">
        <w:rPr>
          <w:rFonts w:ascii="Arial" w:hAnsi="Arial" w:cs="Arial"/>
          <w:sz w:val="22"/>
          <w:szCs w:val="22"/>
          <w:highlight w:val="yellow"/>
        </w:rPr>
        <w:t>individuel</w:t>
      </w:r>
      <w:commentRangeEnd w:id="6"/>
      <w:r w:rsidR="00AD17B5">
        <w:rPr>
          <w:rStyle w:val="Marquedecommentaire"/>
        </w:rPr>
        <w:commentReference w:id="6"/>
      </w:r>
      <w:r w:rsidRPr="0019006B">
        <w:rPr>
          <w:rFonts w:ascii="Arial" w:hAnsi="Arial" w:cs="Arial"/>
          <w:sz w:val="22"/>
          <w:szCs w:val="22"/>
        </w:rPr>
        <w:t>.</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commentRangeStart w:id="7"/>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déclare être à jour des factures mises en recouvrement liées à ses contrats de distribution et de fournitures. Il procèdera si nécessaire à la régularisation de ses abonnements de sorte que celle-ci n'entrave pas la souscription de nouveaux abonnements par le </w:t>
      </w:r>
      <w:r>
        <w:rPr>
          <w:rFonts w:ascii="Arial" w:hAnsi="Arial" w:cs="Arial"/>
          <w:b/>
          <w:bCs/>
          <w:sz w:val="22"/>
          <w:szCs w:val="22"/>
        </w:rPr>
        <w:t>BENEFICIAIRE</w:t>
      </w:r>
      <w:r>
        <w:rPr>
          <w:rFonts w:ascii="Arial" w:hAnsi="Arial" w:cs="Arial"/>
          <w:sz w:val="22"/>
          <w:szCs w:val="22"/>
        </w:rPr>
        <w:t>, que ce soit auprès du même prestataire ou d'un autre.</w:t>
      </w:r>
      <w:commentRangeEnd w:id="7"/>
      <w:r w:rsidR="00AD17B5">
        <w:rPr>
          <w:rStyle w:val="Marquedecommentaire"/>
        </w:rPr>
        <w:commentReference w:id="7"/>
      </w:r>
    </w:p>
    <w:p w:rsidR="007E102E" w:rsidRDefault="00F226AC">
      <w:pPr>
        <w:kinsoku w:val="0"/>
        <w:overflowPunct w:val="0"/>
        <w:autoSpaceDE/>
        <w:autoSpaceDN/>
        <w:adjustRightInd/>
        <w:spacing w:before="251" w:line="251" w:lineRule="exact"/>
        <w:jc w:val="center"/>
        <w:textAlignment w:val="baseline"/>
        <w:rPr>
          <w:rFonts w:ascii="Arial" w:hAnsi="Arial" w:cs="Arial"/>
          <w:b/>
          <w:bCs/>
          <w:spacing w:val="1"/>
          <w:sz w:val="18"/>
          <w:szCs w:val="18"/>
        </w:rPr>
      </w:pPr>
      <w:r>
        <w:rPr>
          <w:rFonts w:ascii="Arial" w:hAnsi="Arial" w:cs="Arial"/>
          <w:b/>
          <w:bCs/>
          <w:spacing w:val="1"/>
          <w:sz w:val="22"/>
          <w:szCs w:val="22"/>
          <w:u w:val="single"/>
        </w:rPr>
        <w:t>A</w:t>
      </w:r>
      <w:r>
        <w:rPr>
          <w:rFonts w:ascii="Arial" w:hAnsi="Arial" w:cs="Arial"/>
          <w:b/>
          <w:bCs/>
          <w:spacing w:val="1"/>
          <w:sz w:val="18"/>
          <w:szCs w:val="18"/>
          <w:u w:val="single"/>
        </w:rPr>
        <w:t xml:space="preserve">SSURANCE </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BENEFICIAIRE</w:t>
      </w:r>
      <w:r>
        <w:rPr>
          <w:rFonts w:ascii="Arial" w:hAnsi="Arial" w:cs="Arial"/>
          <w:sz w:val="22"/>
          <w:szCs w:val="22"/>
        </w:rPr>
        <w:t xml:space="preserve">, tout en étant informé de l'obligation immédiate de souscription, fera son affaire personnelle, de la continuation ou de la résiliation des polices d'assurance souscrites par le </w:t>
      </w:r>
      <w:r>
        <w:rPr>
          <w:rFonts w:ascii="Arial" w:hAnsi="Arial" w:cs="Arial"/>
          <w:b/>
          <w:bCs/>
          <w:sz w:val="22"/>
          <w:szCs w:val="22"/>
        </w:rPr>
        <w:t>PROMETTANT</w:t>
      </w:r>
      <w:r>
        <w:rPr>
          <w:rFonts w:ascii="Arial" w:hAnsi="Arial" w:cs="Arial"/>
          <w:sz w:val="22"/>
          <w:szCs w:val="22"/>
        </w:rPr>
        <w:t>, et ce conformément aux dispositions de l’article L 121-10 du Code des assurances.</w:t>
      </w:r>
    </w:p>
    <w:p w:rsidR="007E102E" w:rsidRDefault="00F226AC">
      <w:pPr>
        <w:kinsoku w:val="0"/>
        <w:overflowPunct w:val="0"/>
        <w:autoSpaceDE/>
        <w:autoSpaceDN/>
        <w:adjustRightInd/>
        <w:spacing w:before="252" w:line="252" w:lineRule="exact"/>
        <w:jc w:val="center"/>
        <w:textAlignment w:val="baseline"/>
        <w:rPr>
          <w:rFonts w:ascii="Arial" w:hAnsi="Arial" w:cs="Arial"/>
          <w:b/>
          <w:bCs/>
          <w:sz w:val="18"/>
          <w:szCs w:val="18"/>
          <w:u w:val="single"/>
        </w:rPr>
      </w:pPr>
      <w:r>
        <w:rPr>
          <w:rFonts w:ascii="Arial" w:hAnsi="Arial" w:cs="Arial"/>
          <w:b/>
          <w:bCs/>
          <w:sz w:val="22"/>
          <w:szCs w:val="22"/>
          <w:u w:val="single"/>
        </w:rPr>
        <w:t>C</w:t>
      </w:r>
      <w:r>
        <w:rPr>
          <w:rFonts w:ascii="Arial" w:hAnsi="Arial" w:cs="Arial"/>
          <w:b/>
          <w:bCs/>
          <w:sz w:val="18"/>
          <w:szCs w:val="18"/>
          <w:u w:val="single"/>
        </w:rPr>
        <w:t>ONTRAT D</w:t>
      </w:r>
      <w:r>
        <w:rPr>
          <w:rFonts w:ascii="Arial" w:hAnsi="Arial" w:cs="Arial"/>
          <w:b/>
          <w:bCs/>
          <w:sz w:val="22"/>
          <w:szCs w:val="22"/>
          <w:u w:val="single"/>
        </w:rPr>
        <w:t>’</w:t>
      </w:r>
      <w:r>
        <w:rPr>
          <w:rFonts w:ascii="Arial" w:hAnsi="Arial" w:cs="Arial"/>
          <w:b/>
          <w:bCs/>
          <w:sz w:val="18"/>
          <w:szCs w:val="18"/>
          <w:u w:val="single"/>
        </w:rPr>
        <w:t xml:space="preserve">AFFICHAGE </w:t>
      </w:r>
    </w:p>
    <w:p w:rsidR="007E102E" w:rsidRDefault="00F226AC">
      <w:pPr>
        <w:kinsoku w:val="0"/>
        <w:overflowPunct w:val="0"/>
        <w:autoSpaceDE/>
        <w:autoSpaceDN/>
        <w:adjustRightInd/>
        <w:spacing w:before="1" w:line="254" w:lineRule="exact"/>
        <w:ind w:left="720"/>
        <w:textAlignment w:val="baseline"/>
        <w:rPr>
          <w:rFonts w:ascii="Arial" w:hAnsi="Arial" w:cs="Arial"/>
          <w:spacing w:val="15"/>
          <w:sz w:val="22"/>
          <w:szCs w:val="22"/>
        </w:rPr>
      </w:pPr>
      <w:r>
        <w:rPr>
          <w:rFonts w:ascii="Arial" w:hAnsi="Arial" w:cs="Arial"/>
          <w:spacing w:val="15"/>
          <w:sz w:val="22"/>
          <w:szCs w:val="22"/>
        </w:rPr>
        <w:t xml:space="preserve">Le </w:t>
      </w:r>
      <w:r>
        <w:rPr>
          <w:rFonts w:ascii="Arial" w:hAnsi="Arial" w:cs="Arial"/>
          <w:b/>
          <w:bCs/>
          <w:spacing w:val="15"/>
          <w:sz w:val="22"/>
          <w:szCs w:val="22"/>
        </w:rPr>
        <w:t xml:space="preserve">PROMETTANT </w:t>
      </w:r>
      <w:r>
        <w:rPr>
          <w:rFonts w:ascii="Arial" w:hAnsi="Arial" w:cs="Arial"/>
          <w:spacing w:val="15"/>
          <w:sz w:val="22"/>
          <w:szCs w:val="22"/>
        </w:rPr>
        <w:t>déclare qu'il n'a pas été conclu de contrat</w:t>
      </w:r>
    </w:p>
    <w:p w:rsidR="007E102E" w:rsidRDefault="00F226AC">
      <w:pPr>
        <w:kinsoku w:val="0"/>
        <w:overflowPunct w:val="0"/>
        <w:autoSpaceDE/>
        <w:autoSpaceDN/>
        <w:adjustRightInd/>
        <w:spacing w:line="254" w:lineRule="exact"/>
        <w:textAlignment w:val="baseline"/>
        <w:rPr>
          <w:rFonts w:ascii="Arial" w:hAnsi="Arial" w:cs="Arial"/>
          <w:spacing w:val="-1"/>
          <w:sz w:val="22"/>
          <w:szCs w:val="22"/>
        </w:rPr>
      </w:pPr>
      <w:r>
        <w:rPr>
          <w:rFonts w:ascii="Arial" w:hAnsi="Arial" w:cs="Arial"/>
          <w:spacing w:val="-1"/>
          <w:sz w:val="22"/>
          <w:szCs w:val="22"/>
        </w:rPr>
        <w:t>d'affichage.</w:t>
      </w:r>
    </w:p>
    <w:p w:rsidR="007E102E" w:rsidRDefault="00F226AC">
      <w:pPr>
        <w:kinsoku w:val="0"/>
        <w:overflowPunct w:val="0"/>
        <w:autoSpaceDE/>
        <w:autoSpaceDN/>
        <w:adjustRightInd/>
        <w:spacing w:before="252"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CHARGES ET CONDITIONS RÉSULTANT DE L’APPLICATION </w:t>
      </w:r>
    </w:p>
    <w:p w:rsidR="007E102E" w:rsidRDefault="00F226AC">
      <w:pPr>
        <w:kinsoku w:val="0"/>
        <w:overflowPunct w:val="0"/>
        <w:autoSpaceDE/>
        <w:autoSpaceDN/>
        <w:adjustRightInd/>
        <w:spacing w:line="250"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DE RÉGLEMENTATIONS PARTICULIERES </w:t>
      </w:r>
    </w:p>
    <w:p w:rsidR="007E102E" w:rsidRDefault="00F226AC">
      <w:pPr>
        <w:kinsoku w:val="0"/>
        <w:overflowPunct w:val="0"/>
        <w:autoSpaceDE/>
        <w:autoSpaceDN/>
        <w:adjustRightInd/>
        <w:spacing w:before="2"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DISPOSITIONS RELATIVES A LA CONSTRUCTION </w:t>
      </w:r>
    </w:p>
    <w:p w:rsidR="007E102E" w:rsidRDefault="00F226AC">
      <w:pPr>
        <w:kinsoku w:val="0"/>
        <w:overflowPunct w:val="0"/>
        <w:autoSpaceDE/>
        <w:autoSpaceDN/>
        <w:adjustRightInd/>
        <w:spacing w:before="2"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 Absence d’opération de construction depuis dix ans </w:t>
      </w:r>
    </w:p>
    <w:p w:rsidR="007E102E" w:rsidRDefault="00F226AC">
      <w:pPr>
        <w:kinsoku w:val="0"/>
        <w:overflowPunct w:val="0"/>
        <w:autoSpaceDE/>
        <w:autoSpaceDN/>
        <w:adjustRightInd/>
        <w:spacing w:before="1" w:line="254" w:lineRule="exact"/>
        <w:ind w:left="720"/>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PROMETTANT </w:t>
      </w:r>
      <w:r>
        <w:rPr>
          <w:rFonts w:ascii="Arial" w:hAnsi="Arial" w:cs="Arial"/>
          <w:spacing w:val="-1"/>
          <w:sz w:val="22"/>
          <w:szCs w:val="22"/>
        </w:rPr>
        <w:t>déclare :</w:t>
      </w:r>
    </w:p>
    <w:p w:rsidR="007E102E" w:rsidRDefault="00F226AC">
      <w:pPr>
        <w:kinsoku w:val="0"/>
        <w:overflowPunct w:val="0"/>
        <w:autoSpaceDE/>
        <w:autoSpaceDN/>
        <w:adjustRightInd/>
        <w:spacing w:line="254" w:lineRule="exact"/>
        <w:ind w:left="720"/>
        <w:textAlignment w:val="baseline"/>
        <w:rPr>
          <w:rFonts w:ascii="Arial" w:hAnsi="Arial" w:cs="Arial"/>
          <w:spacing w:val="9"/>
          <w:sz w:val="22"/>
          <w:szCs w:val="22"/>
        </w:rPr>
      </w:pPr>
      <w:r>
        <w:rPr>
          <w:rFonts w:ascii="Arial" w:hAnsi="Arial" w:cs="Arial"/>
          <w:spacing w:val="9"/>
          <w:sz w:val="22"/>
          <w:szCs w:val="22"/>
        </w:rPr>
        <w:t>- Qu'aucune construction ou rénovation n'a été effectuée sur cet</w:t>
      </w:r>
    </w:p>
    <w:p w:rsidR="007E102E" w:rsidRDefault="00F226AC">
      <w:pPr>
        <w:kinsoku w:val="0"/>
        <w:overflowPunct w:val="0"/>
        <w:autoSpaceDE/>
        <w:autoSpaceDN/>
        <w:adjustRightInd/>
        <w:spacing w:before="1" w:line="254" w:lineRule="exact"/>
        <w:textAlignment w:val="baseline"/>
        <w:rPr>
          <w:rFonts w:ascii="Arial" w:hAnsi="Arial" w:cs="Arial"/>
          <w:spacing w:val="1"/>
          <w:sz w:val="22"/>
          <w:szCs w:val="22"/>
        </w:rPr>
      </w:pPr>
      <w:r>
        <w:rPr>
          <w:rFonts w:ascii="Arial" w:hAnsi="Arial" w:cs="Arial"/>
          <w:spacing w:val="1"/>
          <w:sz w:val="22"/>
          <w:szCs w:val="22"/>
        </w:rPr>
        <w:t>immeuble dans les dix dernières années ou depuis son acquisition si elle est</w:t>
      </w:r>
    </w:p>
    <w:p w:rsidR="007E102E" w:rsidRDefault="00F226AC">
      <w:pPr>
        <w:kinsoku w:val="0"/>
        <w:overflowPunct w:val="0"/>
        <w:autoSpaceDE/>
        <w:autoSpaceDN/>
        <w:adjustRightInd/>
        <w:spacing w:line="248" w:lineRule="exact"/>
        <w:textAlignment w:val="baseline"/>
        <w:rPr>
          <w:rFonts w:ascii="Arial" w:hAnsi="Arial" w:cs="Arial"/>
          <w:spacing w:val="-2"/>
          <w:sz w:val="22"/>
          <w:szCs w:val="22"/>
        </w:rPr>
      </w:pPr>
      <w:r>
        <w:rPr>
          <w:rFonts w:ascii="Arial" w:hAnsi="Arial" w:cs="Arial"/>
          <w:spacing w:val="-2"/>
          <w:sz w:val="22"/>
          <w:szCs w:val="22"/>
        </w:rPr>
        <w:t>plus récente.</w:t>
      </w:r>
    </w:p>
    <w:p w:rsidR="007E102E" w:rsidRDefault="007E102E">
      <w:pPr>
        <w:widowControl/>
        <w:rPr>
          <w:sz w:val="24"/>
          <w:szCs w:val="24"/>
        </w:rPr>
        <w:sectPr w:rsidR="007E102E">
          <w:pgSz w:w="11909" w:h="16843"/>
          <w:pgMar w:top="720" w:right="805" w:bottom="1607" w:left="3364" w:header="720" w:footer="720" w:gutter="0"/>
          <w:cols w:space="720"/>
          <w:noEndnote/>
        </w:sectPr>
      </w:pPr>
    </w:p>
    <w:p w:rsidR="007E102E" w:rsidRDefault="00F226AC">
      <w:pPr>
        <w:kinsoku w:val="0"/>
        <w:overflowPunct w:val="0"/>
        <w:autoSpaceDE/>
        <w:autoSpaceDN/>
        <w:adjustRightInd/>
        <w:spacing w:before="10" w:line="273" w:lineRule="exact"/>
        <w:ind w:right="72"/>
        <w:jc w:val="right"/>
        <w:textAlignment w:val="baseline"/>
        <w:rPr>
          <w:spacing w:val="17"/>
          <w:sz w:val="24"/>
          <w:szCs w:val="24"/>
        </w:rPr>
      </w:pPr>
      <w:r>
        <w:rPr>
          <w:spacing w:val="17"/>
          <w:sz w:val="24"/>
          <w:szCs w:val="24"/>
        </w:rPr>
        <w:lastRenderedPageBreak/>
        <w:t>14</w:t>
      </w:r>
    </w:p>
    <w:p w:rsidR="007E102E" w:rsidRDefault="00F226AC">
      <w:pPr>
        <w:kinsoku w:val="0"/>
        <w:overflowPunct w:val="0"/>
        <w:autoSpaceDE/>
        <w:autoSpaceDN/>
        <w:adjustRightInd/>
        <w:spacing w:before="423" w:line="253" w:lineRule="exact"/>
        <w:ind w:right="72" w:firstLine="720"/>
        <w:jc w:val="both"/>
        <w:textAlignment w:val="baseline"/>
        <w:rPr>
          <w:rFonts w:ascii="Arial" w:hAnsi="Arial" w:cs="Arial"/>
          <w:sz w:val="22"/>
          <w:szCs w:val="22"/>
        </w:rPr>
      </w:pPr>
      <w:r>
        <w:rPr>
          <w:rFonts w:ascii="Arial" w:hAnsi="Arial" w:cs="Arial"/>
          <w:sz w:val="22"/>
          <w:szCs w:val="22"/>
        </w:rPr>
        <w:t>- Qu’aucun élément constitutif d’ouvrage ou équipement indissociable de l’ouvrage au sens de l’article 1792 du Code civil n’a été réalisé sur cet immeuble dans ce délai.</w:t>
      </w:r>
    </w:p>
    <w:p w:rsidR="007E102E" w:rsidRDefault="00F226AC">
      <w:pPr>
        <w:kinsoku w:val="0"/>
        <w:overflowPunct w:val="0"/>
        <w:autoSpaceDE/>
        <w:autoSpaceDN/>
        <w:adjustRightInd/>
        <w:spacing w:before="253" w:line="251" w:lineRule="exact"/>
        <w:ind w:left="720" w:right="72"/>
        <w:textAlignment w:val="baseline"/>
        <w:rPr>
          <w:rFonts w:ascii="Arial" w:hAnsi="Arial" w:cs="Arial"/>
          <w:b/>
          <w:bCs/>
          <w:sz w:val="22"/>
          <w:szCs w:val="22"/>
          <w:u w:val="single"/>
        </w:rPr>
      </w:pPr>
      <w:r>
        <w:rPr>
          <w:rFonts w:ascii="Arial" w:hAnsi="Arial" w:cs="Arial"/>
          <w:b/>
          <w:bCs/>
          <w:sz w:val="22"/>
          <w:szCs w:val="22"/>
          <w:u w:val="single"/>
        </w:rPr>
        <w:t xml:space="preserve">- Dossier d’intervention ultérieure sur l’ouvrage </w:t>
      </w:r>
    </w:p>
    <w:p w:rsidR="007E102E" w:rsidRDefault="00F226AC">
      <w:pPr>
        <w:kinsoku w:val="0"/>
        <w:overflowPunct w:val="0"/>
        <w:autoSpaceDE/>
        <w:autoSpaceDN/>
        <w:adjustRightInd/>
        <w:spacing w:before="3" w:line="253" w:lineRule="exact"/>
        <w:ind w:right="72" w:firstLine="720"/>
        <w:jc w:val="both"/>
        <w:textAlignment w:val="baseline"/>
        <w:rPr>
          <w:rFonts w:ascii="Arial" w:hAnsi="Arial" w:cs="Arial"/>
          <w:sz w:val="22"/>
          <w:szCs w:val="22"/>
        </w:rPr>
      </w:pPr>
      <w:r>
        <w:rPr>
          <w:rFonts w:ascii="Arial" w:hAnsi="Arial" w:cs="Arial"/>
          <w:sz w:val="22"/>
          <w:szCs w:val="22"/>
        </w:rPr>
        <w:t>La construction objet des présentes n’a pas donné lieu à l’établissement du dossier prévu par l’article L 4532-16 du Code du travail.</w:t>
      </w:r>
    </w:p>
    <w:p w:rsidR="007E102E" w:rsidRDefault="00F226AC">
      <w:pPr>
        <w:kinsoku w:val="0"/>
        <w:overflowPunct w:val="0"/>
        <w:autoSpaceDE/>
        <w:autoSpaceDN/>
        <w:adjustRightInd/>
        <w:spacing w:line="253" w:lineRule="exact"/>
        <w:ind w:right="72" w:firstLine="720"/>
        <w:jc w:val="both"/>
        <w:textAlignment w:val="baseline"/>
        <w:rPr>
          <w:rFonts w:ascii="Arial" w:hAnsi="Arial" w:cs="Arial"/>
          <w:sz w:val="22"/>
          <w:szCs w:val="22"/>
        </w:rPr>
      </w:pPr>
      <w:r>
        <w:rPr>
          <w:rFonts w:ascii="Arial" w:hAnsi="Arial" w:cs="Arial"/>
          <w:sz w:val="22"/>
          <w:szCs w:val="22"/>
        </w:rPr>
        <w:t>Il est précisé que cet article oblige le maître d’ouvrage à rassembler les données de nature à faciliter la prévention des risques professionnels lors d’interventions ultérieures.</w:t>
      </w:r>
    </w:p>
    <w:p w:rsidR="007E102E" w:rsidRDefault="00F226AC">
      <w:pPr>
        <w:kinsoku w:val="0"/>
        <w:overflowPunct w:val="0"/>
        <w:autoSpaceDE/>
        <w:autoSpaceDN/>
        <w:adjustRightInd/>
        <w:spacing w:before="252" w:line="251" w:lineRule="exact"/>
        <w:ind w:left="720" w:right="72"/>
        <w:jc w:val="both"/>
        <w:textAlignment w:val="baseline"/>
        <w:rPr>
          <w:rFonts w:ascii="Arial" w:hAnsi="Arial" w:cs="Arial"/>
          <w:b/>
          <w:bCs/>
          <w:sz w:val="22"/>
          <w:szCs w:val="22"/>
          <w:u w:val="single"/>
        </w:rPr>
      </w:pPr>
      <w:r>
        <w:rPr>
          <w:rFonts w:ascii="Arial" w:hAnsi="Arial" w:cs="Arial"/>
          <w:b/>
          <w:bCs/>
          <w:sz w:val="22"/>
          <w:szCs w:val="22"/>
          <w:u w:val="single"/>
        </w:rPr>
        <w:t xml:space="preserve">- Reconstruction après sinistre </w:t>
      </w:r>
    </w:p>
    <w:p w:rsidR="007E102E" w:rsidRDefault="00F226AC">
      <w:pPr>
        <w:kinsoku w:val="0"/>
        <w:overflowPunct w:val="0"/>
        <w:autoSpaceDE/>
        <w:autoSpaceDN/>
        <w:adjustRightInd/>
        <w:spacing w:before="3" w:line="253" w:lineRule="exact"/>
        <w:ind w:right="72" w:firstLine="720"/>
        <w:jc w:val="both"/>
        <w:textAlignment w:val="baseline"/>
        <w:rPr>
          <w:rFonts w:ascii="Arial" w:hAnsi="Arial" w:cs="Arial"/>
          <w:sz w:val="22"/>
          <w:szCs w:val="22"/>
        </w:rPr>
      </w:pPr>
      <w:r>
        <w:rPr>
          <w:rFonts w:ascii="Arial" w:hAnsi="Arial" w:cs="Arial"/>
          <w:sz w:val="22"/>
          <w:szCs w:val="22"/>
        </w:rPr>
        <w:t>Aux termes des dispositions de l’article L 111-15 du Code de l’urbanisme ci-après littéralement rapportées :</w:t>
      </w:r>
    </w:p>
    <w:p w:rsidR="007E102E" w:rsidRDefault="00F226AC">
      <w:pPr>
        <w:kinsoku w:val="0"/>
        <w:overflowPunct w:val="0"/>
        <w:autoSpaceDE/>
        <w:autoSpaceDN/>
        <w:adjustRightInd/>
        <w:spacing w:before="2" w:line="253" w:lineRule="exact"/>
        <w:ind w:right="72" w:firstLine="720"/>
        <w:jc w:val="both"/>
        <w:textAlignment w:val="baseline"/>
        <w:rPr>
          <w:rFonts w:ascii="Arial" w:hAnsi="Arial" w:cs="Arial"/>
          <w:i/>
          <w:iCs/>
          <w:sz w:val="22"/>
          <w:szCs w:val="22"/>
        </w:rPr>
      </w:pPr>
      <w:r>
        <w:rPr>
          <w:rFonts w:ascii="Arial" w:hAnsi="Arial" w:cs="Arial"/>
          <w:i/>
          <w:iCs/>
          <w:sz w:val="22"/>
          <w:szCs w:val="22"/>
        </w:rPr>
        <w:t>« Lorsqu'un bâtiment régulièrement édifié vient à être détruit ou démoli, sa reconstruction à l'identique est autorisée dans un délai de dix ans nonobstant toute disposition d'urbanisme contraire, sauf si la carte communale, le plan local d'urbanisme ou le plan de prévention des risques naturels prévisibles n'en dispose autrement. »</w:t>
      </w:r>
    </w:p>
    <w:p w:rsidR="007E102E" w:rsidRDefault="00F226AC">
      <w:pPr>
        <w:kinsoku w:val="0"/>
        <w:overflowPunct w:val="0"/>
        <w:autoSpaceDE/>
        <w:autoSpaceDN/>
        <w:adjustRightInd/>
        <w:spacing w:line="253" w:lineRule="exact"/>
        <w:ind w:right="72" w:firstLine="720"/>
        <w:jc w:val="both"/>
        <w:textAlignment w:val="baseline"/>
        <w:rPr>
          <w:rFonts w:ascii="Arial" w:hAnsi="Arial" w:cs="Arial"/>
          <w:sz w:val="22"/>
          <w:szCs w:val="22"/>
        </w:rPr>
      </w:pPr>
      <w:r>
        <w:rPr>
          <w:rFonts w:ascii="Arial" w:hAnsi="Arial" w:cs="Arial"/>
          <w:sz w:val="22"/>
          <w:szCs w:val="22"/>
        </w:rPr>
        <w:t>Il est précisé que pour être "régulièrement édifié" le bâtiment détruit ou démoli doit avoir été édifié conformément au permis de construire devenu définitif délivré à cette fin.</w:t>
      </w:r>
    </w:p>
    <w:p w:rsidR="007E102E" w:rsidRDefault="00F226AC">
      <w:pPr>
        <w:kinsoku w:val="0"/>
        <w:overflowPunct w:val="0"/>
        <w:autoSpaceDE/>
        <w:autoSpaceDN/>
        <w:adjustRightInd/>
        <w:spacing w:line="252" w:lineRule="exact"/>
        <w:ind w:right="72" w:firstLine="720"/>
        <w:jc w:val="both"/>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1"/>
          <w:szCs w:val="21"/>
        </w:rPr>
        <w:t xml:space="preserve">BENEFICIAIRE </w:t>
      </w:r>
      <w:r>
        <w:rPr>
          <w:rFonts w:ascii="Arial" w:hAnsi="Arial" w:cs="Arial"/>
          <w:spacing w:val="1"/>
          <w:sz w:val="22"/>
          <w:szCs w:val="22"/>
        </w:rPr>
        <w:t>est averti que, dans l’hypothèse d’une reconstruction après sinistre, un permis de construire doit être obtenu préalablement à tous travaux et que ce permis peut être refusé soit aux termes d’une disposition expresse d’un plan local d’urbanisme, soit en vertu de la prescription d’un plan de prévention des risques naturels ou technologiques, soit dans la mesure où les occupants seraient exposés au risque certain et prévisible à l’origine de la destruction du bâtiment où, dans ce dernier cas, assorti de prescriptions.</w:t>
      </w:r>
    </w:p>
    <w:p w:rsidR="007E102E" w:rsidRDefault="00F226AC">
      <w:pPr>
        <w:kinsoku w:val="0"/>
        <w:overflowPunct w:val="0"/>
        <w:autoSpaceDE/>
        <w:autoSpaceDN/>
        <w:adjustRightInd/>
        <w:spacing w:before="253" w:line="250" w:lineRule="exact"/>
        <w:ind w:right="72"/>
        <w:jc w:val="center"/>
        <w:textAlignment w:val="baseline"/>
        <w:rPr>
          <w:rFonts w:ascii="Arial" w:hAnsi="Arial" w:cs="Arial"/>
          <w:b/>
          <w:bCs/>
          <w:sz w:val="22"/>
          <w:szCs w:val="22"/>
          <w:u w:val="single"/>
        </w:rPr>
      </w:pPr>
      <w:r>
        <w:rPr>
          <w:rFonts w:ascii="Arial" w:hAnsi="Arial" w:cs="Arial"/>
          <w:b/>
          <w:bCs/>
          <w:sz w:val="22"/>
          <w:szCs w:val="22"/>
          <w:u w:val="single"/>
        </w:rPr>
        <w:t xml:space="preserve">DIAGNOSTICS </w:t>
      </w:r>
    </w:p>
    <w:p w:rsidR="007E102E" w:rsidRDefault="00F226AC">
      <w:pPr>
        <w:kinsoku w:val="0"/>
        <w:overflowPunct w:val="0"/>
        <w:autoSpaceDE/>
        <w:autoSpaceDN/>
        <w:adjustRightInd/>
        <w:spacing w:line="250" w:lineRule="exact"/>
        <w:ind w:right="72"/>
        <w:jc w:val="center"/>
        <w:textAlignment w:val="baseline"/>
        <w:rPr>
          <w:rFonts w:ascii="Arial" w:hAnsi="Arial" w:cs="Arial"/>
          <w:b/>
          <w:bCs/>
          <w:sz w:val="18"/>
          <w:szCs w:val="18"/>
          <w:u w:val="single"/>
        </w:rPr>
      </w:pPr>
      <w:r>
        <w:rPr>
          <w:rFonts w:ascii="Arial" w:hAnsi="Arial" w:cs="Arial"/>
          <w:b/>
          <w:bCs/>
          <w:sz w:val="22"/>
          <w:szCs w:val="22"/>
          <w:u w:val="single"/>
        </w:rPr>
        <w:t>D</w:t>
      </w:r>
      <w:r>
        <w:rPr>
          <w:rFonts w:ascii="Arial" w:hAnsi="Arial" w:cs="Arial"/>
          <w:b/>
          <w:bCs/>
          <w:sz w:val="18"/>
          <w:szCs w:val="18"/>
          <w:u w:val="single"/>
        </w:rPr>
        <w:t xml:space="preserve">OSSIER DE DIAGNOSTICS TECHNIQUES </w:t>
      </w:r>
    </w:p>
    <w:p w:rsidR="007E102E" w:rsidRDefault="00F226AC">
      <w:pPr>
        <w:kinsoku w:val="0"/>
        <w:overflowPunct w:val="0"/>
        <w:autoSpaceDE/>
        <w:autoSpaceDN/>
        <w:adjustRightInd/>
        <w:spacing w:before="7" w:after="234" w:line="253" w:lineRule="exact"/>
        <w:ind w:right="72" w:firstLine="720"/>
        <w:jc w:val="both"/>
        <w:textAlignment w:val="baseline"/>
        <w:rPr>
          <w:rFonts w:ascii="Arial" w:hAnsi="Arial" w:cs="Arial"/>
          <w:sz w:val="22"/>
          <w:szCs w:val="22"/>
        </w:rPr>
      </w:pPr>
      <w:r>
        <w:rPr>
          <w:rFonts w:ascii="Arial" w:hAnsi="Arial" w:cs="Arial"/>
          <w:sz w:val="22"/>
          <w:szCs w:val="22"/>
        </w:rPr>
        <w:t>Pour l’information des parties a été dressé ci-après le tableau du dossier de diagnostics techniques tel que prévu par les articles L 271-4 à L 271-6 du Code de la construction et de l’habitation, qui regroupe les différents diagnostics techniques immobiliers obligatoires en cas de vente selon le type d’immeuble en cause, selon sa destination ou sa nature, bâti ou non bâti.</w:t>
      </w:r>
    </w:p>
    <w:tbl>
      <w:tblPr>
        <w:tblW w:w="0" w:type="auto"/>
        <w:tblInd w:w="33" w:type="dxa"/>
        <w:tblLayout w:type="fixed"/>
        <w:tblCellMar>
          <w:left w:w="0" w:type="dxa"/>
          <w:right w:w="0" w:type="dxa"/>
        </w:tblCellMar>
        <w:tblLook w:val="0000"/>
      </w:tblPr>
      <w:tblGrid>
        <w:gridCol w:w="1637"/>
        <w:gridCol w:w="2265"/>
        <w:gridCol w:w="1988"/>
        <w:gridCol w:w="1704"/>
      </w:tblGrid>
      <w:tr w:rsidR="007E102E">
        <w:trPr>
          <w:trHeight w:hRule="exact" w:val="202"/>
        </w:trPr>
        <w:tc>
          <w:tcPr>
            <w:tcW w:w="1637" w:type="dxa"/>
            <w:tcBorders>
              <w:top w:val="single" w:sz="4" w:space="0" w:color="auto"/>
              <w:left w:val="single" w:sz="4" w:space="0" w:color="auto"/>
              <w:bottom w:val="single" w:sz="4" w:space="0" w:color="auto"/>
              <w:right w:val="single" w:sz="4" w:space="0" w:color="auto"/>
            </w:tcBorders>
            <w:vAlign w:val="center"/>
          </w:tcPr>
          <w:p w:rsidR="007E102E" w:rsidRDefault="00F226AC">
            <w:pPr>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Objet</w:t>
            </w:r>
          </w:p>
        </w:tc>
        <w:tc>
          <w:tcPr>
            <w:tcW w:w="2265" w:type="dxa"/>
            <w:tcBorders>
              <w:top w:val="single" w:sz="4" w:space="0" w:color="auto"/>
              <w:left w:val="single" w:sz="4" w:space="0" w:color="auto"/>
              <w:bottom w:val="single" w:sz="4" w:space="0" w:color="auto"/>
              <w:right w:val="single" w:sz="4" w:space="0" w:color="auto"/>
            </w:tcBorders>
            <w:vAlign w:val="center"/>
          </w:tcPr>
          <w:p w:rsidR="007E102E" w:rsidRDefault="00F226AC">
            <w:pPr>
              <w:kinsoku w:val="0"/>
              <w:overflowPunct w:val="0"/>
              <w:autoSpaceDE/>
              <w:autoSpaceDN/>
              <w:adjustRightInd/>
              <w:spacing w:line="184" w:lineRule="exact"/>
              <w:ind w:left="63"/>
              <w:textAlignment w:val="baseline"/>
              <w:rPr>
                <w:rFonts w:ascii="Arial" w:hAnsi="Arial" w:cs="Arial"/>
                <w:sz w:val="16"/>
                <w:szCs w:val="16"/>
              </w:rPr>
            </w:pPr>
            <w:r>
              <w:rPr>
                <w:rFonts w:ascii="Arial" w:hAnsi="Arial" w:cs="Arial"/>
                <w:sz w:val="16"/>
                <w:szCs w:val="16"/>
              </w:rPr>
              <w:t>Bien concerné</w:t>
            </w:r>
          </w:p>
        </w:tc>
        <w:tc>
          <w:tcPr>
            <w:tcW w:w="1988" w:type="dxa"/>
            <w:tcBorders>
              <w:top w:val="single" w:sz="4" w:space="0" w:color="auto"/>
              <w:left w:val="single" w:sz="4" w:space="0" w:color="auto"/>
              <w:bottom w:val="single" w:sz="4" w:space="0" w:color="auto"/>
              <w:right w:val="single" w:sz="4" w:space="0" w:color="auto"/>
            </w:tcBorders>
            <w:vAlign w:val="center"/>
          </w:tcPr>
          <w:p w:rsidR="007E102E" w:rsidRDefault="00F226AC">
            <w:pPr>
              <w:kinsoku w:val="0"/>
              <w:overflowPunct w:val="0"/>
              <w:autoSpaceDE/>
              <w:autoSpaceDN/>
              <w:adjustRightInd/>
              <w:spacing w:line="184" w:lineRule="exact"/>
              <w:ind w:left="78"/>
              <w:textAlignment w:val="baseline"/>
              <w:rPr>
                <w:rFonts w:ascii="Arial" w:hAnsi="Arial" w:cs="Arial"/>
                <w:sz w:val="16"/>
                <w:szCs w:val="16"/>
              </w:rPr>
            </w:pPr>
            <w:r>
              <w:rPr>
                <w:rFonts w:ascii="Arial" w:hAnsi="Arial" w:cs="Arial"/>
                <w:sz w:val="16"/>
                <w:szCs w:val="16"/>
              </w:rPr>
              <w:t>Elément à contrôler</w:t>
            </w:r>
          </w:p>
        </w:tc>
        <w:tc>
          <w:tcPr>
            <w:tcW w:w="1704" w:type="dxa"/>
            <w:tcBorders>
              <w:top w:val="single" w:sz="4" w:space="0" w:color="auto"/>
              <w:left w:val="single" w:sz="4" w:space="0" w:color="auto"/>
              <w:bottom w:val="single" w:sz="4" w:space="0" w:color="auto"/>
              <w:right w:val="single" w:sz="4" w:space="0" w:color="auto"/>
            </w:tcBorders>
            <w:vAlign w:val="center"/>
          </w:tcPr>
          <w:p w:rsidR="007E102E" w:rsidRDefault="00F226AC">
            <w:pPr>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Validité</w:t>
            </w:r>
          </w:p>
        </w:tc>
      </w:tr>
      <w:tr w:rsidR="007E102E">
        <w:trPr>
          <w:trHeight w:hRule="exact" w:val="566"/>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4" w:line="184" w:lineRule="exact"/>
              <w:ind w:left="72"/>
              <w:textAlignment w:val="baseline"/>
              <w:rPr>
                <w:rFonts w:ascii="Arial" w:hAnsi="Arial" w:cs="Arial"/>
                <w:sz w:val="16"/>
                <w:szCs w:val="16"/>
              </w:rPr>
            </w:pPr>
            <w:r>
              <w:rPr>
                <w:rFonts w:ascii="Arial" w:hAnsi="Arial" w:cs="Arial"/>
                <w:sz w:val="16"/>
                <w:szCs w:val="16"/>
              </w:rPr>
              <w:t>Plomb</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tabs>
                <w:tab w:val="right" w:pos="1152"/>
                <w:tab w:val="right" w:pos="2160"/>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d’habitation</w:t>
            </w:r>
          </w:p>
          <w:p w:rsidR="007E102E" w:rsidRDefault="00F226AC">
            <w:pPr>
              <w:tabs>
                <w:tab w:val="right" w:pos="1152"/>
                <w:tab w:val="right" w:pos="2160"/>
              </w:tabs>
              <w:kinsoku w:val="0"/>
              <w:overflowPunct w:val="0"/>
              <w:autoSpaceDE/>
              <w:autoSpaceDN/>
              <w:adjustRightInd/>
              <w:spacing w:before="3" w:line="184" w:lineRule="exact"/>
              <w:ind w:left="72"/>
              <w:textAlignment w:val="baseline"/>
              <w:rPr>
                <w:rFonts w:ascii="Arial" w:hAnsi="Arial" w:cs="Arial"/>
                <w:sz w:val="16"/>
                <w:szCs w:val="16"/>
              </w:rPr>
            </w:pPr>
            <w:r>
              <w:rPr>
                <w:rFonts w:ascii="Arial" w:hAnsi="Arial" w:cs="Arial"/>
                <w:sz w:val="16"/>
                <w:szCs w:val="16"/>
              </w:rPr>
              <w:t>(permis</w:t>
            </w:r>
            <w:r>
              <w:rPr>
                <w:rFonts w:ascii="Arial" w:hAnsi="Arial" w:cs="Arial"/>
                <w:sz w:val="16"/>
                <w:szCs w:val="16"/>
              </w:rPr>
              <w:tab/>
              <w:t>de</w:t>
            </w:r>
            <w:r>
              <w:rPr>
                <w:rFonts w:ascii="Arial" w:hAnsi="Arial" w:cs="Arial"/>
                <w:sz w:val="16"/>
                <w:szCs w:val="16"/>
              </w:rPr>
              <w:tab/>
              <w:t>construire</w:t>
            </w:r>
          </w:p>
          <w:p w:rsidR="007E102E" w:rsidRDefault="00F226AC">
            <w:pPr>
              <w:kinsoku w:val="0"/>
              <w:overflowPunct w:val="0"/>
              <w:autoSpaceDE/>
              <w:autoSpaceDN/>
              <w:adjustRightInd/>
              <w:spacing w:line="177" w:lineRule="exact"/>
              <w:ind w:left="72"/>
              <w:textAlignment w:val="baseline"/>
              <w:rPr>
                <w:rFonts w:ascii="Arial" w:hAnsi="Arial" w:cs="Arial"/>
                <w:sz w:val="16"/>
                <w:szCs w:val="16"/>
              </w:rPr>
            </w:pPr>
            <w:r>
              <w:rPr>
                <w:rFonts w:ascii="Arial" w:hAnsi="Arial" w:cs="Arial"/>
                <w:sz w:val="16"/>
                <w:szCs w:val="16"/>
              </w:rPr>
              <w:t>antérieur au 1er janvier 1949)</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4" w:line="184" w:lineRule="exact"/>
              <w:ind w:left="78"/>
              <w:textAlignment w:val="baseline"/>
              <w:rPr>
                <w:rFonts w:ascii="Arial" w:hAnsi="Arial" w:cs="Arial"/>
                <w:sz w:val="16"/>
                <w:szCs w:val="16"/>
              </w:rPr>
            </w:pPr>
            <w:r>
              <w:rPr>
                <w:rFonts w:ascii="Arial" w:hAnsi="Arial" w:cs="Arial"/>
                <w:sz w:val="16"/>
                <w:szCs w:val="16"/>
              </w:rPr>
              <w:t>Peintures</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77" w:line="184" w:lineRule="exact"/>
              <w:ind w:left="72"/>
              <w:textAlignment w:val="baseline"/>
              <w:rPr>
                <w:rFonts w:ascii="Arial" w:hAnsi="Arial" w:cs="Arial"/>
                <w:sz w:val="16"/>
                <w:szCs w:val="16"/>
              </w:rPr>
            </w:pPr>
            <w:r>
              <w:rPr>
                <w:rFonts w:ascii="Arial" w:hAnsi="Arial" w:cs="Arial"/>
                <w:sz w:val="16"/>
                <w:szCs w:val="16"/>
              </w:rPr>
              <w:t>Illimitée ou un an si constat positif</w:t>
            </w:r>
          </w:p>
        </w:tc>
      </w:tr>
      <w:tr w:rsidR="007E102E">
        <w:trPr>
          <w:trHeight w:hRule="exact" w:val="1306"/>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109" w:line="184" w:lineRule="exact"/>
              <w:ind w:left="72"/>
              <w:textAlignment w:val="baseline"/>
              <w:rPr>
                <w:rFonts w:ascii="Arial" w:hAnsi="Arial" w:cs="Arial"/>
                <w:sz w:val="16"/>
                <w:szCs w:val="16"/>
              </w:rPr>
            </w:pPr>
            <w:r>
              <w:rPr>
                <w:rFonts w:ascii="Arial" w:hAnsi="Arial" w:cs="Arial"/>
                <w:sz w:val="16"/>
                <w:szCs w:val="16"/>
              </w:rPr>
              <w:t>Amiante</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tabs>
                <w:tab w:val="left" w:pos="360"/>
                <w:tab w:val="right" w:pos="1800"/>
                <w:tab w:val="right" w:pos="2232"/>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(permis</w:t>
            </w:r>
            <w:r>
              <w:rPr>
                <w:rFonts w:ascii="Arial" w:hAnsi="Arial" w:cs="Arial"/>
                <w:sz w:val="16"/>
                <w:szCs w:val="16"/>
              </w:rPr>
              <w:tab/>
              <w:t>de</w:t>
            </w:r>
          </w:p>
          <w:p w:rsidR="007E102E" w:rsidRDefault="00F226AC">
            <w:pPr>
              <w:tabs>
                <w:tab w:val="left" w:pos="864"/>
                <w:tab w:val="right" w:pos="1800"/>
                <w:tab w:val="right" w:pos="2232"/>
              </w:tabs>
              <w:kinsoku w:val="0"/>
              <w:overflowPunct w:val="0"/>
              <w:autoSpaceDE/>
              <w:autoSpaceDN/>
              <w:adjustRightInd/>
              <w:spacing w:before="2" w:after="739" w:line="184" w:lineRule="exact"/>
              <w:ind w:left="72"/>
              <w:textAlignment w:val="baseline"/>
              <w:rPr>
                <w:rFonts w:ascii="Arial" w:hAnsi="Arial" w:cs="Arial"/>
                <w:sz w:val="16"/>
                <w:szCs w:val="16"/>
              </w:rPr>
            </w:pPr>
            <w:r>
              <w:rPr>
                <w:rFonts w:ascii="Arial" w:hAnsi="Arial" w:cs="Arial"/>
                <w:sz w:val="16"/>
                <w:szCs w:val="16"/>
              </w:rPr>
              <w:t>construire</w:t>
            </w:r>
            <w:r>
              <w:rPr>
                <w:rFonts w:ascii="Arial" w:hAnsi="Arial" w:cs="Arial"/>
                <w:sz w:val="16"/>
                <w:szCs w:val="16"/>
              </w:rPr>
              <w:tab/>
              <w:t>antérieur</w:t>
            </w:r>
            <w:r>
              <w:rPr>
                <w:rFonts w:ascii="Arial" w:hAnsi="Arial" w:cs="Arial"/>
                <w:sz w:val="16"/>
                <w:szCs w:val="16"/>
              </w:rPr>
              <w:tab/>
              <w:t>au</w:t>
            </w:r>
            <w:r>
              <w:rPr>
                <w:rFonts w:ascii="Arial" w:hAnsi="Arial" w:cs="Arial"/>
                <w:sz w:val="16"/>
                <w:szCs w:val="16"/>
              </w:rPr>
              <w:tab/>
              <w:t>1er</w:t>
            </w:r>
            <w:r>
              <w:rPr>
                <w:rFonts w:ascii="Arial" w:hAnsi="Arial" w:cs="Arial"/>
                <w:sz w:val="16"/>
                <w:szCs w:val="16"/>
              </w:rPr>
              <w:br/>
              <w:t>juillet 1997)</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tabs>
                <w:tab w:val="right" w:pos="1944"/>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Parois</w:t>
            </w:r>
            <w:r>
              <w:rPr>
                <w:rFonts w:ascii="Arial" w:hAnsi="Arial" w:cs="Arial"/>
                <w:sz w:val="16"/>
                <w:szCs w:val="16"/>
              </w:rPr>
              <w:tab/>
              <w:t>verticales</w:t>
            </w:r>
          </w:p>
          <w:p w:rsidR="007E102E" w:rsidRDefault="00F226AC">
            <w:pPr>
              <w:tabs>
                <w:tab w:val="right" w:pos="1944"/>
              </w:tabs>
              <w:kinsoku w:val="0"/>
              <w:overflowPunct w:val="0"/>
              <w:autoSpaceDE/>
              <w:autoSpaceDN/>
              <w:adjustRightInd/>
              <w:spacing w:before="3" w:line="184" w:lineRule="exact"/>
              <w:ind w:left="72"/>
              <w:textAlignment w:val="baseline"/>
              <w:rPr>
                <w:rFonts w:ascii="Arial" w:hAnsi="Arial" w:cs="Arial"/>
                <w:sz w:val="16"/>
                <w:szCs w:val="16"/>
              </w:rPr>
            </w:pPr>
            <w:r>
              <w:rPr>
                <w:rFonts w:ascii="Arial" w:hAnsi="Arial" w:cs="Arial"/>
                <w:sz w:val="16"/>
                <w:szCs w:val="16"/>
              </w:rPr>
              <w:t>intérieures,</w:t>
            </w:r>
            <w:r>
              <w:rPr>
                <w:rFonts w:ascii="Arial" w:hAnsi="Arial" w:cs="Arial"/>
                <w:sz w:val="16"/>
                <w:szCs w:val="16"/>
              </w:rPr>
              <w:tab/>
              <w:t>enduits,</w:t>
            </w:r>
          </w:p>
          <w:p w:rsidR="007E102E" w:rsidRDefault="00F226AC">
            <w:pPr>
              <w:kinsoku w:val="0"/>
              <w:overflowPunct w:val="0"/>
              <w:autoSpaceDE/>
              <w:autoSpaceDN/>
              <w:adjustRightInd/>
              <w:spacing w:line="183" w:lineRule="exact"/>
              <w:ind w:left="72"/>
              <w:textAlignment w:val="baseline"/>
              <w:rPr>
                <w:rFonts w:ascii="Arial" w:hAnsi="Arial" w:cs="Arial"/>
                <w:sz w:val="16"/>
                <w:szCs w:val="16"/>
              </w:rPr>
            </w:pPr>
            <w:r>
              <w:rPr>
                <w:rFonts w:ascii="Arial" w:hAnsi="Arial" w:cs="Arial"/>
                <w:sz w:val="16"/>
                <w:szCs w:val="16"/>
              </w:rPr>
              <w:t>planchers, plafonds, faux-</w:t>
            </w:r>
          </w:p>
          <w:p w:rsidR="007E102E" w:rsidRDefault="00F226AC">
            <w:pPr>
              <w:tabs>
                <w:tab w:val="right" w:pos="1944"/>
              </w:tabs>
              <w:kinsoku w:val="0"/>
              <w:overflowPunct w:val="0"/>
              <w:autoSpaceDE/>
              <w:autoSpaceDN/>
              <w:adjustRightInd/>
              <w:spacing w:line="182" w:lineRule="exact"/>
              <w:ind w:left="72"/>
              <w:textAlignment w:val="baseline"/>
              <w:rPr>
                <w:rFonts w:ascii="Arial" w:hAnsi="Arial" w:cs="Arial"/>
                <w:sz w:val="16"/>
                <w:szCs w:val="16"/>
              </w:rPr>
            </w:pPr>
            <w:r>
              <w:rPr>
                <w:rFonts w:ascii="Arial" w:hAnsi="Arial" w:cs="Arial"/>
                <w:sz w:val="16"/>
                <w:szCs w:val="16"/>
              </w:rPr>
              <w:t>plafonds,</w:t>
            </w:r>
            <w:r>
              <w:rPr>
                <w:rFonts w:ascii="Arial" w:hAnsi="Arial" w:cs="Arial"/>
                <w:sz w:val="16"/>
                <w:szCs w:val="16"/>
              </w:rPr>
              <w:tab/>
              <w:t>conduits,</w:t>
            </w:r>
          </w:p>
          <w:p w:rsidR="007E102E" w:rsidRDefault="00F226AC">
            <w:pPr>
              <w:tabs>
                <w:tab w:val="right" w:pos="1944"/>
              </w:tabs>
              <w:kinsoku w:val="0"/>
              <w:overflowPunct w:val="0"/>
              <w:autoSpaceDE/>
              <w:autoSpaceDN/>
              <w:adjustRightInd/>
              <w:spacing w:before="3" w:line="184" w:lineRule="exact"/>
              <w:ind w:left="72"/>
              <w:textAlignment w:val="baseline"/>
              <w:rPr>
                <w:rFonts w:ascii="Arial" w:hAnsi="Arial" w:cs="Arial"/>
                <w:sz w:val="16"/>
                <w:szCs w:val="16"/>
              </w:rPr>
            </w:pPr>
            <w:r>
              <w:rPr>
                <w:rFonts w:ascii="Arial" w:hAnsi="Arial" w:cs="Arial"/>
                <w:sz w:val="16"/>
                <w:szCs w:val="16"/>
              </w:rPr>
              <w:t>canalisations,</w:t>
            </w:r>
            <w:r>
              <w:rPr>
                <w:rFonts w:ascii="Arial" w:hAnsi="Arial" w:cs="Arial"/>
                <w:sz w:val="16"/>
                <w:szCs w:val="16"/>
              </w:rPr>
              <w:tab/>
              <w:t>toiture,</w:t>
            </w:r>
          </w:p>
          <w:p w:rsidR="007E102E" w:rsidRDefault="00F226AC">
            <w:pPr>
              <w:tabs>
                <w:tab w:val="left" w:pos="936"/>
                <w:tab w:val="right" w:pos="1944"/>
              </w:tabs>
              <w:kinsoku w:val="0"/>
              <w:overflowPunct w:val="0"/>
              <w:autoSpaceDE/>
              <w:autoSpaceDN/>
              <w:adjustRightInd/>
              <w:spacing w:after="5" w:line="182" w:lineRule="exact"/>
              <w:ind w:left="72"/>
              <w:textAlignment w:val="baseline"/>
              <w:rPr>
                <w:rFonts w:ascii="Arial" w:hAnsi="Arial" w:cs="Arial"/>
                <w:sz w:val="16"/>
                <w:szCs w:val="16"/>
              </w:rPr>
            </w:pPr>
            <w:r>
              <w:rPr>
                <w:rFonts w:ascii="Arial" w:hAnsi="Arial" w:cs="Arial"/>
                <w:sz w:val="16"/>
                <w:szCs w:val="16"/>
              </w:rPr>
              <w:t>bardage,</w:t>
            </w:r>
            <w:r>
              <w:rPr>
                <w:rFonts w:ascii="Arial" w:hAnsi="Arial" w:cs="Arial"/>
                <w:sz w:val="16"/>
                <w:szCs w:val="16"/>
              </w:rPr>
              <w:tab/>
              <w:t>façade</w:t>
            </w:r>
            <w:r>
              <w:rPr>
                <w:rFonts w:ascii="Arial" w:hAnsi="Arial" w:cs="Arial"/>
                <w:sz w:val="16"/>
                <w:szCs w:val="16"/>
              </w:rPr>
              <w:tab/>
              <w:t>en</w:t>
            </w:r>
            <w:r>
              <w:rPr>
                <w:rFonts w:ascii="Arial" w:hAnsi="Arial" w:cs="Arial"/>
                <w:sz w:val="16"/>
                <w:szCs w:val="16"/>
              </w:rPr>
              <w:br/>
              <w:t>plaques ou ardoises</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tabs>
                <w:tab w:val="left" w:pos="864"/>
                <w:tab w:val="right" w:pos="1656"/>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Illimitée</w:t>
            </w:r>
            <w:r>
              <w:rPr>
                <w:rFonts w:ascii="Arial" w:hAnsi="Arial" w:cs="Arial"/>
                <w:sz w:val="16"/>
                <w:szCs w:val="16"/>
              </w:rPr>
              <w:tab/>
              <w:t>sauf</w:t>
            </w:r>
            <w:r>
              <w:rPr>
                <w:rFonts w:ascii="Arial" w:hAnsi="Arial" w:cs="Arial"/>
                <w:sz w:val="16"/>
                <w:szCs w:val="16"/>
              </w:rPr>
              <w:tab/>
              <w:t>si</w:t>
            </w:r>
          </w:p>
          <w:p w:rsidR="007E102E" w:rsidRDefault="00F226AC">
            <w:pPr>
              <w:tabs>
                <w:tab w:val="right" w:pos="1656"/>
              </w:tabs>
              <w:kinsoku w:val="0"/>
              <w:overflowPunct w:val="0"/>
              <w:autoSpaceDE/>
              <w:autoSpaceDN/>
              <w:adjustRightInd/>
              <w:spacing w:before="3" w:line="184" w:lineRule="exact"/>
              <w:ind w:left="72"/>
              <w:textAlignment w:val="baseline"/>
              <w:rPr>
                <w:rFonts w:ascii="Arial" w:hAnsi="Arial" w:cs="Arial"/>
                <w:sz w:val="16"/>
                <w:szCs w:val="16"/>
              </w:rPr>
            </w:pPr>
            <w:r>
              <w:rPr>
                <w:rFonts w:ascii="Arial" w:hAnsi="Arial" w:cs="Arial"/>
                <w:sz w:val="16"/>
                <w:szCs w:val="16"/>
              </w:rPr>
              <w:t>présence</w:t>
            </w:r>
            <w:r>
              <w:rPr>
                <w:rFonts w:ascii="Arial" w:hAnsi="Arial" w:cs="Arial"/>
                <w:sz w:val="16"/>
                <w:szCs w:val="16"/>
              </w:rPr>
              <w:tab/>
              <w:t>d'amiante</w:t>
            </w:r>
          </w:p>
          <w:p w:rsidR="007E102E" w:rsidRDefault="00F226AC">
            <w:pPr>
              <w:tabs>
                <w:tab w:val="right" w:pos="1656"/>
              </w:tabs>
              <w:kinsoku w:val="0"/>
              <w:overflowPunct w:val="0"/>
              <w:autoSpaceDE/>
              <w:autoSpaceDN/>
              <w:adjustRightInd/>
              <w:spacing w:line="183" w:lineRule="exact"/>
              <w:ind w:left="72"/>
              <w:textAlignment w:val="baseline"/>
              <w:rPr>
                <w:rFonts w:ascii="Arial" w:hAnsi="Arial" w:cs="Arial"/>
                <w:sz w:val="16"/>
                <w:szCs w:val="16"/>
              </w:rPr>
            </w:pPr>
            <w:r>
              <w:rPr>
                <w:rFonts w:ascii="Arial" w:hAnsi="Arial" w:cs="Arial"/>
                <w:sz w:val="16"/>
                <w:szCs w:val="16"/>
              </w:rPr>
              <w:t>détectée</w:t>
            </w:r>
            <w:r>
              <w:rPr>
                <w:rFonts w:ascii="Arial" w:hAnsi="Arial" w:cs="Arial"/>
                <w:sz w:val="16"/>
                <w:szCs w:val="16"/>
              </w:rPr>
              <w:tab/>
              <w:t>nouveau</w:t>
            </w:r>
          </w:p>
          <w:p w:rsidR="007E102E" w:rsidRDefault="00F226AC">
            <w:pPr>
              <w:kinsoku w:val="0"/>
              <w:overflowPunct w:val="0"/>
              <w:autoSpaceDE/>
              <w:autoSpaceDN/>
              <w:adjustRightInd/>
              <w:spacing w:before="1" w:after="370" w:line="184" w:lineRule="exact"/>
              <w:ind w:left="72"/>
              <w:textAlignment w:val="baseline"/>
              <w:rPr>
                <w:rFonts w:ascii="Arial" w:hAnsi="Arial" w:cs="Arial"/>
                <w:spacing w:val="1"/>
                <w:sz w:val="16"/>
                <w:szCs w:val="16"/>
              </w:rPr>
            </w:pPr>
            <w:r>
              <w:rPr>
                <w:rFonts w:ascii="Arial" w:hAnsi="Arial" w:cs="Arial"/>
                <w:spacing w:val="1"/>
                <w:sz w:val="16"/>
                <w:szCs w:val="16"/>
              </w:rPr>
              <w:t>contrôle dans les 3 ans</w:t>
            </w:r>
          </w:p>
        </w:tc>
      </w:tr>
      <w:tr w:rsidR="007E102E">
        <w:trPr>
          <w:trHeight w:hRule="exact" w:val="379"/>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77" w:line="184" w:lineRule="exact"/>
              <w:ind w:left="72"/>
              <w:textAlignment w:val="baseline"/>
              <w:rPr>
                <w:rFonts w:ascii="Arial" w:hAnsi="Arial" w:cs="Arial"/>
                <w:sz w:val="16"/>
                <w:szCs w:val="16"/>
              </w:rPr>
            </w:pPr>
            <w:r>
              <w:rPr>
                <w:rFonts w:ascii="Arial" w:hAnsi="Arial" w:cs="Arial"/>
                <w:sz w:val="16"/>
                <w:szCs w:val="16"/>
              </w:rPr>
              <w:t>Termites</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181" w:lineRule="exact"/>
              <w:ind w:left="72"/>
              <w:textAlignment w:val="baseline"/>
              <w:rPr>
                <w:rFonts w:ascii="Arial" w:hAnsi="Arial" w:cs="Arial"/>
                <w:sz w:val="16"/>
                <w:szCs w:val="16"/>
              </w:rPr>
            </w:pPr>
            <w:r>
              <w:rPr>
                <w:rFonts w:ascii="Arial" w:hAnsi="Arial" w:cs="Arial"/>
                <w:sz w:val="16"/>
                <w:szCs w:val="16"/>
              </w:rPr>
              <w:t>Si immeuble situé dans une zone délimitée par le préfet</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181" w:lineRule="exact"/>
              <w:ind w:left="72" w:right="396"/>
              <w:textAlignment w:val="baseline"/>
              <w:rPr>
                <w:rFonts w:ascii="Arial" w:hAnsi="Arial" w:cs="Arial"/>
                <w:spacing w:val="-2"/>
                <w:sz w:val="16"/>
                <w:szCs w:val="16"/>
              </w:rPr>
            </w:pPr>
            <w:r>
              <w:rPr>
                <w:rFonts w:ascii="Arial" w:hAnsi="Arial" w:cs="Arial"/>
                <w:spacing w:val="-2"/>
                <w:sz w:val="16"/>
                <w:szCs w:val="16"/>
              </w:rPr>
              <w:t>Immeuble bâti ou non mais constructible</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77" w:line="184" w:lineRule="exact"/>
              <w:ind w:left="72"/>
              <w:textAlignment w:val="baseline"/>
              <w:rPr>
                <w:rFonts w:ascii="Arial" w:hAnsi="Arial" w:cs="Arial"/>
                <w:sz w:val="16"/>
                <w:szCs w:val="16"/>
              </w:rPr>
            </w:pPr>
            <w:r>
              <w:rPr>
                <w:rFonts w:ascii="Arial" w:hAnsi="Arial" w:cs="Arial"/>
                <w:sz w:val="16"/>
                <w:szCs w:val="16"/>
              </w:rPr>
              <w:t>6 mois</w:t>
            </w:r>
          </w:p>
        </w:tc>
      </w:tr>
      <w:tr w:rsidR="007E102E">
        <w:trPr>
          <w:trHeight w:hRule="exact" w:val="571"/>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9" w:line="184" w:lineRule="exact"/>
              <w:ind w:left="72"/>
              <w:textAlignment w:val="baseline"/>
              <w:rPr>
                <w:rFonts w:ascii="Arial" w:hAnsi="Arial" w:cs="Arial"/>
                <w:sz w:val="16"/>
                <w:szCs w:val="16"/>
              </w:rPr>
            </w:pPr>
            <w:r>
              <w:rPr>
                <w:rFonts w:ascii="Arial" w:hAnsi="Arial" w:cs="Arial"/>
                <w:sz w:val="16"/>
                <w:szCs w:val="16"/>
              </w:rPr>
              <w:t>Gaz</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tabs>
                <w:tab w:val="left" w:pos="432"/>
                <w:tab w:val="right" w:pos="2160"/>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d’habitation</w:t>
            </w:r>
          </w:p>
          <w:p w:rsidR="007E102E" w:rsidRDefault="00F226AC">
            <w:pPr>
              <w:kinsoku w:val="0"/>
              <w:overflowPunct w:val="0"/>
              <w:autoSpaceDE/>
              <w:autoSpaceDN/>
              <w:adjustRightInd/>
              <w:spacing w:after="4" w:line="182" w:lineRule="exact"/>
              <w:ind w:left="72"/>
              <w:textAlignment w:val="baseline"/>
              <w:rPr>
                <w:rFonts w:ascii="Arial" w:hAnsi="Arial" w:cs="Arial"/>
                <w:sz w:val="16"/>
                <w:szCs w:val="16"/>
              </w:rPr>
            </w:pPr>
            <w:r>
              <w:rPr>
                <w:rFonts w:ascii="Arial" w:hAnsi="Arial" w:cs="Arial"/>
                <w:sz w:val="16"/>
                <w:szCs w:val="16"/>
              </w:rPr>
              <w:t>ayant une installation de plus de 15 ans</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87" w:line="184" w:lineRule="exact"/>
              <w:ind w:left="72"/>
              <w:textAlignment w:val="baseline"/>
              <w:rPr>
                <w:rFonts w:ascii="Arial" w:hAnsi="Arial" w:cs="Arial"/>
                <w:sz w:val="16"/>
                <w:szCs w:val="16"/>
              </w:rPr>
            </w:pPr>
            <w:r>
              <w:rPr>
                <w:rFonts w:ascii="Arial" w:hAnsi="Arial" w:cs="Arial"/>
                <w:sz w:val="16"/>
                <w:szCs w:val="16"/>
              </w:rPr>
              <w:t>Etat des appareils fixes et des tuyauteries</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9" w:line="184" w:lineRule="exact"/>
              <w:ind w:left="72"/>
              <w:textAlignment w:val="baseline"/>
              <w:rPr>
                <w:rFonts w:ascii="Arial" w:hAnsi="Arial" w:cs="Arial"/>
                <w:sz w:val="16"/>
                <w:szCs w:val="16"/>
              </w:rPr>
            </w:pPr>
            <w:r>
              <w:rPr>
                <w:rFonts w:ascii="Arial" w:hAnsi="Arial" w:cs="Arial"/>
                <w:sz w:val="16"/>
                <w:szCs w:val="16"/>
              </w:rPr>
              <w:t>3 ans</w:t>
            </w:r>
          </w:p>
        </w:tc>
      </w:tr>
      <w:tr w:rsidR="007E102E">
        <w:trPr>
          <w:trHeight w:hRule="exact" w:val="566"/>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5" w:line="184" w:lineRule="exact"/>
              <w:ind w:left="72"/>
              <w:textAlignment w:val="baseline"/>
              <w:rPr>
                <w:rFonts w:ascii="Arial" w:hAnsi="Arial" w:cs="Arial"/>
                <w:sz w:val="16"/>
                <w:szCs w:val="16"/>
              </w:rPr>
            </w:pPr>
            <w:r>
              <w:rPr>
                <w:rFonts w:ascii="Arial" w:hAnsi="Arial" w:cs="Arial"/>
                <w:sz w:val="16"/>
                <w:szCs w:val="16"/>
              </w:rPr>
              <w:t>Risques</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Si immeuble situé dans une zone couverte par un plan de prévention des risques</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5" w:line="184" w:lineRule="exact"/>
              <w:ind w:left="78"/>
              <w:textAlignment w:val="baseline"/>
              <w:rPr>
                <w:rFonts w:ascii="Arial" w:hAnsi="Arial" w:cs="Arial"/>
                <w:sz w:val="16"/>
                <w:szCs w:val="16"/>
              </w:rPr>
            </w:pPr>
            <w:r>
              <w:rPr>
                <w:rFonts w:ascii="Arial" w:hAnsi="Arial" w:cs="Arial"/>
                <w:sz w:val="16"/>
                <w:szCs w:val="16"/>
              </w:rPr>
              <w:t>Immeuble bâti ou non</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365" w:line="184" w:lineRule="exact"/>
              <w:ind w:left="72"/>
              <w:textAlignment w:val="baseline"/>
              <w:rPr>
                <w:rFonts w:ascii="Arial" w:hAnsi="Arial" w:cs="Arial"/>
                <w:sz w:val="16"/>
                <w:szCs w:val="16"/>
              </w:rPr>
            </w:pPr>
            <w:r>
              <w:rPr>
                <w:rFonts w:ascii="Arial" w:hAnsi="Arial" w:cs="Arial"/>
                <w:sz w:val="16"/>
                <w:szCs w:val="16"/>
              </w:rPr>
              <w:t>6 mois</w:t>
            </w:r>
          </w:p>
        </w:tc>
      </w:tr>
      <w:tr w:rsidR="007E102E">
        <w:trPr>
          <w:trHeight w:hRule="exact" w:val="384"/>
        </w:trPr>
        <w:tc>
          <w:tcPr>
            <w:tcW w:w="1637"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5" w:line="184" w:lineRule="exact"/>
              <w:ind w:left="72"/>
              <w:textAlignment w:val="baseline"/>
              <w:rPr>
                <w:rFonts w:ascii="Arial" w:hAnsi="Arial" w:cs="Arial"/>
                <w:sz w:val="16"/>
                <w:szCs w:val="16"/>
              </w:rPr>
            </w:pPr>
            <w:r>
              <w:rPr>
                <w:rFonts w:ascii="Arial" w:hAnsi="Arial" w:cs="Arial"/>
                <w:sz w:val="16"/>
                <w:szCs w:val="16"/>
              </w:rPr>
              <w:t>Performance énergétique</w:t>
            </w:r>
          </w:p>
        </w:tc>
        <w:tc>
          <w:tcPr>
            <w:tcW w:w="2265" w:type="dxa"/>
            <w:tcBorders>
              <w:top w:val="single" w:sz="4" w:space="0" w:color="auto"/>
              <w:left w:val="single" w:sz="4" w:space="0" w:color="auto"/>
              <w:bottom w:val="single" w:sz="4" w:space="0" w:color="auto"/>
              <w:right w:val="single" w:sz="4" w:space="0" w:color="auto"/>
            </w:tcBorders>
          </w:tcPr>
          <w:p w:rsidR="007E102E" w:rsidRDefault="00F226AC">
            <w:pPr>
              <w:tabs>
                <w:tab w:val="left" w:pos="360"/>
                <w:tab w:val="left" w:pos="1152"/>
                <w:tab w:val="right" w:pos="2232"/>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équipé</w:t>
            </w:r>
            <w:r>
              <w:rPr>
                <w:rFonts w:ascii="Arial" w:hAnsi="Arial" w:cs="Arial"/>
                <w:sz w:val="16"/>
                <w:szCs w:val="16"/>
              </w:rPr>
              <w:tab/>
              <w:t>d’une</w:t>
            </w:r>
          </w:p>
          <w:p w:rsidR="007E102E" w:rsidRDefault="00F226AC">
            <w:pPr>
              <w:kinsoku w:val="0"/>
              <w:overflowPunct w:val="0"/>
              <w:autoSpaceDE/>
              <w:autoSpaceDN/>
              <w:adjustRightInd/>
              <w:spacing w:after="5" w:line="182" w:lineRule="exact"/>
              <w:ind w:left="72"/>
              <w:textAlignment w:val="baseline"/>
              <w:rPr>
                <w:rFonts w:ascii="Arial" w:hAnsi="Arial" w:cs="Arial"/>
                <w:sz w:val="16"/>
                <w:szCs w:val="16"/>
              </w:rPr>
            </w:pPr>
            <w:r>
              <w:rPr>
                <w:rFonts w:ascii="Arial" w:hAnsi="Arial" w:cs="Arial"/>
                <w:sz w:val="16"/>
                <w:szCs w:val="16"/>
              </w:rPr>
              <w:t>installation de chauffage</w:t>
            </w:r>
          </w:p>
        </w:tc>
        <w:tc>
          <w:tcPr>
            <w:tcW w:w="1988" w:type="dxa"/>
            <w:tcBorders>
              <w:top w:val="single" w:sz="4" w:space="0" w:color="auto"/>
              <w:left w:val="single" w:sz="4" w:space="0" w:color="auto"/>
              <w:bottom w:val="single" w:sz="4" w:space="0" w:color="auto"/>
              <w:right w:val="single" w:sz="4" w:space="0" w:color="auto"/>
            </w:tcBorders>
          </w:tcPr>
          <w:p w:rsidR="007E102E" w:rsidRDefault="00F226AC">
            <w:pPr>
              <w:tabs>
                <w:tab w:val="right" w:pos="1944"/>
              </w:tabs>
              <w:kinsoku w:val="0"/>
              <w:overflowPunct w:val="0"/>
              <w:autoSpaceDE/>
              <w:autoSpaceDN/>
              <w:adjustRightInd/>
              <w:spacing w:line="184" w:lineRule="exact"/>
              <w:ind w:left="72"/>
              <w:textAlignment w:val="baseline"/>
              <w:rPr>
                <w:rFonts w:ascii="Arial" w:hAnsi="Arial" w:cs="Arial"/>
                <w:sz w:val="16"/>
                <w:szCs w:val="16"/>
              </w:rPr>
            </w:pPr>
            <w:r>
              <w:rPr>
                <w:rFonts w:ascii="Arial" w:hAnsi="Arial" w:cs="Arial"/>
                <w:sz w:val="16"/>
                <w:szCs w:val="16"/>
              </w:rPr>
              <w:t>Consommation</w:t>
            </w:r>
            <w:r>
              <w:rPr>
                <w:rFonts w:ascii="Arial" w:hAnsi="Arial" w:cs="Arial"/>
                <w:sz w:val="16"/>
                <w:szCs w:val="16"/>
              </w:rPr>
              <w:tab/>
              <w:t>et</w:t>
            </w:r>
          </w:p>
          <w:p w:rsidR="007E102E" w:rsidRDefault="00F226AC">
            <w:pPr>
              <w:kinsoku w:val="0"/>
              <w:overflowPunct w:val="0"/>
              <w:autoSpaceDE/>
              <w:autoSpaceDN/>
              <w:adjustRightInd/>
              <w:spacing w:after="5" w:line="182" w:lineRule="exact"/>
              <w:ind w:left="72"/>
              <w:textAlignment w:val="baseline"/>
              <w:rPr>
                <w:rFonts w:ascii="Arial" w:hAnsi="Arial" w:cs="Arial"/>
                <w:sz w:val="16"/>
                <w:szCs w:val="16"/>
              </w:rPr>
            </w:pPr>
            <w:r>
              <w:rPr>
                <w:rFonts w:ascii="Arial" w:hAnsi="Arial" w:cs="Arial"/>
                <w:sz w:val="16"/>
                <w:szCs w:val="16"/>
              </w:rPr>
              <w:t>émission de gaz à effet</w:t>
            </w:r>
          </w:p>
        </w:tc>
        <w:tc>
          <w:tcPr>
            <w:tcW w:w="1704" w:type="dxa"/>
            <w:tcBorders>
              <w:top w:val="single" w:sz="4" w:space="0" w:color="auto"/>
              <w:left w:val="single" w:sz="4" w:space="0" w:color="auto"/>
              <w:bottom w:val="single" w:sz="4" w:space="0" w:color="auto"/>
              <w:right w:val="single" w:sz="4" w:space="0" w:color="auto"/>
            </w:tcBorders>
          </w:tcPr>
          <w:p w:rsidR="007E102E" w:rsidRDefault="00F226AC">
            <w:pPr>
              <w:kinsoku w:val="0"/>
              <w:overflowPunct w:val="0"/>
              <w:autoSpaceDE/>
              <w:autoSpaceDN/>
              <w:adjustRightInd/>
              <w:spacing w:after="187" w:line="184" w:lineRule="exact"/>
              <w:ind w:left="72"/>
              <w:textAlignment w:val="baseline"/>
              <w:rPr>
                <w:rFonts w:ascii="Arial" w:hAnsi="Arial" w:cs="Arial"/>
                <w:sz w:val="16"/>
                <w:szCs w:val="16"/>
              </w:rPr>
            </w:pPr>
            <w:r>
              <w:rPr>
                <w:rFonts w:ascii="Arial" w:hAnsi="Arial" w:cs="Arial"/>
                <w:sz w:val="16"/>
                <w:szCs w:val="16"/>
              </w:rPr>
              <w:t>10 ans</w:t>
            </w:r>
          </w:p>
        </w:tc>
      </w:tr>
    </w:tbl>
    <w:p w:rsidR="007E102E" w:rsidRDefault="007E102E">
      <w:pPr>
        <w:widowControl/>
        <w:rPr>
          <w:sz w:val="24"/>
          <w:szCs w:val="24"/>
        </w:rPr>
        <w:sectPr w:rsidR="007E102E">
          <w:pgSz w:w="11909" w:h="16843"/>
          <w:pgMar w:top="720" w:right="3319" w:bottom="1167" w:left="850" w:header="720" w:footer="720" w:gutter="0"/>
          <w:cols w:space="720"/>
          <w:noEndnote/>
        </w:sectPr>
      </w:pPr>
    </w:p>
    <w:p w:rsidR="007E102E" w:rsidRDefault="00F226AC">
      <w:pPr>
        <w:kinsoku w:val="0"/>
        <w:overflowPunct w:val="0"/>
        <w:autoSpaceDE/>
        <w:autoSpaceDN/>
        <w:adjustRightInd/>
        <w:spacing w:before="10" w:after="393" w:line="273" w:lineRule="exact"/>
        <w:jc w:val="right"/>
        <w:textAlignment w:val="baseline"/>
        <w:rPr>
          <w:spacing w:val="30"/>
          <w:sz w:val="24"/>
          <w:szCs w:val="24"/>
        </w:rPr>
      </w:pPr>
      <w:r>
        <w:rPr>
          <w:spacing w:val="30"/>
          <w:sz w:val="24"/>
          <w:szCs w:val="24"/>
        </w:rPr>
        <w:lastRenderedPageBreak/>
        <w:t>15</w:t>
      </w:r>
    </w:p>
    <w:tbl>
      <w:tblPr>
        <w:tblW w:w="0" w:type="auto"/>
        <w:tblInd w:w="74" w:type="dxa"/>
        <w:tblLayout w:type="fixed"/>
        <w:tblCellMar>
          <w:left w:w="0" w:type="dxa"/>
          <w:right w:w="0" w:type="dxa"/>
        </w:tblCellMar>
        <w:tblLook w:val="0000"/>
      </w:tblPr>
      <w:tblGrid>
        <w:gridCol w:w="1632"/>
        <w:gridCol w:w="2270"/>
        <w:gridCol w:w="1983"/>
        <w:gridCol w:w="1709"/>
      </w:tblGrid>
      <w:tr w:rsidR="007E102E">
        <w:trPr>
          <w:trHeight w:hRule="exact" w:val="206"/>
        </w:trPr>
        <w:tc>
          <w:tcPr>
            <w:tcW w:w="1632" w:type="dxa"/>
            <w:tcBorders>
              <w:top w:val="single" w:sz="5" w:space="0" w:color="auto"/>
              <w:left w:val="single" w:sz="5" w:space="0" w:color="auto"/>
              <w:bottom w:val="single" w:sz="5" w:space="0" w:color="auto"/>
              <w:right w:val="single" w:sz="5" w:space="0" w:color="auto"/>
            </w:tcBorders>
          </w:tcPr>
          <w:p w:rsidR="007E102E" w:rsidRDefault="007E102E">
            <w:pPr>
              <w:kinsoku w:val="0"/>
              <w:overflowPunct w:val="0"/>
              <w:autoSpaceDE/>
              <w:autoSpaceDN/>
              <w:adjustRightInd/>
              <w:textAlignment w:val="baseline"/>
              <w:rPr>
                <w:sz w:val="24"/>
                <w:szCs w:val="24"/>
              </w:rPr>
            </w:pPr>
          </w:p>
        </w:tc>
        <w:tc>
          <w:tcPr>
            <w:tcW w:w="2270" w:type="dxa"/>
            <w:tcBorders>
              <w:top w:val="single" w:sz="5" w:space="0" w:color="auto"/>
              <w:left w:val="single" w:sz="5" w:space="0" w:color="auto"/>
              <w:bottom w:val="single" w:sz="5" w:space="0" w:color="auto"/>
              <w:right w:val="single" w:sz="5" w:space="0" w:color="auto"/>
            </w:tcBorders>
          </w:tcPr>
          <w:p w:rsidR="007E102E" w:rsidRDefault="007E102E">
            <w:pPr>
              <w:kinsoku w:val="0"/>
              <w:overflowPunct w:val="0"/>
              <w:autoSpaceDE/>
              <w:autoSpaceDN/>
              <w:adjustRightInd/>
              <w:textAlignment w:val="baseline"/>
              <w:rPr>
                <w:sz w:val="24"/>
                <w:szCs w:val="24"/>
              </w:rPr>
            </w:pPr>
          </w:p>
        </w:tc>
        <w:tc>
          <w:tcPr>
            <w:tcW w:w="1983" w:type="dxa"/>
            <w:tcBorders>
              <w:top w:val="single" w:sz="5" w:space="0" w:color="auto"/>
              <w:left w:val="single" w:sz="5" w:space="0" w:color="auto"/>
              <w:bottom w:val="single" w:sz="5" w:space="0" w:color="auto"/>
              <w:right w:val="single" w:sz="5" w:space="0" w:color="auto"/>
            </w:tcBorders>
            <w:vAlign w:val="center"/>
          </w:tcPr>
          <w:p w:rsidR="007E102E" w:rsidRDefault="00F226AC">
            <w:pPr>
              <w:kinsoku w:val="0"/>
              <w:overflowPunct w:val="0"/>
              <w:autoSpaceDE/>
              <w:autoSpaceDN/>
              <w:adjustRightInd/>
              <w:spacing w:line="175" w:lineRule="exact"/>
              <w:ind w:left="77"/>
              <w:textAlignment w:val="baseline"/>
              <w:rPr>
                <w:rFonts w:ascii="Arial" w:hAnsi="Arial" w:cs="Arial"/>
                <w:sz w:val="16"/>
                <w:szCs w:val="16"/>
              </w:rPr>
            </w:pPr>
            <w:r>
              <w:rPr>
                <w:rFonts w:ascii="Arial" w:hAnsi="Arial" w:cs="Arial"/>
                <w:sz w:val="16"/>
                <w:szCs w:val="16"/>
              </w:rPr>
              <w:t>de serre</w:t>
            </w:r>
          </w:p>
        </w:tc>
        <w:tc>
          <w:tcPr>
            <w:tcW w:w="1709" w:type="dxa"/>
            <w:tcBorders>
              <w:top w:val="single" w:sz="5" w:space="0" w:color="auto"/>
              <w:left w:val="single" w:sz="5" w:space="0" w:color="auto"/>
              <w:bottom w:val="single" w:sz="5" w:space="0" w:color="auto"/>
              <w:right w:val="single" w:sz="5" w:space="0" w:color="auto"/>
            </w:tcBorders>
          </w:tcPr>
          <w:p w:rsidR="007E102E" w:rsidRDefault="007E102E">
            <w:pPr>
              <w:kinsoku w:val="0"/>
              <w:overflowPunct w:val="0"/>
              <w:autoSpaceDE/>
              <w:autoSpaceDN/>
              <w:adjustRightInd/>
              <w:textAlignment w:val="baseline"/>
              <w:rPr>
                <w:sz w:val="24"/>
                <w:szCs w:val="24"/>
              </w:rPr>
            </w:pPr>
          </w:p>
        </w:tc>
      </w:tr>
      <w:tr w:rsidR="007E102E">
        <w:trPr>
          <w:trHeight w:hRule="exact" w:val="567"/>
        </w:trPr>
        <w:tc>
          <w:tcPr>
            <w:tcW w:w="1632"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364" w:line="185" w:lineRule="exact"/>
              <w:ind w:left="72"/>
              <w:textAlignment w:val="baseline"/>
              <w:rPr>
                <w:rFonts w:ascii="Arial" w:hAnsi="Arial" w:cs="Arial"/>
                <w:sz w:val="16"/>
                <w:szCs w:val="16"/>
              </w:rPr>
            </w:pPr>
            <w:r>
              <w:rPr>
                <w:rFonts w:ascii="Arial" w:hAnsi="Arial" w:cs="Arial"/>
                <w:sz w:val="16"/>
                <w:szCs w:val="16"/>
              </w:rPr>
              <w:t>Electricité</w:t>
            </w:r>
          </w:p>
        </w:tc>
        <w:tc>
          <w:tcPr>
            <w:tcW w:w="2270" w:type="dxa"/>
            <w:tcBorders>
              <w:top w:val="single" w:sz="5" w:space="0" w:color="auto"/>
              <w:left w:val="single" w:sz="5" w:space="0" w:color="auto"/>
              <w:bottom w:val="single" w:sz="5" w:space="0" w:color="auto"/>
              <w:right w:val="single" w:sz="5" w:space="0" w:color="auto"/>
            </w:tcBorders>
          </w:tcPr>
          <w:p w:rsidR="007E102E" w:rsidRDefault="00F226AC">
            <w:pPr>
              <w:tabs>
                <w:tab w:val="left" w:pos="432"/>
                <w:tab w:val="right" w:pos="2160"/>
              </w:tabs>
              <w:kinsoku w:val="0"/>
              <w:overflowPunct w:val="0"/>
              <w:autoSpaceDE/>
              <w:autoSpaceDN/>
              <w:adjustRightInd/>
              <w:spacing w:line="185" w:lineRule="exact"/>
              <w:jc w:val="center"/>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d’habitation</w:t>
            </w:r>
          </w:p>
          <w:p w:rsidR="007E102E" w:rsidRDefault="00F226AC">
            <w:pPr>
              <w:kinsoku w:val="0"/>
              <w:overflowPunct w:val="0"/>
              <w:autoSpaceDE/>
              <w:autoSpaceDN/>
              <w:adjustRightInd/>
              <w:spacing w:line="182" w:lineRule="exact"/>
              <w:ind w:left="72"/>
              <w:textAlignment w:val="baseline"/>
              <w:rPr>
                <w:rFonts w:ascii="Arial" w:hAnsi="Arial" w:cs="Arial"/>
                <w:sz w:val="16"/>
                <w:szCs w:val="16"/>
              </w:rPr>
            </w:pPr>
            <w:r>
              <w:rPr>
                <w:rFonts w:ascii="Arial" w:hAnsi="Arial" w:cs="Arial"/>
                <w:sz w:val="16"/>
                <w:szCs w:val="16"/>
              </w:rPr>
              <w:t>ayant une installation de plus de 15 ans</w:t>
            </w:r>
          </w:p>
        </w:tc>
        <w:tc>
          <w:tcPr>
            <w:tcW w:w="1983"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line="184" w:lineRule="exact"/>
              <w:jc w:val="center"/>
              <w:textAlignment w:val="baseline"/>
              <w:rPr>
                <w:rFonts w:ascii="Arial" w:hAnsi="Arial" w:cs="Arial"/>
                <w:sz w:val="16"/>
                <w:szCs w:val="16"/>
              </w:rPr>
            </w:pPr>
            <w:r>
              <w:rPr>
                <w:rFonts w:ascii="Arial" w:hAnsi="Arial" w:cs="Arial"/>
                <w:sz w:val="16"/>
                <w:szCs w:val="16"/>
              </w:rPr>
              <w:t>Installation intérieure : de</w:t>
            </w:r>
            <w:r>
              <w:rPr>
                <w:rFonts w:ascii="Arial" w:hAnsi="Arial" w:cs="Arial"/>
                <w:sz w:val="16"/>
                <w:szCs w:val="16"/>
              </w:rPr>
              <w:br/>
              <w:t>l’appareil de commande</w:t>
            </w:r>
            <w:r>
              <w:rPr>
                <w:rFonts w:ascii="Arial" w:hAnsi="Arial" w:cs="Arial"/>
                <w:sz w:val="16"/>
                <w:szCs w:val="16"/>
              </w:rPr>
              <w:br/>
              <w:t>aux bornes d’alimentation</w:t>
            </w:r>
          </w:p>
        </w:tc>
        <w:tc>
          <w:tcPr>
            <w:tcW w:w="1709"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364" w:line="185" w:lineRule="exact"/>
              <w:ind w:right="1167"/>
              <w:jc w:val="right"/>
              <w:textAlignment w:val="baseline"/>
              <w:rPr>
                <w:rFonts w:ascii="Arial" w:hAnsi="Arial" w:cs="Arial"/>
                <w:sz w:val="16"/>
                <w:szCs w:val="16"/>
              </w:rPr>
            </w:pPr>
            <w:r>
              <w:rPr>
                <w:rFonts w:ascii="Arial" w:hAnsi="Arial" w:cs="Arial"/>
                <w:sz w:val="16"/>
                <w:szCs w:val="16"/>
              </w:rPr>
              <w:t>3 ans</w:t>
            </w:r>
          </w:p>
        </w:tc>
      </w:tr>
      <w:tr w:rsidR="007E102E">
        <w:trPr>
          <w:trHeight w:hRule="exact" w:val="566"/>
        </w:trPr>
        <w:tc>
          <w:tcPr>
            <w:tcW w:w="1632"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360" w:line="185" w:lineRule="exact"/>
              <w:ind w:left="72"/>
              <w:textAlignment w:val="baseline"/>
              <w:rPr>
                <w:rFonts w:ascii="Arial" w:hAnsi="Arial" w:cs="Arial"/>
                <w:sz w:val="16"/>
                <w:szCs w:val="16"/>
              </w:rPr>
            </w:pPr>
            <w:r>
              <w:rPr>
                <w:rFonts w:ascii="Arial" w:hAnsi="Arial" w:cs="Arial"/>
                <w:sz w:val="16"/>
                <w:szCs w:val="16"/>
              </w:rPr>
              <w:t>Assainissement</w:t>
            </w:r>
          </w:p>
        </w:tc>
        <w:tc>
          <w:tcPr>
            <w:tcW w:w="2270"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line="181" w:lineRule="exact"/>
              <w:ind w:left="72"/>
              <w:textAlignment w:val="baseline"/>
              <w:rPr>
                <w:rFonts w:ascii="Arial" w:hAnsi="Arial" w:cs="Arial"/>
                <w:sz w:val="16"/>
                <w:szCs w:val="16"/>
              </w:rPr>
            </w:pPr>
            <w:r>
              <w:rPr>
                <w:rFonts w:ascii="Arial" w:hAnsi="Arial" w:cs="Arial"/>
                <w:sz w:val="16"/>
                <w:szCs w:val="16"/>
              </w:rPr>
              <w:t>Si immeuble d’habitation non raccordé au réseau public de collecte des eaux usées</w:t>
            </w:r>
          </w:p>
        </w:tc>
        <w:tc>
          <w:tcPr>
            <w:tcW w:w="1983" w:type="dxa"/>
            <w:tcBorders>
              <w:top w:val="single" w:sz="5" w:space="0" w:color="auto"/>
              <w:left w:val="single" w:sz="5" w:space="0" w:color="auto"/>
              <w:bottom w:val="single" w:sz="5" w:space="0" w:color="auto"/>
              <w:right w:val="single" w:sz="5" w:space="0" w:color="auto"/>
            </w:tcBorders>
          </w:tcPr>
          <w:p w:rsidR="007E102E" w:rsidRDefault="00F226AC">
            <w:pPr>
              <w:tabs>
                <w:tab w:val="left" w:pos="792"/>
                <w:tab w:val="right" w:pos="1872"/>
              </w:tabs>
              <w:kinsoku w:val="0"/>
              <w:overflowPunct w:val="0"/>
              <w:autoSpaceDE/>
              <w:autoSpaceDN/>
              <w:adjustRightInd/>
              <w:spacing w:line="185" w:lineRule="exact"/>
              <w:ind w:left="72"/>
              <w:textAlignment w:val="baseline"/>
              <w:rPr>
                <w:rFonts w:ascii="Arial" w:hAnsi="Arial" w:cs="Arial"/>
                <w:sz w:val="16"/>
                <w:szCs w:val="16"/>
              </w:rPr>
            </w:pPr>
            <w:r>
              <w:rPr>
                <w:rFonts w:ascii="Arial" w:hAnsi="Arial" w:cs="Arial"/>
                <w:sz w:val="16"/>
                <w:szCs w:val="16"/>
              </w:rPr>
              <w:t>Contrôle</w:t>
            </w:r>
            <w:r>
              <w:rPr>
                <w:rFonts w:ascii="Arial" w:hAnsi="Arial" w:cs="Arial"/>
                <w:sz w:val="16"/>
                <w:szCs w:val="16"/>
              </w:rPr>
              <w:tab/>
              <w:t>de</w:t>
            </w:r>
            <w:r>
              <w:rPr>
                <w:rFonts w:ascii="Arial" w:hAnsi="Arial" w:cs="Arial"/>
                <w:sz w:val="16"/>
                <w:szCs w:val="16"/>
              </w:rPr>
              <w:tab/>
              <w:t>l’installation</w:t>
            </w:r>
          </w:p>
          <w:p w:rsidR="007E102E" w:rsidRDefault="00F226AC">
            <w:pPr>
              <w:kinsoku w:val="0"/>
              <w:overflowPunct w:val="0"/>
              <w:autoSpaceDE/>
              <w:autoSpaceDN/>
              <w:adjustRightInd/>
              <w:spacing w:after="177" w:line="183" w:lineRule="exact"/>
              <w:ind w:left="72"/>
              <w:textAlignment w:val="baseline"/>
              <w:rPr>
                <w:rFonts w:ascii="Arial" w:hAnsi="Arial" w:cs="Arial"/>
                <w:sz w:val="16"/>
                <w:szCs w:val="16"/>
              </w:rPr>
            </w:pPr>
            <w:r>
              <w:rPr>
                <w:rFonts w:ascii="Arial" w:hAnsi="Arial" w:cs="Arial"/>
                <w:sz w:val="16"/>
                <w:szCs w:val="16"/>
              </w:rPr>
              <w:t>existante</w:t>
            </w:r>
          </w:p>
        </w:tc>
        <w:tc>
          <w:tcPr>
            <w:tcW w:w="1709"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360" w:line="185" w:lineRule="exact"/>
              <w:ind w:right="1167"/>
              <w:jc w:val="right"/>
              <w:textAlignment w:val="baseline"/>
              <w:rPr>
                <w:rFonts w:ascii="Arial" w:hAnsi="Arial" w:cs="Arial"/>
                <w:sz w:val="16"/>
                <w:szCs w:val="16"/>
              </w:rPr>
            </w:pPr>
            <w:r>
              <w:rPr>
                <w:rFonts w:ascii="Arial" w:hAnsi="Arial" w:cs="Arial"/>
                <w:sz w:val="16"/>
                <w:szCs w:val="16"/>
              </w:rPr>
              <w:t>3 ans</w:t>
            </w:r>
          </w:p>
        </w:tc>
      </w:tr>
      <w:tr w:rsidR="007E102E">
        <w:trPr>
          <w:trHeight w:hRule="exact" w:val="754"/>
        </w:trPr>
        <w:tc>
          <w:tcPr>
            <w:tcW w:w="1632"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556" w:line="185" w:lineRule="exact"/>
              <w:ind w:left="72"/>
              <w:textAlignment w:val="baseline"/>
              <w:rPr>
                <w:rFonts w:ascii="Arial" w:hAnsi="Arial" w:cs="Arial"/>
                <w:sz w:val="16"/>
                <w:szCs w:val="16"/>
              </w:rPr>
            </w:pPr>
            <w:r>
              <w:rPr>
                <w:rFonts w:ascii="Arial" w:hAnsi="Arial" w:cs="Arial"/>
                <w:sz w:val="16"/>
                <w:szCs w:val="16"/>
              </w:rPr>
              <w:t>Mérules</w:t>
            </w:r>
          </w:p>
        </w:tc>
        <w:tc>
          <w:tcPr>
            <w:tcW w:w="2270" w:type="dxa"/>
            <w:tcBorders>
              <w:top w:val="single" w:sz="5" w:space="0" w:color="auto"/>
              <w:left w:val="single" w:sz="5" w:space="0" w:color="auto"/>
              <w:bottom w:val="single" w:sz="5" w:space="0" w:color="auto"/>
              <w:right w:val="single" w:sz="5" w:space="0" w:color="auto"/>
            </w:tcBorders>
          </w:tcPr>
          <w:p w:rsidR="007E102E" w:rsidRDefault="00F226AC">
            <w:pPr>
              <w:tabs>
                <w:tab w:val="left" w:pos="432"/>
                <w:tab w:val="right" w:pos="2160"/>
              </w:tabs>
              <w:kinsoku w:val="0"/>
              <w:overflowPunct w:val="0"/>
              <w:autoSpaceDE/>
              <w:autoSpaceDN/>
              <w:adjustRightInd/>
              <w:spacing w:line="185" w:lineRule="exact"/>
              <w:jc w:val="center"/>
              <w:textAlignment w:val="baseline"/>
              <w:rPr>
                <w:rFonts w:ascii="Arial" w:hAnsi="Arial" w:cs="Arial"/>
                <w:sz w:val="16"/>
                <w:szCs w:val="16"/>
              </w:rPr>
            </w:pPr>
            <w:r>
              <w:rPr>
                <w:rFonts w:ascii="Arial" w:hAnsi="Arial" w:cs="Arial"/>
                <w:sz w:val="16"/>
                <w:szCs w:val="16"/>
              </w:rPr>
              <w:t>Si</w:t>
            </w:r>
            <w:r>
              <w:rPr>
                <w:rFonts w:ascii="Arial" w:hAnsi="Arial" w:cs="Arial"/>
                <w:sz w:val="16"/>
                <w:szCs w:val="16"/>
              </w:rPr>
              <w:tab/>
              <w:t>immeuble</w:t>
            </w:r>
            <w:r>
              <w:rPr>
                <w:rFonts w:ascii="Arial" w:hAnsi="Arial" w:cs="Arial"/>
                <w:sz w:val="16"/>
                <w:szCs w:val="16"/>
              </w:rPr>
              <w:tab/>
              <w:t>d’habitation</w:t>
            </w:r>
          </w:p>
          <w:p w:rsidR="007E102E" w:rsidRDefault="00F226AC">
            <w:pPr>
              <w:kinsoku w:val="0"/>
              <w:overflowPunct w:val="0"/>
              <w:autoSpaceDE/>
              <w:autoSpaceDN/>
              <w:adjustRightInd/>
              <w:spacing w:after="4" w:line="184" w:lineRule="exact"/>
              <w:ind w:left="72"/>
              <w:textAlignment w:val="baseline"/>
              <w:rPr>
                <w:rFonts w:ascii="Arial" w:hAnsi="Arial" w:cs="Arial"/>
                <w:sz w:val="16"/>
                <w:szCs w:val="16"/>
              </w:rPr>
            </w:pPr>
            <w:r>
              <w:rPr>
                <w:rFonts w:ascii="Arial" w:hAnsi="Arial" w:cs="Arial"/>
                <w:sz w:val="16"/>
                <w:szCs w:val="16"/>
              </w:rPr>
              <w:t>dans une zone prévue par l’article L 133-8 du Code de la construction et de l’habitation</w:t>
            </w:r>
          </w:p>
        </w:tc>
        <w:tc>
          <w:tcPr>
            <w:tcW w:w="1983"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556" w:line="185" w:lineRule="exact"/>
              <w:ind w:left="77"/>
              <w:textAlignment w:val="baseline"/>
              <w:rPr>
                <w:rFonts w:ascii="Arial" w:hAnsi="Arial" w:cs="Arial"/>
                <w:sz w:val="16"/>
                <w:szCs w:val="16"/>
              </w:rPr>
            </w:pPr>
            <w:r>
              <w:rPr>
                <w:rFonts w:ascii="Arial" w:hAnsi="Arial" w:cs="Arial"/>
                <w:sz w:val="16"/>
                <w:szCs w:val="16"/>
              </w:rPr>
              <w:t>Immeuble bâti</w:t>
            </w:r>
          </w:p>
        </w:tc>
        <w:tc>
          <w:tcPr>
            <w:tcW w:w="1709" w:type="dxa"/>
            <w:tcBorders>
              <w:top w:val="single" w:sz="5" w:space="0" w:color="auto"/>
              <w:left w:val="single" w:sz="5" w:space="0" w:color="auto"/>
              <w:bottom w:val="single" w:sz="5" w:space="0" w:color="auto"/>
              <w:right w:val="single" w:sz="5" w:space="0" w:color="auto"/>
            </w:tcBorders>
          </w:tcPr>
          <w:p w:rsidR="007E102E" w:rsidRDefault="00F226AC">
            <w:pPr>
              <w:kinsoku w:val="0"/>
              <w:overflowPunct w:val="0"/>
              <w:autoSpaceDE/>
              <w:autoSpaceDN/>
              <w:adjustRightInd/>
              <w:spacing w:after="556" w:line="185" w:lineRule="exact"/>
              <w:ind w:right="1167"/>
              <w:jc w:val="right"/>
              <w:textAlignment w:val="baseline"/>
              <w:rPr>
                <w:rFonts w:ascii="Arial" w:hAnsi="Arial" w:cs="Arial"/>
                <w:sz w:val="16"/>
                <w:szCs w:val="16"/>
              </w:rPr>
            </w:pPr>
            <w:r>
              <w:rPr>
                <w:rFonts w:ascii="Arial" w:hAnsi="Arial" w:cs="Arial"/>
                <w:sz w:val="16"/>
                <w:szCs w:val="16"/>
              </w:rPr>
              <w:t>6 mois</w:t>
            </w:r>
          </w:p>
        </w:tc>
      </w:tr>
    </w:tbl>
    <w:p w:rsidR="007E102E" w:rsidRDefault="007E102E">
      <w:pPr>
        <w:kinsoku w:val="0"/>
        <w:overflowPunct w:val="0"/>
        <w:autoSpaceDE/>
        <w:autoSpaceDN/>
        <w:adjustRightInd/>
        <w:spacing w:after="241" w:line="20" w:lineRule="exact"/>
        <w:ind w:left="68" w:right="78"/>
        <w:textAlignment w:val="baseline"/>
        <w:rPr>
          <w:sz w:val="24"/>
          <w:szCs w:val="24"/>
        </w:rPr>
      </w:pPr>
    </w:p>
    <w:p w:rsidR="007E102E" w:rsidRDefault="00F226AC">
      <w:pPr>
        <w:kinsoku w:val="0"/>
        <w:overflowPunct w:val="0"/>
        <w:autoSpaceDE/>
        <w:autoSpaceDN/>
        <w:adjustRightInd/>
        <w:spacing w:before="4" w:line="253" w:lineRule="exact"/>
        <w:ind w:left="720"/>
        <w:jc w:val="both"/>
        <w:textAlignment w:val="baseline"/>
        <w:rPr>
          <w:rFonts w:ascii="Arial" w:hAnsi="Arial" w:cs="Arial"/>
          <w:spacing w:val="-1"/>
          <w:sz w:val="22"/>
          <w:szCs w:val="22"/>
        </w:rPr>
      </w:pPr>
      <w:r>
        <w:rPr>
          <w:rFonts w:ascii="Arial" w:hAnsi="Arial" w:cs="Arial"/>
          <w:spacing w:val="-1"/>
          <w:sz w:val="22"/>
          <w:szCs w:val="22"/>
        </w:rPr>
        <w:t>Il est fait observer :</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que les diagnostics "plomb" "gaz" et "électricité" ne sont requis que pour les immeubles ou parties d'immeubles à usage d'habitation ;</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 xml:space="preserve">- que le propriétaire des lieux, ou l'occupant s'il ne s'agit pas de la même personne, doit permettre au </w:t>
      </w:r>
      <w:r w:rsidRPr="0019006B">
        <w:rPr>
          <w:rFonts w:ascii="Arial" w:hAnsi="Arial" w:cs="Arial"/>
          <w:sz w:val="22"/>
          <w:szCs w:val="22"/>
        </w:rPr>
        <w:t>diagnostiqueur d'accéder à tous les endroits nécessaires au bon accomplissement de sa mission,</w:t>
      </w:r>
      <w:r>
        <w:rPr>
          <w:rFonts w:ascii="Arial" w:hAnsi="Arial" w:cs="Arial"/>
          <w:sz w:val="22"/>
          <w:szCs w:val="22"/>
        </w:rPr>
        <w:t xml:space="preserve"> à défaut le propriétaire des lieux pourra être considéré comme responsable des conséquences dommageables dues au non respect de cette obligation ;</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qu'en l'absence de l'un de ces diagnostics en cours de validité au jour de la signature de l'acte authentique de vente, et dans la mesure où ils sont exigés par leurs réglementations particulières, le vendeur ne pourra s'exonérer de la garantie des vices cachés correspondante.</w:t>
      </w:r>
    </w:p>
    <w:p w:rsidR="007E102E" w:rsidRDefault="00F226AC">
      <w:pPr>
        <w:kinsoku w:val="0"/>
        <w:overflowPunct w:val="0"/>
        <w:autoSpaceDE/>
        <w:autoSpaceDN/>
        <w:adjustRightInd/>
        <w:spacing w:before="250" w:line="253" w:lineRule="exact"/>
        <w:ind w:firstLine="720"/>
        <w:jc w:val="both"/>
        <w:textAlignment w:val="baseline"/>
        <w:rPr>
          <w:rFonts w:ascii="Arial" w:hAnsi="Arial" w:cs="Arial"/>
          <w:b/>
          <w:bCs/>
          <w:spacing w:val="2"/>
          <w:sz w:val="22"/>
          <w:szCs w:val="22"/>
        </w:rPr>
      </w:pPr>
      <w:r>
        <w:rPr>
          <w:rFonts w:ascii="Arial" w:hAnsi="Arial" w:cs="Arial"/>
          <w:spacing w:val="2"/>
          <w:sz w:val="22"/>
          <w:szCs w:val="22"/>
        </w:rPr>
        <w:t xml:space="preserve">Conformément aux dispositions de l'article L 271-6 du Code de la construction et de l'habitation, le dossier de diagnostic technique a été établi par la société DTI91 située 1 Rue Montaigne - 91400 ORSAY, diagnostiqueur immobilier certifié par un organisme spécialisé accrédité dans les domaines relatés aux présentes. A cet effet, le diagnostiqueur a remis préalablement au propriétaire (ou à son mandataire) une attestation sur l’honneur dont une copie demeurera annexée aux présentes après mention, indiquant les références de sa certification et l’identité de l’organisme certificateur, et aux termes de laquelle il certifie être en situation régulière au regard des prescriptions légales et disposer des moyens nécessaires, tant matériel qu’humain, à l’effet d’établir des états, des constats et des diagnostics. </w:t>
      </w:r>
      <w:r>
        <w:rPr>
          <w:rFonts w:ascii="Arial" w:hAnsi="Arial" w:cs="Arial"/>
          <w:b/>
          <w:bCs/>
          <w:spacing w:val="2"/>
          <w:sz w:val="22"/>
          <w:szCs w:val="22"/>
        </w:rPr>
        <w:t>Annexe n°2</w:t>
      </w:r>
    </w:p>
    <w:p w:rsidR="007E102E" w:rsidRDefault="00F226AC">
      <w:pPr>
        <w:kinsoku w:val="0"/>
        <w:overflowPunct w:val="0"/>
        <w:autoSpaceDE/>
        <w:autoSpaceDN/>
        <w:adjustRightInd/>
        <w:spacing w:before="249" w:line="255" w:lineRule="exact"/>
        <w:ind w:firstLine="720"/>
        <w:jc w:val="both"/>
        <w:textAlignment w:val="baseline"/>
        <w:rPr>
          <w:rFonts w:ascii="Arial" w:hAnsi="Arial" w:cs="Arial"/>
          <w:b/>
          <w:bCs/>
          <w:sz w:val="22"/>
          <w:szCs w:val="22"/>
        </w:rPr>
      </w:pPr>
      <w:r w:rsidRPr="0019006B">
        <w:rPr>
          <w:rFonts w:ascii="Arial" w:hAnsi="Arial" w:cs="Arial"/>
          <w:b/>
          <w:bCs/>
          <w:sz w:val="22"/>
          <w:szCs w:val="22"/>
        </w:rPr>
        <w:t>Le PROMETTANT a remis ce jour au BENEFICIAIRE, qui le reconnaît, la copie des diagnostics ci-dessous visés.</w:t>
      </w:r>
    </w:p>
    <w:p w:rsidR="007E102E" w:rsidRDefault="00F226AC">
      <w:pPr>
        <w:kinsoku w:val="0"/>
        <w:overflowPunct w:val="0"/>
        <w:autoSpaceDE/>
        <w:autoSpaceDN/>
        <w:adjustRightInd/>
        <w:spacing w:before="251" w:line="251" w:lineRule="exact"/>
        <w:jc w:val="center"/>
        <w:textAlignment w:val="baseline"/>
        <w:rPr>
          <w:rFonts w:ascii="Arial" w:hAnsi="Arial" w:cs="Arial"/>
          <w:b/>
          <w:bCs/>
          <w:sz w:val="18"/>
          <w:szCs w:val="18"/>
          <w:u w:val="single"/>
        </w:rPr>
      </w:pPr>
      <w:r>
        <w:rPr>
          <w:rFonts w:ascii="Arial" w:hAnsi="Arial" w:cs="Arial"/>
          <w:b/>
          <w:bCs/>
          <w:sz w:val="22"/>
          <w:szCs w:val="22"/>
          <w:u w:val="single"/>
        </w:rPr>
        <w:t>D</w:t>
      </w:r>
      <w:r>
        <w:rPr>
          <w:rFonts w:ascii="Arial" w:hAnsi="Arial" w:cs="Arial"/>
          <w:b/>
          <w:bCs/>
          <w:sz w:val="18"/>
          <w:szCs w:val="18"/>
          <w:u w:val="single"/>
        </w:rPr>
        <w:t xml:space="preserve">IAGNOSTICS TECHNIQUES </w:t>
      </w:r>
    </w:p>
    <w:p w:rsidR="007E102E" w:rsidRDefault="00F226AC">
      <w:pPr>
        <w:kinsoku w:val="0"/>
        <w:overflowPunct w:val="0"/>
        <w:autoSpaceDE/>
        <w:autoSpaceDN/>
        <w:adjustRightInd/>
        <w:spacing w:before="3"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Plomb </w:t>
      </w:r>
    </w:p>
    <w:p w:rsidR="007E102E" w:rsidRDefault="00F226AC">
      <w:pPr>
        <w:kinsoku w:val="0"/>
        <w:overflowPunct w:val="0"/>
        <w:autoSpaceDE/>
        <w:autoSpaceDN/>
        <w:adjustRightInd/>
        <w:spacing w:before="5" w:line="253" w:lineRule="exact"/>
        <w:ind w:firstLine="720"/>
        <w:jc w:val="both"/>
        <w:textAlignment w:val="baseline"/>
        <w:rPr>
          <w:rFonts w:ascii="Arial" w:hAnsi="Arial" w:cs="Arial"/>
          <w:sz w:val="22"/>
          <w:szCs w:val="22"/>
        </w:rPr>
      </w:pPr>
      <w:r>
        <w:rPr>
          <w:rFonts w:ascii="Arial" w:hAnsi="Arial" w:cs="Arial"/>
          <w:sz w:val="22"/>
          <w:szCs w:val="22"/>
        </w:rPr>
        <w:t>L'immeuble a été construit depuis le 1</w:t>
      </w:r>
      <w:r>
        <w:rPr>
          <w:rFonts w:ascii="Arial" w:hAnsi="Arial" w:cs="Arial"/>
          <w:sz w:val="22"/>
          <w:szCs w:val="22"/>
          <w:vertAlign w:val="superscript"/>
        </w:rPr>
        <w:t>er</w:t>
      </w:r>
      <w:r>
        <w:rPr>
          <w:rFonts w:ascii="Arial" w:hAnsi="Arial" w:cs="Arial"/>
          <w:sz w:val="22"/>
          <w:szCs w:val="22"/>
        </w:rPr>
        <w:t xml:space="preserve"> janvier 1949, en conséquence il n’entre pas dans le champ d’application des dispositions des articles L 1334</w:t>
      </w:r>
      <w:r>
        <w:rPr>
          <w:rFonts w:ascii="Arial" w:hAnsi="Arial" w:cs="Arial"/>
          <w:sz w:val="22"/>
          <w:szCs w:val="22"/>
        </w:rPr>
        <w:softHyphen/>
        <w:t>5 et suivants du Code de la santé publique relatifs à la lutte contre la présence de plomb.</w:t>
      </w:r>
    </w:p>
    <w:p w:rsidR="007E102E" w:rsidRDefault="00F226AC">
      <w:pPr>
        <w:kinsoku w:val="0"/>
        <w:overflowPunct w:val="0"/>
        <w:autoSpaceDE/>
        <w:autoSpaceDN/>
        <w:adjustRightInd/>
        <w:spacing w:before="249" w:line="253" w:lineRule="exact"/>
        <w:ind w:left="3384"/>
        <w:jc w:val="both"/>
        <w:textAlignment w:val="baseline"/>
        <w:rPr>
          <w:rFonts w:ascii="Arial" w:hAnsi="Arial" w:cs="Arial"/>
          <w:b/>
          <w:bCs/>
          <w:sz w:val="22"/>
          <w:szCs w:val="22"/>
        </w:rPr>
      </w:pPr>
      <w:r>
        <w:rPr>
          <w:rFonts w:ascii="Arial" w:hAnsi="Arial" w:cs="Arial"/>
          <w:b/>
          <w:bCs/>
          <w:sz w:val="22"/>
          <w:szCs w:val="22"/>
          <w:u w:val="single"/>
        </w:rPr>
        <w:t xml:space="preserve">Amiante </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pacing w:val="1"/>
          <w:sz w:val="22"/>
          <w:szCs w:val="22"/>
        </w:rPr>
      </w:pPr>
      <w:r>
        <w:rPr>
          <w:rFonts w:ascii="Arial" w:hAnsi="Arial" w:cs="Arial"/>
          <w:spacing w:val="1"/>
          <w:sz w:val="22"/>
          <w:szCs w:val="22"/>
        </w:rPr>
        <w:t xml:space="preserve">L’article L 1334-13 premier alinéa du Code de la santé publique commande au </w:t>
      </w:r>
      <w:r>
        <w:rPr>
          <w:rFonts w:ascii="Arial" w:hAnsi="Arial" w:cs="Arial"/>
          <w:b/>
          <w:bCs/>
          <w:spacing w:val="1"/>
          <w:sz w:val="22"/>
          <w:szCs w:val="22"/>
        </w:rPr>
        <w:t xml:space="preserve">PROMETTANT </w:t>
      </w:r>
      <w:r>
        <w:rPr>
          <w:rFonts w:ascii="Arial" w:hAnsi="Arial" w:cs="Arial"/>
          <w:spacing w:val="1"/>
          <w:sz w:val="22"/>
          <w:szCs w:val="22"/>
        </w:rPr>
        <w:t>de faire établir un état constatant la présence ou l’absence de matériaux ou produits de la construction contenant de l’amiante.</w:t>
      </w:r>
    </w:p>
    <w:p w:rsidR="007E102E" w:rsidRDefault="00F226AC">
      <w:pPr>
        <w:kinsoku w:val="0"/>
        <w:overflowPunct w:val="0"/>
        <w:autoSpaceDE/>
        <w:autoSpaceDN/>
        <w:adjustRightInd/>
        <w:spacing w:before="11" w:line="246" w:lineRule="exact"/>
        <w:ind w:firstLine="720"/>
        <w:jc w:val="both"/>
        <w:textAlignment w:val="baseline"/>
        <w:rPr>
          <w:rFonts w:ascii="Arial" w:hAnsi="Arial" w:cs="Arial"/>
          <w:sz w:val="22"/>
          <w:szCs w:val="22"/>
        </w:rPr>
      </w:pPr>
      <w:r>
        <w:rPr>
          <w:rFonts w:ascii="Arial" w:hAnsi="Arial" w:cs="Arial"/>
          <w:sz w:val="22"/>
          <w:szCs w:val="22"/>
        </w:rPr>
        <w:t>Cet état s’impose à tous les bâtiments dont le permis de construire a été délivré avant le 1</w:t>
      </w:r>
      <w:r>
        <w:rPr>
          <w:rFonts w:ascii="Arial" w:hAnsi="Arial" w:cs="Arial"/>
          <w:sz w:val="22"/>
          <w:szCs w:val="22"/>
          <w:vertAlign w:val="superscript"/>
        </w:rPr>
        <w:t>er</w:t>
      </w:r>
      <w:r>
        <w:rPr>
          <w:rFonts w:ascii="Arial" w:hAnsi="Arial" w:cs="Arial"/>
          <w:sz w:val="22"/>
          <w:szCs w:val="22"/>
        </w:rPr>
        <w:t xml:space="preserve"> juillet 1997.</w:t>
      </w:r>
    </w:p>
    <w:p w:rsidR="007E102E" w:rsidRDefault="00F226AC">
      <w:pPr>
        <w:kinsoku w:val="0"/>
        <w:overflowPunct w:val="0"/>
        <w:autoSpaceDE/>
        <w:autoSpaceDN/>
        <w:adjustRightInd/>
        <w:spacing w:before="258" w:line="253" w:lineRule="exact"/>
        <w:ind w:firstLine="720"/>
        <w:jc w:val="both"/>
        <w:textAlignment w:val="baseline"/>
        <w:rPr>
          <w:rFonts w:ascii="Arial" w:hAnsi="Arial" w:cs="Arial"/>
          <w:sz w:val="22"/>
          <w:szCs w:val="22"/>
        </w:rPr>
      </w:pPr>
      <w:r>
        <w:rPr>
          <w:rFonts w:ascii="Arial" w:hAnsi="Arial" w:cs="Arial"/>
          <w:sz w:val="22"/>
          <w:szCs w:val="22"/>
        </w:rPr>
        <w:t>Il a pour objet de repérer l'ensemble des matériaux et produits des listes A et B de l'annexe 13-9 du Code de la santé publique, pour ensuite</w:t>
      </w:r>
    </w:p>
    <w:p w:rsidR="007E102E" w:rsidRDefault="007E102E">
      <w:pPr>
        <w:widowControl/>
        <w:rPr>
          <w:sz w:val="24"/>
          <w:szCs w:val="24"/>
        </w:rPr>
        <w:sectPr w:rsidR="007E102E">
          <w:pgSz w:w="11909" w:h="16843"/>
          <w:pgMar w:top="720" w:right="805" w:bottom="1007" w:left="3364"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29"/>
          <w:sz w:val="24"/>
          <w:szCs w:val="24"/>
        </w:rPr>
      </w:pPr>
      <w:r>
        <w:rPr>
          <w:spacing w:val="29"/>
          <w:sz w:val="24"/>
          <w:szCs w:val="24"/>
        </w:rPr>
        <w:lastRenderedPageBreak/>
        <w:t>16</w:t>
      </w:r>
    </w:p>
    <w:p w:rsidR="007E102E" w:rsidRDefault="00F226AC">
      <w:pPr>
        <w:kinsoku w:val="0"/>
        <w:overflowPunct w:val="0"/>
        <w:autoSpaceDE/>
        <w:autoSpaceDN/>
        <w:adjustRightInd/>
        <w:spacing w:before="424" w:line="254" w:lineRule="exact"/>
        <w:jc w:val="both"/>
        <w:textAlignment w:val="baseline"/>
        <w:rPr>
          <w:rFonts w:ascii="Arial" w:hAnsi="Arial" w:cs="Arial"/>
          <w:sz w:val="22"/>
          <w:szCs w:val="22"/>
        </w:rPr>
      </w:pPr>
      <w:r>
        <w:rPr>
          <w:rFonts w:ascii="Arial" w:hAnsi="Arial" w:cs="Arial"/>
          <w:sz w:val="22"/>
          <w:szCs w:val="22"/>
        </w:rPr>
        <w:t>identifier et localiser par zones de similitude d'ouvrage ceux contenant de l'amiante et ceux n'en contenant pas.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Les matériaux et produits de la liste A sont ceux dits matériaux friables (flocages, calorifugeages et faux-plafonds), ceux de la liste B sont dits matériaux non friables y compris les produits situés en extérieur (les matériaux de couverture, les bardages, les conduits de fumée...).</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Il est rappelé qu’aux termes des dispositions législatives et réglementaires en la matière, dès lors que le rapport révèle que des matériaux et produits des listes A ou B contiennent de l'amiante, le propriétaire devra, en fonction des recommandations contenues dans le rapport :</w:t>
      </w:r>
    </w:p>
    <w:p w:rsidR="007E102E" w:rsidRDefault="00F226AC">
      <w:pPr>
        <w:numPr>
          <w:ilvl w:val="0"/>
          <w:numId w:val="2"/>
        </w:numPr>
        <w:kinsoku w:val="0"/>
        <w:overflowPunct w:val="0"/>
        <w:autoSpaceDE/>
        <w:autoSpaceDN/>
        <w:adjustRightInd/>
        <w:spacing w:before="15" w:line="254" w:lineRule="exact"/>
        <w:jc w:val="both"/>
        <w:textAlignment w:val="baseline"/>
        <w:rPr>
          <w:rFonts w:ascii="Arial" w:hAnsi="Arial" w:cs="Arial"/>
          <w:sz w:val="22"/>
          <w:szCs w:val="22"/>
        </w:rPr>
      </w:pPr>
      <w:r>
        <w:rPr>
          <w:rFonts w:ascii="Arial" w:hAnsi="Arial" w:cs="Arial"/>
          <w:sz w:val="22"/>
          <w:szCs w:val="22"/>
        </w:rPr>
        <w:t>soit faire contrôler ou évaluer périodiquement l’état de conservation des matériaux et produits identifiés,</w:t>
      </w:r>
    </w:p>
    <w:p w:rsidR="007E102E" w:rsidRDefault="00F226AC">
      <w:pPr>
        <w:numPr>
          <w:ilvl w:val="0"/>
          <w:numId w:val="2"/>
        </w:numPr>
        <w:kinsoku w:val="0"/>
        <w:overflowPunct w:val="0"/>
        <w:autoSpaceDE/>
        <w:autoSpaceDN/>
        <w:adjustRightInd/>
        <w:spacing w:before="10" w:line="254" w:lineRule="exact"/>
        <w:jc w:val="both"/>
        <w:textAlignment w:val="baseline"/>
        <w:rPr>
          <w:rFonts w:ascii="Arial" w:hAnsi="Arial" w:cs="Arial"/>
          <w:sz w:val="22"/>
          <w:szCs w:val="22"/>
        </w:rPr>
      </w:pPr>
      <w:r>
        <w:rPr>
          <w:rFonts w:ascii="Arial" w:hAnsi="Arial" w:cs="Arial"/>
          <w:sz w:val="22"/>
          <w:szCs w:val="22"/>
        </w:rPr>
        <w:t>soit faire surveiller le niveau d’empoussièrement dans l’atmosphère par un organisme agréé en microscopie électronique à transmission,</w:t>
      </w:r>
    </w:p>
    <w:p w:rsidR="007E102E" w:rsidRDefault="00F226AC">
      <w:pPr>
        <w:numPr>
          <w:ilvl w:val="0"/>
          <w:numId w:val="2"/>
        </w:numPr>
        <w:kinsoku w:val="0"/>
        <w:overflowPunct w:val="0"/>
        <w:autoSpaceDE/>
        <w:autoSpaceDN/>
        <w:adjustRightInd/>
        <w:spacing w:before="15" w:line="254" w:lineRule="exact"/>
        <w:jc w:val="both"/>
        <w:textAlignment w:val="baseline"/>
        <w:rPr>
          <w:rFonts w:ascii="Arial" w:hAnsi="Arial" w:cs="Arial"/>
          <w:spacing w:val="5"/>
          <w:sz w:val="22"/>
          <w:szCs w:val="22"/>
        </w:rPr>
      </w:pPr>
      <w:r>
        <w:rPr>
          <w:rFonts w:ascii="Arial" w:hAnsi="Arial" w:cs="Arial"/>
          <w:spacing w:val="5"/>
          <w:sz w:val="22"/>
          <w:szCs w:val="22"/>
        </w:rPr>
        <w:t>soit faire procéder à des travaux de confinement, de protection, de</w:t>
      </w:r>
    </w:p>
    <w:p w:rsidR="007E102E" w:rsidRDefault="00F226AC">
      <w:pPr>
        <w:kinsoku w:val="0"/>
        <w:overflowPunct w:val="0"/>
        <w:autoSpaceDE/>
        <w:autoSpaceDN/>
        <w:adjustRightInd/>
        <w:spacing w:line="254" w:lineRule="exact"/>
        <w:ind w:left="720"/>
        <w:textAlignment w:val="baseline"/>
        <w:rPr>
          <w:rFonts w:ascii="Arial" w:hAnsi="Arial" w:cs="Arial"/>
          <w:spacing w:val="-1"/>
          <w:sz w:val="22"/>
          <w:szCs w:val="22"/>
        </w:rPr>
      </w:pPr>
      <w:r>
        <w:rPr>
          <w:rFonts w:ascii="Arial" w:hAnsi="Arial" w:cs="Arial"/>
          <w:spacing w:val="-1"/>
          <w:sz w:val="22"/>
          <w:szCs w:val="22"/>
        </w:rPr>
        <w:t>remplacement ou de retrait.</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Le tout par une entreprise spécialisée à cet effet.</w:t>
      </w:r>
    </w:p>
    <w:p w:rsidR="007E102E" w:rsidRDefault="00F226AC">
      <w:pPr>
        <w:kinsoku w:val="0"/>
        <w:overflowPunct w:val="0"/>
        <w:autoSpaceDE/>
        <w:autoSpaceDN/>
        <w:adjustRightInd/>
        <w:spacing w:before="257" w:line="253" w:lineRule="exact"/>
        <w:ind w:firstLine="720"/>
        <w:jc w:val="both"/>
        <w:textAlignment w:val="baseline"/>
        <w:rPr>
          <w:rFonts w:ascii="Arial" w:hAnsi="Arial" w:cs="Arial"/>
          <w:b/>
          <w:bCs/>
          <w:spacing w:val="2"/>
          <w:sz w:val="22"/>
          <w:szCs w:val="22"/>
        </w:rPr>
      </w:pPr>
      <w:r>
        <w:rPr>
          <w:rFonts w:ascii="Arial" w:hAnsi="Arial" w:cs="Arial"/>
          <w:spacing w:val="2"/>
          <w:sz w:val="22"/>
          <w:szCs w:val="22"/>
        </w:rPr>
        <w:t xml:space="preserve">Un état a été établi par la société DTI91 susnommée, le 26 juin 2017 et dont une copie demeurera annexée aux présentes après mention. </w:t>
      </w:r>
      <w:r>
        <w:rPr>
          <w:rFonts w:ascii="Arial" w:hAnsi="Arial" w:cs="Arial"/>
          <w:b/>
          <w:bCs/>
          <w:spacing w:val="2"/>
          <w:sz w:val="22"/>
          <w:szCs w:val="22"/>
        </w:rPr>
        <w:t>Annexe n°3</w:t>
      </w:r>
    </w:p>
    <w:p w:rsidR="007E102E" w:rsidRDefault="00F226AC">
      <w:pPr>
        <w:kinsoku w:val="0"/>
        <w:overflowPunct w:val="0"/>
        <w:autoSpaceDE/>
        <w:autoSpaceDN/>
        <w:adjustRightInd/>
        <w:spacing w:before="256" w:line="248" w:lineRule="exact"/>
        <w:jc w:val="center"/>
        <w:textAlignment w:val="baseline"/>
        <w:rPr>
          <w:rFonts w:ascii="Arial" w:hAnsi="Arial" w:cs="Arial"/>
          <w:b/>
          <w:bCs/>
          <w:sz w:val="22"/>
          <w:szCs w:val="22"/>
        </w:rPr>
      </w:pPr>
      <w:r>
        <w:rPr>
          <w:rFonts w:ascii="Arial" w:hAnsi="Arial" w:cs="Arial"/>
          <w:b/>
          <w:bCs/>
          <w:sz w:val="22"/>
          <w:szCs w:val="22"/>
          <w:u w:val="single"/>
        </w:rPr>
        <w:t xml:space="preserve">Termites </w:t>
      </w:r>
    </w:p>
    <w:p w:rsidR="007E102E" w:rsidRDefault="00F226AC">
      <w:pPr>
        <w:kinsoku w:val="0"/>
        <w:overflowPunct w:val="0"/>
        <w:autoSpaceDE/>
        <w:autoSpaceDN/>
        <w:adjustRightInd/>
        <w:spacing w:line="254" w:lineRule="exact"/>
        <w:ind w:left="720"/>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PROMETTANT </w:t>
      </w:r>
      <w:r>
        <w:rPr>
          <w:rFonts w:ascii="Arial" w:hAnsi="Arial" w:cs="Arial"/>
          <w:spacing w:val="-1"/>
          <w:sz w:val="22"/>
          <w:szCs w:val="22"/>
        </w:rPr>
        <w:t>déclare :</w:t>
      </w:r>
    </w:p>
    <w:p w:rsidR="007E102E" w:rsidRDefault="00F226AC">
      <w:pPr>
        <w:numPr>
          <w:ilvl w:val="0"/>
          <w:numId w:val="2"/>
        </w:numPr>
        <w:kinsoku w:val="0"/>
        <w:overflowPunct w:val="0"/>
        <w:autoSpaceDE/>
        <w:autoSpaceDN/>
        <w:adjustRightInd/>
        <w:spacing w:before="15" w:line="254" w:lineRule="exact"/>
        <w:textAlignment w:val="baseline"/>
        <w:rPr>
          <w:rFonts w:ascii="Arial" w:hAnsi="Arial" w:cs="Arial"/>
          <w:sz w:val="22"/>
          <w:szCs w:val="22"/>
        </w:rPr>
      </w:pPr>
      <w:r>
        <w:rPr>
          <w:rFonts w:ascii="Arial" w:hAnsi="Arial" w:cs="Arial"/>
          <w:sz w:val="22"/>
          <w:szCs w:val="22"/>
        </w:rPr>
        <w:t xml:space="preserve">qu’à sa connaissance le </w:t>
      </w:r>
      <w:r>
        <w:rPr>
          <w:rFonts w:ascii="Arial" w:hAnsi="Arial" w:cs="Arial"/>
          <w:b/>
          <w:bCs/>
          <w:sz w:val="22"/>
          <w:szCs w:val="22"/>
        </w:rPr>
        <w:t xml:space="preserve">BIEN </w:t>
      </w:r>
      <w:r>
        <w:rPr>
          <w:rFonts w:ascii="Arial" w:hAnsi="Arial" w:cs="Arial"/>
          <w:sz w:val="22"/>
          <w:szCs w:val="22"/>
        </w:rPr>
        <w:t>n’est pas infesté par les termites ;</w:t>
      </w:r>
    </w:p>
    <w:p w:rsidR="007E102E" w:rsidRDefault="00F226AC">
      <w:pPr>
        <w:numPr>
          <w:ilvl w:val="0"/>
          <w:numId w:val="2"/>
        </w:numPr>
        <w:kinsoku w:val="0"/>
        <w:overflowPunct w:val="0"/>
        <w:autoSpaceDE/>
        <w:autoSpaceDN/>
        <w:adjustRightInd/>
        <w:spacing w:before="12" w:line="254" w:lineRule="exact"/>
        <w:jc w:val="both"/>
        <w:textAlignment w:val="baseline"/>
        <w:rPr>
          <w:rFonts w:ascii="Arial" w:hAnsi="Arial" w:cs="Arial"/>
          <w:sz w:val="22"/>
          <w:szCs w:val="22"/>
        </w:rPr>
      </w:pPr>
      <w:r>
        <w:rPr>
          <w:rFonts w:ascii="Arial" w:hAnsi="Arial" w:cs="Arial"/>
          <w:sz w:val="22"/>
          <w:szCs w:val="22"/>
        </w:rPr>
        <w:t>qu’il n’a reçu du maire aucune injonction de rechercher des termites ou de procéder à des travaux préventifs ou d’éradication ;</w:t>
      </w:r>
    </w:p>
    <w:p w:rsidR="007E102E" w:rsidRDefault="00F226AC">
      <w:pPr>
        <w:numPr>
          <w:ilvl w:val="0"/>
          <w:numId w:val="2"/>
        </w:numPr>
        <w:kinsoku w:val="0"/>
        <w:overflowPunct w:val="0"/>
        <w:autoSpaceDE/>
        <w:autoSpaceDN/>
        <w:adjustRightInd/>
        <w:spacing w:before="11" w:line="254" w:lineRule="exact"/>
        <w:jc w:val="both"/>
        <w:textAlignment w:val="baseline"/>
        <w:rPr>
          <w:rFonts w:ascii="Arial" w:hAnsi="Arial" w:cs="Arial"/>
          <w:spacing w:val="2"/>
          <w:sz w:val="22"/>
          <w:szCs w:val="22"/>
        </w:rPr>
      </w:pPr>
      <w:r>
        <w:rPr>
          <w:rFonts w:ascii="Arial" w:hAnsi="Arial" w:cs="Arial"/>
          <w:spacing w:val="2"/>
          <w:sz w:val="22"/>
          <w:szCs w:val="22"/>
        </w:rPr>
        <w:t xml:space="preserve">que le </w:t>
      </w:r>
      <w:r>
        <w:rPr>
          <w:rFonts w:ascii="Arial" w:hAnsi="Arial" w:cs="Arial"/>
          <w:b/>
          <w:bCs/>
          <w:spacing w:val="2"/>
          <w:sz w:val="22"/>
          <w:szCs w:val="22"/>
        </w:rPr>
        <w:t xml:space="preserve">BIEN </w:t>
      </w:r>
      <w:r>
        <w:rPr>
          <w:rFonts w:ascii="Arial" w:hAnsi="Arial" w:cs="Arial"/>
          <w:spacing w:val="2"/>
          <w:sz w:val="22"/>
          <w:szCs w:val="22"/>
        </w:rPr>
        <w:t>n’est pas situé dans une zone contaminée par les termites.</w:t>
      </w:r>
    </w:p>
    <w:p w:rsidR="007E102E" w:rsidRDefault="00F226AC">
      <w:pPr>
        <w:kinsoku w:val="0"/>
        <w:overflowPunct w:val="0"/>
        <w:autoSpaceDE/>
        <w:autoSpaceDN/>
        <w:adjustRightInd/>
        <w:spacing w:before="258" w:line="249" w:lineRule="exact"/>
        <w:jc w:val="center"/>
        <w:textAlignment w:val="baseline"/>
        <w:rPr>
          <w:rFonts w:ascii="Arial" w:hAnsi="Arial" w:cs="Arial"/>
          <w:b/>
          <w:bCs/>
          <w:sz w:val="22"/>
          <w:szCs w:val="22"/>
        </w:rPr>
      </w:pPr>
      <w:r>
        <w:rPr>
          <w:rFonts w:ascii="Arial" w:hAnsi="Arial" w:cs="Arial"/>
          <w:b/>
          <w:bCs/>
          <w:sz w:val="22"/>
          <w:szCs w:val="22"/>
          <w:u w:val="single"/>
        </w:rPr>
        <w:t xml:space="preserve">Mérules </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Les parties ont été informées des dégâts pouvant être occasionnés par la présence de mérules dans un bâtiment, la mérule étant un champignon qui se développe dans l'obscurité, en espace non ventilé et en présence de bois humide.</w:t>
      </w:r>
    </w:p>
    <w:p w:rsidR="007E102E" w:rsidRDefault="00F226AC">
      <w:pPr>
        <w:kinsoku w:val="0"/>
        <w:overflowPunct w:val="0"/>
        <w:autoSpaceDE/>
        <w:autoSpaceDN/>
        <w:adjustRightInd/>
        <w:spacing w:before="251" w:line="254" w:lineRule="exact"/>
        <w:ind w:firstLine="720"/>
        <w:jc w:val="both"/>
        <w:textAlignment w:val="baseline"/>
        <w:rPr>
          <w:rFonts w:ascii="Arial" w:hAnsi="Arial" w:cs="Arial"/>
          <w:sz w:val="22"/>
          <w:szCs w:val="22"/>
        </w:rPr>
      </w:pPr>
      <w:r>
        <w:rPr>
          <w:rFonts w:ascii="Arial" w:hAnsi="Arial" w:cs="Arial"/>
          <w:sz w:val="22"/>
          <w:szCs w:val="22"/>
        </w:rPr>
        <w:t>L'immeuble ne se trouve pas actuellement dans une zone de présence d'un risque de mérule délimitée par un arrêté préfectoral.</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déclare ne pas avoir constaté l'existence de zones de condensation interne, de traces d'humidité, de moisissures, ou encore de présence d'effritements ou de déformation dans le bois ou de tache de couleur marron ou l'existence de filaments blancs à l'aspect cotonneux, tous des éléments parmi les plus révélateurs de la potentialité de la présence de ce champignon.</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b/>
          <w:bCs/>
          <w:sz w:val="22"/>
          <w:szCs w:val="22"/>
        </w:rPr>
      </w:pPr>
      <w:r>
        <w:rPr>
          <w:rFonts w:ascii="Arial" w:hAnsi="Arial" w:cs="Arial"/>
          <w:b/>
          <w:bCs/>
          <w:sz w:val="22"/>
          <w:szCs w:val="22"/>
        </w:rPr>
        <w:t>Le BENEFICIAIRE déclare dispenser tant le PROMETTANT que le notaire soussigné de faire effectuer une recherche de la présence éventuelle de mérules par un diagnostiqueur spécialisé.</w:t>
      </w:r>
    </w:p>
    <w:p w:rsidR="007E102E" w:rsidRDefault="00F226AC">
      <w:pPr>
        <w:kinsoku w:val="0"/>
        <w:overflowPunct w:val="0"/>
        <w:autoSpaceDE/>
        <w:autoSpaceDN/>
        <w:adjustRightInd/>
        <w:spacing w:before="246" w:line="233" w:lineRule="exact"/>
        <w:jc w:val="center"/>
        <w:textAlignment w:val="baseline"/>
        <w:rPr>
          <w:rFonts w:ascii="Arial" w:hAnsi="Arial" w:cs="Arial"/>
          <w:b/>
          <w:bCs/>
          <w:sz w:val="22"/>
          <w:szCs w:val="22"/>
          <w:u w:val="single"/>
        </w:rPr>
      </w:pPr>
      <w:r>
        <w:rPr>
          <w:rFonts w:ascii="Arial" w:hAnsi="Arial" w:cs="Arial"/>
          <w:b/>
          <w:bCs/>
          <w:sz w:val="22"/>
          <w:szCs w:val="22"/>
          <w:u w:val="single"/>
        </w:rPr>
        <w:t>Contrôle de l’installation de gaz</w:t>
      </w:r>
    </w:p>
    <w:p w:rsidR="007E102E" w:rsidRDefault="00F226AC">
      <w:pPr>
        <w:kinsoku w:val="0"/>
        <w:overflowPunct w:val="0"/>
        <w:autoSpaceDE/>
        <w:autoSpaceDN/>
        <w:adjustRightInd/>
        <w:spacing w:before="19" w:line="254" w:lineRule="exact"/>
        <w:ind w:firstLine="720"/>
        <w:jc w:val="both"/>
        <w:textAlignment w:val="baseline"/>
        <w:rPr>
          <w:rFonts w:ascii="Arial" w:hAnsi="Arial" w:cs="Arial"/>
          <w:sz w:val="22"/>
          <w:szCs w:val="22"/>
        </w:rPr>
      </w:pPr>
      <w:r>
        <w:rPr>
          <w:rFonts w:ascii="Arial" w:hAnsi="Arial" w:cs="Arial"/>
          <w:sz w:val="22"/>
          <w:szCs w:val="22"/>
        </w:rPr>
        <w:t>Conformément aux dispositions de l’article L 134-6 du Code de la construction et de l'habitation, la vente d’un bien immobilier à usage d’habitation comportant une installation intérieure de gaz réalisée depuis plus de quinze ans doit être précédée d’un diagnostic de celle-ci.</w:t>
      </w:r>
    </w:p>
    <w:p w:rsidR="007E102E" w:rsidRDefault="007E102E">
      <w:pPr>
        <w:widowControl/>
        <w:rPr>
          <w:sz w:val="24"/>
          <w:szCs w:val="24"/>
        </w:rPr>
        <w:sectPr w:rsidR="007E102E">
          <w:pgSz w:w="11909" w:h="16843"/>
          <w:pgMar w:top="720" w:right="3356" w:bottom="1507" w:left="813"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0"/>
          <w:sz w:val="24"/>
          <w:szCs w:val="24"/>
        </w:rPr>
      </w:pPr>
      <w:r>
        <w:rPr>
          <w:spacing w:val="30"/>
          <w:sz w:val="24"/>
          <w:szCs w:val="24"/>
        </w:rPr>
        <w:lastRenderedPageBreak/>
        <w:t>17</w:t>
      </w:r>
    </w:p>
    <w:p w:rsidR="007E102E" w:rsidRDefault="00F226AC">
      <w:pPr>
        <w:kinsoku w:val="0"/>
        <w:overflowPunct w:val="0"/>
        <w:autoSpaceDE/>
        <w:autoSpaceDN/>
        <w:adjustRightInd/>
        <w:spacing w:before="421" w:line="254" w:lineRule="exact"/>
        <w:ind w:firstLine="792"/>
        <w:jc w:val="both"/>
        <w:textAlignment w:val="baseline"/>
        <w:rPr>
          <w:rFonts w:ascii="Arial" w:hAnsi="Arial" w:cs="Arial"/>
          <w:b/>
          <w:bCs/>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déclare que le </w:t>
      </w:r>
      <w:r>
        <w:rPr>
          <w:rFonts w:ascii="Arial" w:hAnsi="Arial" w:cs="Arial"/>
          <w:b/>
          <w:bCs/>
          <w:sz w:val="22"/>
          <w:szCs w:val="22"/>
        </w:rPr>
        <w:t xml:space="preserve">BIEN </w:t>
      </w:r>
      <w:r>
        <w:rPr>
          <w:rFonts w:ascii="Arial" w:hAnsi="Arial" w:cs="Arial"/>
          <w:sz w:val="22"/>
          <w:szCs w:val="22"/>
        </w:rPr>
        <w:t xml:space="preserve">possède une installation intérieure de gaz de plus de quinze ans et en conséquence avoir fait établir un diagnostic par la société DTI91 susnommée répondant aux critères de l’article L 271-6 du Code de la construction et de l'habitation, le 26 juin 2017 et dont une copie demeurera annexée aux présentes après mention. </w:t>
      </w:r>
      <w:r>
        <w:rPr>
          <w:rFonts w:ascii="Arial" w:hAnsi="Arial" w:cs="Arial"/>
          <w:b/>
          <w:bCs/>
          <w:sz w:val="22"/>
          <w:szCs w:val="22"/>
        </w:rPr>
        <w:t>Annexe n°4</w:t>
      </w:r>
    </w:p>
    <w:p w:rsidR="007E102E" w:rsidRDefault="00F226AC">
      <w:pPr>
        <w:kinsoku w:val="0"/>
        <w:overflowPunct w:val="0"/>
        <w:autoSpaceDE/>
        <w:autoSpaceDN/>
        <w:adjustRightInd/>
        <w:spacing w:before="248" w:line="233"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Contrôle de l’installation intérieure d’électricité </w:t>
      </w:r>
    </w:p>
    <w:p w:rsidR="007E102E" w:rsidRDefault="00F226AC">
      <w:pPr>
        <w:kinsoku w:val="0"/>
        <w:overflowPunct w:val="0"/>
        <w:autoSpaceDE/>
        <w:autoSpaceDN/>
        <w:adjustRightInd/>
        <w:spacing w:before="20" w:line="254" w:lineRule="exact"/>
        <w:ind w:firstLine="792"/>
        <w:jc w:val="both"/>
        <w:textAlignment w:val="baseline"/>
        <w:rPr>
          <w:rFonts w:ascii="Arial" w:hAnsi="Arial" w:cs="Arial"/>
          <w:sz w:val="22"/>
          <w:szCs w:val="22"/>
        </w:rPr>
      </w:pPr>
      <w:r>
        <w:rPr>
          <w:rFonts w:ascii="Arial" w:hAnsi="Arial" w:cs="Arial"/>
          <w:sz w:val="22"/>
          <w:szCs w:val="22"/>
        </w:rPr>
        <w:t>Conformément aux dispositions de l’article L 134-7 du Code de la construction et de l'habitation, la vente d’un bien immobilier à usage d’habitation comportant une installation intérieure d'électricité réalisée depuis plus de quinze ans doit être précédée d’un diagnostic de celle-ci.</w:t>
      </w:r>
    </w:p>
    <w:p w:rsidR="007E102E" w:rsidRDefault="00F226AC">
      <w:pPr>
        <w:kinsoku w:val="0"/>
        <w:overflowPunct w:val="0"/>
        <w:autoSpaceDE/>
        <w:autoSpaceDN/>
        <w:adjustRightInd/>
        <w:spacing w:before="250" w:line="254"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BIEN </w:t>
      </w:r>
      <w:r>
        <w:rPr>
          <w:rFonts w:ascii="Arial" w:hAnsi="Arial" w:cs="Arial"/>
          <w:sz w:val="22"/>
          <w:szCs w:val="22"/>
        </w:rPr>
        <w:t>dispose d’une installation intérieure électrique de plus de quinze ans.</w:t>
      </w:r>
    </w:p>
    <w:p w:rsidR="007E102E" w:rsidRDefault="00F226AC">
      <w:pPr>
        <w:kinsoku w:val="0"/>
        <w:overflowPunct w:val="0"/>
        <w:autoSpaceDE/>
        <w:autoSpaceDN/>
        <w:adjustRightInd/>
        <w:spacing w:line="253" w:lineRule="exact"/>
        <w:ind w:firstLine="792"/>
        <w:jc w:val="both"/>
        <w:textAlignment w:val="baseline"/>
        <w:rPr>
          <w:rFonts w:ascii="Arial" w:hAnsi="Arial" w:cs="Arial"/>
          <w:b/>
          <w:bCs/>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a fait établir un état de celle-ci par la société DTI91 susnommée répondant aux critères de l’article L 271-6 du Code de la construction et de l'habitation, le 26 juin 2017 et dont une copie demeurera annexée aux présentes après mention. </w:t>
      </w:r>
      <w:r>
        <w:rPr>
          <w:rFonts w:ascii="Arial" w:hAnsi="Arial" w:cs="Arial"/>
          <w:b/>
          <w:bCs/>
          <w:sz w:val="22"/>
          <w:szCs w:val="22"/>
        </w:rPr>
        <w:t>Annexe n°5</w:t>
      </w:r>
    </w:p>
    <w:p w:rsidR="007E102E" w:rsidRDefault="00F226AC">
      <w:pPr>
        <w:kinsoku w:val="0"/>
        <w:overflowPunct w:val="0"/>
        <w:autoSpaceDE/>
        <w:autoSpaceDN/>
        <w:adjustRightInd/>
        <w:spacing w:line="253" w:lineRule="exact"/>
        <w:ind w:firstLine="792"/>
        <w:jc w:val="both"/>
        <w:textAlignment w:val="baseline"/>
        <w:rPr>
          <w:rFonts w:ascii="Arial" w:hAnsi="Arial" w:cs="Arial"/>
          <w:sz w:val="22"/>
          <w:szCs w:val="22"/>
        </w:rPr>
      </w:pPr>
      <w:r>
        <w:rPr>
          <w:rFonts w:ascii="Arial" w:hAnsi="Arial" w:cs="Arial"/>
          <w:sz w:val="22"/>
          <w:szCs w:val="22"/>
        </w:rPr>
        <w:t xml:space="preserve">Il est rappelé au </w:t>
      </w:r>
      <w:r>
        <w:rPr>
          <w:rFonts w:ascii="Arial" w:hAnsi="Arial" w:cs="Arial"/>
          <w:b/>
          <w:bCs/>
          <w:sz w:val="22"/>
          <w:szCs w:val="22"/>
        </w:rPr>
        <w:t xml:space="preserve">BENEFICAIRE </w:t>
      </w:r>
      <w:r>
        <w:rPr>
          <w:rFonts w:ascii="Arial" w:hAnsi="Arial" w:cs="Arial"/>
          <w:sz w:val="22"/>
          <w:szCs w:val="22"/>
        </w:rPr>
        <w:t>qu’en cas d’accidents électriques consécutifs aux anomalies pouvant être révélées par l’état annexé, sa responsabilité pourrait être engagée tant civilement que pénalement, de la même façon que la compagnie d'assurances pourrait invoquer le défaut d'aléa afin de refuser de garantir le sinistre électrique. D’une manière générale, le propriétaire au jour du sinistre est seul responsable de l’état du système électrique.</w:t>
      </w:r>
    </w:p>
    <w:p w:rsidR="007E102E" w:rsidRDefault="00F226AC">
      <w:pPr>
        <w:kinsoku w:val="0"/>
        <w:overflowPunct w:val="0"/>
        <w:autoSpaceDE/>
        <w:autoSpaceDN/>
        <w:adjustRightInd/>
        <w:spacing w:before="248" w:line="233" w:lineRule="exact"/>
        <w:ind w:left="1800"/>
        <w:jc w:val="both"/>
        <w:textAlignment w:val="baseline"/>
        <w:rPr>
          <w:rFonts w:ascii="Arial" w:hAnsi="Arial" w:cs="Arial"/>
          <w:b/>
          <w:bCs/>
          <w:sz w:val="22"/>
          <w:szCs w:val="22"/>
          <w:u w:val="single"/>
        </w:rPr>
      </w:pPr>
      <w:r>
        <w:rPr>
          <w:rFonts w:ascii="Arial" w:hAnsi="Arial" w:cs="Arial"/>
          <w:b/>
          <w:bCs/>
          <w:sz w:val="22"/>
          <w:szCs w:val="22"/>
          <w:u w:val="single"/>
        </w:rPr>
        <w:t xml:space="preserve">Diagnostic de performance énergétique </w:t>
      </w:r>
    </w:p>
    <w:p w:rsidR="007E102E" w:rsidRDefault="00F226AC">
      <w:pPr>
        <w:kinsoku w:val="0"/>
        <w:overflowPunct w:val="0"/>
        <w:autoSpaceDE/>
        <w:autoSpaceDN/>
        <w:adjustRightInd/>
        <w:spacing w:before="20" w:line="254" w:lineRule="exact"/>
        <w:ind w:firstLine="792"/>
        <w:jc w:val="both"/>
        <w:textAlignment w:val="baseline"/>
        <w:rPr>
          <w:rFonts w:ascii="Arial" w:hAnsi="Arial" w:cs="Arial"/>
          <w:sz w:val="22"/>
          <w:szCs w:val="22"/>
        </w:rPr>
      </w:pPr>
      <w:r>
        <w:rPr>
          <w:rFonts w:ascii="Arial" w:hAnsi="Arial" w:cs="Arial"/>
          <w:sz w:val="22"/>
          <w:szCs w:val="22"/>
        </w:rPr>
        <w:t>Conformément aux dispositions des articles L 134-1 et suivants du Code de la construction et de l’habitation, un diagnostic de performance énergétique doit être établi.</w:t>
      </w:r>
    </w:p>
    <w:p w:rsidR="007E102E" w:rsidRDefault="00F226AC">
      <w:pPr>
        <w:kinsoku w:val="0"/>
        <w:overflowPunct w:val="0"/>
        <w:autoSpaceDE/>
        <w:autoSpaceDN/>
        <w:adjustRightInd/>
        <w:spacing w:line="254" w:lineRule="exact"/>
        <w:ind w:left="792"/>
        <w:jc w:val="both"/>
        <w:textAlignment w:val="baseline"/>
        <w:rPr>
          <w:rFonts w:ascii="Arial" w:hAnsi="Arial" w:cs="Arial"/>
          <w:spacing w:val="-1"/>
          <w:sz w:val="22"/>
          <w:szCs w:val="22"/>
        </w:rPr>
      </w:pPr>
      <w:r>
        <w:rPr>
          <w:rFonts w:ascii="Arial" w:hAnsi="Arial" w:cs="Arial"/>
          <w:spacing w:val="-1"/>
          <w:sz w:val="22"/>
          <w:szCs w:val="22"/>
        </w:rPr>
        <w:t>Ce diagnostic doit notamment permettre d'évaluer :</w:t>
      </w:r>
    </w:p>
    <w:p w:rsidR="007E102E" w:rsidRDefault="00F226AC">
      <w:pPr>
        <w:numPr>
          <w:ilvl w:val="0"/>
          <w:numId w:val="7"/>
        </w:numPr>
        <w:kinsoku w:val="0"/>
        <w:overflowPunct w:val="0"/>
        <w:autoSpaceDE/>
        <w:autoSpaceDN/>
        <w:adjustRightInd/>
        <w:spacing w:before="15" w:line="254" w:lineRule="exact"/>
        <w:textAlignment w:val="baseline"/>
        <w:rPr>
          <w:rFonts w:ascii="Arial" w:hAnsi="Arial" w:cs="Arial"/>
          <w:sz w:val="22"/>
          <w:szCs w:val="22"/>
        </w:rPr>
      </w:pPr>
      <w:r>
        <w:rPr>
          <w:rFonts w:ascii="Arial" w:hAnsi="Arial" w:cs="Arial"/>
          <w:sz w:val="22"/>
          <w:szCs w:val="22"/>
        </w:rPr>
        <w:t>Les caractéristiques du logement ainsi que le descriptif des équipements.</w:t>
      </w:r>
    </w:p>
    <w:p w:rsidR="007E102E" w:rsidRDefault="00F226AC">
      <w:pPr>
        <w:numPr>
          <w:ilvl w:val="0"/>
          <w:numId w:val="8"/>
        </w:numPr>
        <w:kinsoku w:val="0"/>
        <w:overflowPunct w:val="0"/>
        <w:autoSpaceDE/>
        <w:autoSpaceDN/>
        <w:adjustRightInd/>
        <w:spacing w:before="10" w:line="254" w:lineRule="exact"/>
        <w:textAlignment w:val="baseline"/>
        <w:rPr>
          <w:rFonts w:ascii="Arial" w:hAnsi="Arial" w:cs="Arial"/>
          <w:spacing w:val="-1"/>
          <w:sz w:val="22"/>
          <w:szCs w:val="22"/>
        </w:rPr>
      </w:pPr>
      <w:r>
        <w:rPr>
          <w:rFonts w:ascii="Arial" w:hAnsi="Arial" w:cs="Arial"/>
          <w:spacing w:val="-1"/>
          <w:sz w:val="22"/>
          <w:szCs w:val="22"/>
        </w:rPr>
        <w:t>Le bon état des systèmes de chauffage fixes et de ventilation.</w:t>
      </w:r>
    </w:p>
    <w:p w:rsidR="007E102E" w:rsidRDefault="00F226AC">
      <w:pPr>
        <w:numPr>
          <w:ilvl w:val="0"/>
          <w:numId w:val="8"/>
        </w:numPr>
        <w:kinsoku w:val="0"/>
        <w:overflowPunct w:val="0"/>
        <w:autoSpaceDE/>
        <w:autoSpaceDN/>
        <w:adjustRightInd/>
        <w:spacing w:before="15" w:line="254" w:lineRule="exact"/>
        <w:textAlignment w:val="baseline"/>
        <w:rPr>
          <w:rFonts w:ascii="Arial" w:hAnsi="Arial" w:cs="Arial"/>
          <w:spacing w:val="-1"/>
          <w:sz w:val="22"/>
          <w:szCs w:val="22"/>
        </w:rPr>
      </w:pPr>
      <w:r>
        <w:rPr>
          <w:rFonts w:ascii="Arial" w:hAnsi="Arial" w:cs="Arial"/>
          <w:spacing w:val="-1"/>
          <w:sz w:val="22"/>
          <w:szCs w:val="22"/>
        </w:rPr>
        <w:t>La valeur isolante du bien immobilier.</w:t>
      </w:r>
    </w:p>
    <w:p w:rsidR="007E102E" w:rsidRDefault="00F226AC">
      <w:pPr>
        <w:numPr>
          <w:ilvl w:val="0"/>
          <w:numId w:val="9"/>
        </w:numPr>
        <w:kinsoku w:val="0"/>
        <w:overflowPunct w:val="0"/>
        <w:autoSpaceDE/>
        <w:autoSpaceDN/>
        <w:adjustRightInd/>
        <w:spacing w:before="12" w:line="254" w:lineRule="exact"/>
        <w:textAlignment w:val="baseline"/>
        <w:rPr>
          <w:rFonts w:ascii="Arial" w:hAnsi="Arial" w:cs="Arial"/>
          <w:sz w:val="22"/>
          <w:szCs w:val="22"/>
        </w:rPr>
      </w:pPr>
      <w:r>
        <w:rPr>
          <w:rFonts w:ascii="Arial" w:hAnsi="Arial" w:cs="Arial"/>
          <w:sz w:val="22"/>
          <w:szCs w:val="22"/>
        </w:rPr>
        <w:t>La consommation d'énergie et l'émission de gaz à effet de serre. L’étiquette mentionnée dans le rapport d’expertise n’est autre que le rapport de la quantité d’énergie primaire consommée du bien à vendre ou à louer sur la surface totale du logement. Il existe 7 classes d’énergie (A, B, C, D, E, F, G), de "A" (BIEN économe) à "G" (BIEN énergivore).</w:t>
      </w:r>
    </w:p>
    <w:p w:rsidR="007E102E" w:rsidRDefault="00F226AC">
      <w:pPr>
        <w:kinsoku w:val="0"/>
        <w:overflowPunct w:val="0"/>
        <w:autoSpaceDE/>
        <w:autoSpaceDN/>
        <w:adjustRightInd/>
        <w:spacing w:before="251" w:line="254" w:lineRule="exact"/>
        <w:ind w:firstLine="792"/>
        <w:jc w:val="both"/>
        <w:textAlignment w:val="baseline"/>
        <w:rPr>
          <w:rFonts w:ascii="Arial" w:hAnsi="Arial" w:cs="Arial"/>
          <w:b/>
          <w:bCs/>
          <w:sz w:val="22"/>
          <w:szCs w:val="22"/>
        </w:rPr>
      </w:pPr>
      <w:r>
        <w:rPr>
          <w:rFonts w:ascii="Arial" w:hAnsi="Arial" w:cs="Arial"/>
          <w:sz w:val="22"/>
          <w:szCs w:val="22"/>
        </w:rPr>
        <w:t xml:space="preserve">Un diagnostic établi à titre informatif par la société DTI91 susnommée le 26 juin 2017 et dont une copie demeurera annexée aux présentes après mention. </w:t>
      </w:r>
      <w:r>
        <w:rPr>
          <w:rFonts w:ascii="Arial" w:hAnsi="Arial" w:cs="Arial"/>
          <w:b/>
          <w:bCs/>
          <w:sz w:val="22"/>
          <w:szCs w:val="22"/>
        </w:rPr>
        <w:t>Annexe n°6</w:t>
      </w:r>
    </w:p>
    <w:p w:rsidR="007E102E" w:rsidRDefault="00F226AC">
      <w:pPr>
        <w:kinsoku w:val="0"/>
        <w:overflowPunct w:val="0"/>
        <w:autoSpaceDE/>
        <w:autoSpaceDN/>
        <w:adjustRightInd/>
        <w:spacing w:line="252" w:lineRule="exact"/>
        <w:ind w:firstLine="792"/>
        <w:jc w:val="both"/>
        <w:textAlignment w:val="baseline"/>
        <w:rPr>
          <w:rFonts w:ascii="Arial" w:hAnsi="Arial" w:cs="Arial"/>
          <w:sz w:val="22"/>
          <w:szCs w:val="22"/>
        </w:rPr>
      </w:pPr>
      <w:r>
        <w:rPr>
          <w:rFonts w:ascii="Arial" w:hAnsi="Arial" w:cs="Arial"/>
          <w:sz w:val="22"/>
          <w:szCs w:val="22"/>
        </w:rPr>
        <w:t xml:space="preserve">Il est précisé que le </w:t>
      </w:r>
      <w:r>
        <w:rPr>
          <w:rFonts w:ascii="Arial" w:hAnsi="Arial" w:cs="Arial"/>
          <w:b/>
          <w:bCs/>
          <w:sz w:val="22"/>
          <w:szCs w:val="22"/>
        </w:rPr>
        <w:t xml:space="preserve">BENEFICIAIRE </w:t>
      </w:r>
      <w:r>
        <w:rPr>
          <w:rFonts w:ascii="Arial" w:hAnsi="Arial" w:cs="Arial"/>
          <w:sz w:val="22"/>
          <w:szCs w:val="22"/>
        </w:rPr>
        <w:t xml:space="preserve">ne peut se prévaloir à l’encontre du </w:t>
      </w:r>
      <w:r>
        <w:rPr>
          <w:rFonts w:ascii="Arial" w:hAnsi="Arial" w:cs="Arial"/>
          <w:b/>
          <w:bCs/>
          <w:sz w:val="22"/>
          <w:szCs w:val="22"/>
        </w:rPr>
        <w:t xml:space="preserve">PROMETTANT </w:t>
      </w:r>
      <w:r>
        <w:rPr>
          <w:rFonts w:ascii="Arial" w:hAnsi="Arial" w:cs="Arial"/>
          <w:sz w:val="22"/>
          <w:szCs w:val="22"/>
        </w:rPr>
        <w:t>des informations contenues dans ce diagnostic.</w:t>
      </w:r>
    </w:p>
    <w:p w:rsidR="007E102E" w:rsidRDefault="00F226AC">
      <w:pPr>
        <w:kinsoku w:val="0"/>
        <w:overflowPunct w:val="0"/>
        <w:autoSpaceDE/>
        <w:autoSpaceDN/>
        <w:adjustRightInd/>
        <w:spacing w:before="248" w:line="242" w:lineRule="exact"/>
        <w:jc w:val="center"/>
        <w:textAlignment w:val="baseline"/>
        <w:rPr>
          <w:rFonts w:ascii="Arial" w:hAnsi="Arial" w:cs="Arial"/>
          <w:b/>
          <w:bCs/>
          <w:sz w:val="18"/>
          <w:szCs w:val="18"/>
          <w:u w:val="single"/>
        </w:rPr>
      </w:pPr>
      <w:r>
        <w:rPr>
          <w:rFonts w:ascii="Arial" w:hAnsi="Arial" w:cs="Arial"/>
          <w:b/>
          <w:bCs/>
          <w:sz w:val="22"/>
          <w:szCs w:val="22"/>
          <w:u w:val="single"/>
        </w:rPr>
        <w:t>D</w:t>
      </w:r>
      <w:r>
        <w:rPr>
          <w:rFonts w:ascii="Arial" w:hAnsi="Arial" w:cs="Arial"/>
          <w:b/>
          <w:bCs/>
          <w:sz w:val="18"/>
          <w:szCs w:val="18"/>
          <w:u w:val="single"/>
        </w:rPr>
        <w:t xml:space="preserve">ISPOSITIFS PARTICULIERS </w:t>
      </w:r>
    </w:p>
    <w:p w:rsidR="007E102E" w:rsidRDefault="00F226AC">
      <w:pPr>
        <w:kinsoku w:val="0"/>
        <w:overflowPunct w:val="0"/>
        <w:autoSpaceDE/>
        <w:autoSpaceDN/>
        <w:adjustRightInd/>
        <w:spacing w:before="12" w:line="233"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Détecteur de fumée </w:t>
      </w:r>
    </w:p>
    <w:p w:rsidR="007E102E" w:rsidRDefault="00F226AC">
      <w:pPr>
        <w:kinsoku w:val="0"/>
        <w:overflowPunct w:val="0"/>
        <w:autoSpaceDE/>
        <w:autoSpaceDN/>
        <w:adjustRightInd/>
        <w:spacing w:before="19" w:line="254" w:lineRule="exact"/>
        <w:ind w:firstLine="792"/>
        <w:jc w:val="both"/>
        <w:textAlignment w:val="baseline"/>
        <w:rPr>
          <w:rFonts w:ascii="Arial" w:hAnsi="Arial" w:cs="Arial"/>
          <w:sz w:val="22"/>
          <w:szCs w:val="22"/>
        </w:rPr>
      </w:pPr>
      <w:r>
        <w:rPr>
          <w:rFonts w:ascii="Arial" w:hAnsi="Arial" w:cs="Arial"/>
          <w:sz w:val="22"/>
          <w:szCs w:val="22"/>
        </w:rPr>
        <w:t>L’article R 129-12 du Code de la construction et de l'habitation prescrit d'équiper chaque logement, qu'il se situe dans une habitation individuelle ou dans une habitation collective, d'au moins un détecteur de fumée normalisé.</w:t>
      </w:r>
    </w:p>
    <w:p w:rsidR="007E102E" w:rsidRDefault="00F226AC">
      <w:pPr>
        <w:kinsoku w:val="0"/>
        <w:overflowPunct w:val="0"/>
        <w:autoSpaceDE/>
        <w:autoSpaceDN/>
        <w:adjustRightInd/>
        <w:spacing w:before="1" w:line="253" w:lineRule="exact"/>
        <w:ind w:firstLine="792"/>
        <w:jc w:val="both"/>
        <w:textAlignment w:val="baseline"/>
        <w:rPr>
          <w:rFonts w:ascii="Arial" w:hAnsi="Arial" w:cs="Arial"/>
          <w:sz w:val="22"/>
          <w:szCs w:val="22"/>
        </w:rPr>
      </w:pPr>
      <w:r>
        <w:rPr>
          <w:rFonts w:ascii="Arial" w:hAnsi="Arial" w:cs="Arial"/>
          <w:sz w:val="22"/>
          <w:szCs w:val="22"/>
        </w:rPr>
        <w:t>L’article R 129-13 du même Code précise que la responsabilité de l'installation du détecteur de fumée normalisé mentionné à l’article R. 129-12</w:t>
      </w:r>
    </w:p>
    <w:p w:rsidR="007E102E" w:rsidRDefault="007E102E">
      <w:pPr>
        <w:widowControl/>
        <w:rPr>
          <w:sz w:val="24"/>
          <w:szCs w:val="24"/>
        </w:rPr>
        <w:sectPr w:rsidR="007E102E">
          <w:pgSz w:w="11909" w:h="16843"/>
          <w:pgMar w:top="720" w:right="803" w:bottom="1287" w:left="3366"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28"/>
          <w:sz w:val="24"/>
          <w:szCs w:val="24"/>
        </w:rPr>
      </w:pPr>
      <w:r>
        <w:rPr>
          <w:spacing w:val="28"/>
          <w:sz w:val="24"/>
          <w:szCs w:val="24"/>
        </w:rPr>
        <w:lastRenderedPageBreak/>
        <w:t>18</w:t>
      </w:r>
    </w:p>
    <w:p w:rsidR="007E102E" w:rsidRDefault="00F226AC">
      <w:pPr>
        <w:kinsoku w:val="0"/>
        <w:overflowPunct w:val="0"/>
        <w:autoSpaceDE/>
        <w:autoSpaceDN/>
        <w:adjustRightInd/>
        <w:spacing w:before="427" w:line="253" w:lineRule="exact"/>
        <w:jc w:val="both"/>
        <w:textAlignment w:val="baseline"/>
        <w:rPr>
          <w:rFonts w:ascii="Arial" w:hAnsi="Arial" w:cs="Arial"/>
          <w:sz w:val="22"/>
          <w:szCs w:val="22"/>
        </w:rPr>
      </w:pPr>
      <w:r>
        <w:rPr>
          <w:rFonts w:ascii="Arial" w:hAnsi="Arial" w:cs="Arial"/>
          <w:sz w:val="22"/>
          <w:szCs w:val="22"/>
        </w:rPr>
        <w:t>incombe au propriétaire et la responsabilité de son entretien incombe à l'occupant du logement.</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Le détecteur de fumée doit être muni du marquage CE et être conforme à la norme européenne harmonisée NF EN 14604.</w:t>
      </w:r>
    </w:p>
    <w:p w:rsidR="007E102E" w:rsidRDefault="00F226AC">
      <w:pPr>
        <w:kinsoku w:val="0"/>
        <w:overflowPunct w:val="0"/>
        <w:autoSpaceDE/>
        <w:autoSpaceDN/>
        <w:adjustRightInd/>
        <w:spacing w:before="252"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a constaté que le logement n’est pas équipé d'un tel dispositif.</w:t>
      </w:r>
    </w:p>
    <w:p w:rsidR="007E102E" w:rsidRDefault="00F226AC">
      <w:pPr>
        <w:kinsoku w:val="0"/>
        <w:overflowPunct w:val="0"/>
        <w:autoSpaceDE/>
        <w:autoSpaceDN/>
        <w:adjustRightInd/>
        <w:spacing w:before="253" w:line="251" w:lineRule="exact"/>
        <w:ind w:left="3240"/>
        <w:jc w:val="both"/>
        <w:textAlignment w:val="baseline"/>
        <w:rPr>
          <w:rFonts w:ascii="Arial" w:hAnsi="Arial" w:cs="Arial"/>
          <w:b/>
          <w:bCs/>
          <w:sz w:val="22"/>
          <w:szCs w:val="22"/>
          <w:u w:val="single"/>
        </w:rPr>
      </w:pPr>
      <w:r>
        <w:rPr>
          <w:rFonts w:ascii="Arial" w:hAnsi="Arial" w:cs="Arial"/>
          <w:b/>
          <w:bCs/>
          <w:sz w:val="22"/>
          <w:szCs w:val="22"/>
          <w:u w:val="single"/>
        </w:rPr>
        <w:t xml:space="preserve">Cuve à fuel </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déclare qu’une cuve à fuel est enterrée sous le terrain d’assiette du </w:t>
      </w:r>
      <w:r>
        <w:rPr>
          <w:rFonts w:ascii="Arial" w:hAnsi="Arial" w:cs="Arial"/>
          <w:b/>
          <w:bCs/>
          <w:sz w:val="22"/>
          <w:szCs w:val="22"/>
        </w:rPr>
        <w:t xml:space="preserve">BIEN </w:t>
      </w:r>
      <w:r>
        <w:rPr>
          <w:rFonts w:ascii="Arial" w:hAnsi="Arial" w:cs="Arial"/>
          <w:sz w:val="22"/>
          <w:szCs w:val="22"/>
        </w:rPr>
        <w:t>objet des présentes.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Aucune modification n'a été apportée sur cette cuve par le </w:t>
      </w:r>
      <w:r>
        <w:rPr>
          <w:rFonts w:ascii="Arial" w:hAnsi="Arial" w:cs="Arial"/>
          <w:b/>
          <w:bCs/>
          <w:sz w:val="22"/>
          <w:szCs w:val="22"/>
        </w:rPr>
        <w:t>PROMETTANT</w:t>
      </w:r>
      <w:r>
        <w:rPr>
          <w:rFonts w:ascii="Arial" w:hAnsi="Arial" w:cs="Arial"/>
          <w:sz w:val="22"/>
          <w:szCs w:val="22"/>
        </w:rPr>
        <w:t>, ainsi déclaré.</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déclare avoir parfaite connaissance de l’existence de cette cuve et vouloir en faire son affaire personnelle sans recours contre le </w:t>
      </w:r>
      <w:r>
        <w:rPr>
          <w:rFonts w:ascii="Arial" w:hAnsi="Arial" w:cs="Arial"/>
          <w:b/>
          <w:bCs/>
          <w:sz w:val="22"/>
          <w:szCs w:val="22"/>
        </w:rPr>
        <w:t>PROMETTANT</w:t>
      </w:r>
      <w:r>
        <w:rPr>
          <w:rFonts w:ascii="Arial" w:hAnsi="Arial" w:cs="Arial"/>
          <w:sz w:val="22"/>
          <w:szCs w:val="22"/>
        </w:rPr>
        <w:t>.</w:t>
      </w:r>
    </w:p>
    <w:p w:rsidR="007E102E" w:rsidRDefault="00F226AC">
      <w:pPr>
        <w:kinsoku w:val="0"/>
        <w:overflowPunct w:val="0"/>
        <w:autoSpaceDE/>
        <w:autoSpaceDN/>
        <w:adjustRightInd/>
        <w:spacing w:before="253" w:line="251" w:lineRule="exact"/>
        <w:jc w:val="center"/>
        <w:textAlignment w:val="baseline"/>
        <w:rPr>
          <w:rFonts w:ascii="Arial" w:hAnsi="Arial" w:cs="Arial"/>
          <w:b/>
          <w:bCs/>
          <w:sz w:val="18"/>
          <w:szCs w:val="18"/>
          <w:u w:val="single"/>
        </w:rPr>
      </w:pPr>
      <w:r>
        <w:rPr>
          <w:rFonts w:ascii="Arial" w:hAnsi="Arial" w:cs="Arial"/>
          <w:b/>
          <w:bCs/>
          <w:sz w:val="22"/>
          <w:szCs w:val="22"/>
          <w:u w:val="single"/>
        </w:rPr>
        <w:t>D</w:t>
      </w:r>
      <w:r>
        <w:rPr>
          <w:rFonts w:ascii="Arial" w:hAnsi="Arial" w:cs="Arial"/>
          <w:b/>
          <w:bCs/>
          <w:sz w:val="18"/>
          <w:szCs w:val="18"/>
          <w:u w:val="single"/>
        </w:rPr>
        <w:t xml:space="preserve">IAGNOSTICS ENVIRONNEMENTAUX </w:t>
      </w:r>
    </w:p>
    <w:p w:rsidR="007E102E" w:rsidRDefault="00F226AC">
      <w:pPr>
        <w:kinsoku w:val="0"/>
        <w:overflowPunct w:val="0"/>
        <w:autoSpaceDE/>
        <w:autoSpaceDN/>
        <w:adjustRightInd/>
        <w:spacing w:before="4" w:line="251" w:lineRule="exact"/>
        <w:jc w:val="center"/>
        <w:textAlignment w:val="baseline"/>
        <w:rPr>
          <w:rFonts w:ascii="Arial" w:hAnsi="Arial" w:cs="Arial"/>
          <w:b/>
          <w:bCs/>
          <w:spacing w:val="1"/>
          <w:sz w:val="22"/>
          <w:szCs w:val="22"/>
          <w:u w:val="single"/>
        </w:rPr>
      </w:pPr>
      <w:r>
        <w:rPr>
          <w:rFonts w:ascii="Arial" w:hAnsi="Arial" w:cs="Arial"/>
          <w:b/>
          <w:bCs/>
          <w:spacing w:val="1"/>
          <w:sz w:val="22"/>
          <w:szCs w:val="22"/>
          <w:u w:val="single"/>
        </w:rPr>
        <w:t xml:space="preserve">Assainissement </w:t>
      </w:r>
    </w:p>
    <w:p w:rsidR="007E102E" w:rsidRDefault="00F226AC">
      <w:pPr>
        <w:kinsoku w:val="0"/>
        <w:overflowPunct w:val="0"/>
        <w:autoSpaceDE/>
        <w:autoSpaceDN/>
        <w:adjustRightInd/>
        <w:spacing w:before="1" w:line="253" w:lineRule="exact"/>
        <w:ind w:left="720"/>
        <w:textAlignment w:val="baseline"/>
        <w:rPr>
          <w:rFonts w:ascii="Arial" w:hAnsi="Arial" w:cs="Arial"/>
          <w:spacing w:val="-1"/>
          <w:sz w:val="22"/>
          <w:szCs w:val="22"/>
        </w:rPr>
      </w:pPr>
      <w:r>
        <w:rPr>
          <w:rFonts w:ascii="Arial" w:hAnsi="Arial" w:cs="Arial"/>
          <w:spacing w:val="-1"/>
          <w:sz w:val="22"/>
          <w:szCs w:val="22"/>
        </w:rPr>
        <w:t xml:space="preserve">Le </w:t>
      </w:r>
      <w:r>
        <w:rPr>
          <w:rFonts w:ascii="Arial" w:hAnsi="Arial" w:cs="Arial"/>
          <w:b/>
          <w:bCs/>
          <w:spacing w:val="-1"/>
          <w:sz w:val="22"/>
          <w:szCs w:val="22"/>
        </w:rPr>
        <w:t xml:space="preserve">PROMETTANT </w:t>
      </w:r>
      <w:r>
        <w:rPr>
          <w:rFonts w:ascii="Arial" w:hAnsi="Arial" w:cs="Arial"/>
          <w:spacing w:val="-1"/>
          <w:sz w:val="22"/>
          <w:szCs w:val="22"/>
        </w:rPr>
        <w:t>déclare :</w:t>
      </w:r>
    </w:p>
    <w:p w:rsidR="007E102E" w:rsidRDefault="00F226AC">
      <w:pPr>
        <w:numPr>
          <w:ilvl w:val="0"/>
          <w:numId w:val="2"/>
        </w:numPr>
        <w:kinsoku w:val="0"/>
        <w:overflowPunct w:val="0"/>
        <w:autoSpaceDE/>
        <w:autoSpaceDN/>
        <w:adjustRightInd/>
        <w:spacing w:before="14" w:line="253" w:lineRule="exact"/>
        <w:jc w:val="both"/>
        <w:textAlignment w:val="baseline"/>
        <w:rPr>
          <w:rFonts w:ascii="Arial" w:hAnsi="Arial" w:cs="Arial"/>
          <w:sz w:val="22"/>
          <w:szCs w:val="22"/>
        </w:rPr>
      </w:pPr>
      <w:r>
        <w:rPr>
          <w:rFonts w:ascii="Arial" w:hAnsi="Arial" w:cs="Arial"/>
          <w:sz w:val="22"/>
          <w:szCs w:val="22"/>
        </w:rPr>
        <w:t>que l’immeuble est raccordé à l’assainissement communal, mais ne garantit aucunement la conformité de l'installation aux normes actuellement en vigueur,</w:t>
      </w:r>
    </w:p>
    <w:p w:rsidR="007E102E" w:rsidRDefault="00F226AC">
      <w:pPr>
        <w:numPr>
          <w:ilvl w:val="0"/>
          <w:numId w:val="2"/>
        </w:numPr>
        <w:kinsoku w:val="0"/>
        <w:overflowPunct w:val="0"/>
        <w:autoSpaceDE/>
        <w:autoSpaceDN/>
        <w:adjustRightInd/>
        <w:spacing w:before="17" w:line="253" w:lineRule="exact"/>
        <w:jc w:val="both"/>
        <w:textAlignment w:val="baseline"/>
        <w:rPr>
          <w:rFonts w:ascii="Arial" w:hAnsi="Arial" w:cs="Arial"/>
          <w:sz w:val="22"/>
          <w:szCs w:val="22"/>
        </w:rPr>
      </w:pPr>
      <w:r>
        <w:rPr>
          <w:rFonts w:ascii="Arial" w:hAnsi="Arial" w:cs="Arial"/>
          <w:sz w:val="22"/>
          <w:szCs w:val="22"/>
        </w:rPr>
        <w:t>ne rencontrer actuellement aucune difficulté particulière avec cette installation,</w:t>
      </w:r>
    </w:p>
    <w:p w:rsidR="007E102E" w:rsidRDefault="00F226AC">
      <w:pPr>
        <w:numPr>
          <w:ilvl w:val="0"/>
          <w:numId w:val="2"/>
        </w:numPr>
        <w:kinsoku w:val="0"/>
        <w:overflowPunct w:val="0"/>
        <w:autoSpaceDE/>
        <w:autoSpaceDN/>
        <w:adjustRightInd/>
        <w:spacing w:before="13" w:line="253" w:lineRule="exact"/>
        <w:jc w:val="both"/>
        <w:textAlignment w:val="baseline"/>
        <w:rPr>
          <w:rFonts w:ascii="Arial" w:hAnsi="Arial" w:cs="Arial"/>
          <w:sz w:val="22"/>
          <w:szCs w:val="22"/>
        </w:rPr>
      </w:pPr>
      <w:r>
        <w:rPr>
          <w:rFonts w:ascii="Arial" w:hAnsi="Arial" w:cs="Arial"/>
          <w:sz w:val="22"/>
          <w:szCs w:val="22"/>
        </w:rPr>
        <w:t>qu'il n'a pas reçu des services compétents de mise en demeure de mettre l'installation en conformité avec les normes existantes.</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BENEFICIAIRE</w:t>
      </w:r>
      <w:r>
        <w:rPr>
          <w:rFonts w:ascii="Arial" w:hAnsi="Arial" w:cs="Arial"/>
          <w:sz w:val="22"/>
          <w:szCs w:val="22"/>
        </w:rPr>
        <w:t>, dûment informé de l’obligation faite à tout propriétaire de maintenir en bon état de fonctionnement les ouvrages nécessaires pour amener les eaux usées à la partie publique du branchement, déclare être averti que la commune peut contrôler la qualité de l’exécution de ces ouvrages et vérifier leur maintien en bon état de fonctionnement. Faute de respecter les obligations édictées ci-dessus, la commune peut, après mise en demeure, procéder d’office et aux frais du syndicat des copropriétaires aux travaux indispensables.</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Il est précisé que le système d’écoulement des eaux pluviales doit être distinct de l’installation d’évacuation des eaux usées, étant précisé que le régime d’évacuation des eaux pluviales est fixé par le règlement sanitaire départemental.</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L’évacuation des eaux pluviales doit être assurée et maîtrisée en permanence, elles ne doivent pas être versées sur les fonds voisins et la voie publique.</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déclare avoir été informé de la possibilité de faire établir un diagnostic de cette installation et ne pas vouloir soumettre la vente à la condition suspensive de l'obtention d'un certificat de conformité de cette installation.</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 xml:space="preserve">En cas d’exigence de la part des autorités administratives compétentes d’un contrôle du réseau d’assainissement, le </w:t>
      </w:r>
      <w:r>
        <w:rPr>
          <w:rFonts w:ascii="Arial" w:hAnsi="Arial" w:cs="Arial"/>
          <w:b/>
          <w:bCs/>
          <w:sz w:val="22"/>
          <w:szCs w:val="22"/>
        </w:rPr>
        <w:t xml:space="preserve">PROMETTANT </w:t>
      </w:r>
      <w:r>
        <w:rPr>
          <w:rFonts w:ascii="Arial" w:hAnsi="Arial" w:cs="Arial"/>
          <w:sz w:val="22"/>
          <w:szCs w:val="22"/>
        </w:rPr>
        <w:t>s’engage à faire établir ledit contrôle préalablement à la réitération des présentes.</w:t>
      </w:r>
    </w:p>
    <w:p w:rsidR="007E102E" w:rsidRDefault="00F226AC">
      <w:pPr>
        <w:kinsoku w:val="0"/>
        <w:overflowPunct w:val="0"/>
        <w:autoSpaceDE/>
        <w:autoSpaceDN/>
        <w:adjustRightInd/>
        <w:spacing w:before="1" w:line="252" w:lineRule="exact"/>
        <w:ind w:firstLine="720"/>
        <w:jc w:val="both"/>
        <w:textAlignment w:val="baseline"/>
        <w:rPr>
          <w:rFonts w:ascii="Arial" w:hAnsi="Arial" w:cs="Arial"/>
          <w:b/>
          <w:bCs/>
          <w:sz w:val="22"/>
          <w:szCs w:val="22"/>
        </w:rPr>
      </w:pPr>
      <w:r>
        <w:rPr>
          <w:rFonts w:ascii="Arial" w:hAnsi="Arial" w:cs="Arial"/>
          <w:b/>
          <w:bCs/>
          <w:sz w:val="22"/>
          <w:szCs w:val="22"/>
        </w:rPr>
        <w:t>En cas de non-conformité révélée, le PROMETTANT prendra à sa charge le montant des travaux de mise en conformité, incombant à tout propriétaire dans le cadre d’une vente, ledit montant déterminé à l’aide de la production de deux devis estimatifs émanant de deux organismes distincts.</w:t>
      </w:r>
    </w:p>
    <w:p w:rsidR="007E102E" w:rsidRDefault="00F226AC">
      <w:pPr>
        <w:kinsoku w:val="0"/>
        <w:overflowPunct w:val="0"/>
        <w:autoSpaceDE/>
        <w:autoSpaceDN/>
        <w:adjustRightInd/>
        <w:spacing w:before="2" w:line="252" w:lineRule="exact"/>
        <w:ind w:left="720"/>
        <w:jc w:val="both"/>
        <w:textAlignment w:val="baseline"/>
        <w:rPr>
          <w:rFonts w:ascii="Arial" w:hAnsi="Arial" w:cs="Arial"/>
          <w:b/>
          <w:bCs/>
          <w:sz w:val="22"/>
          <w:szCs w:val="22"/>
        </w:rPr>
      </w:pPr>
      <w:r>
        <w:rPr>
          <w:rFonts w:ascii="Arial" w:hAnsi="Arial" w:cs="Arial"/>
          <w:b/>
          <w:bCs/>
          <w:sz w:val="22"/>
          <w:szCs w:val="22"/>
        </w:rPr>
        <w:t>Le BENEFICIAIRE déclare prendre acte de cette situation.</w:t>
      </w:r>
    </w:p>
    <w:p w:rsidR="007E102E" w:rsidRDefault="007E102E">
      <w:pPr>
        <w:widowControl/>
        <w:rPr>
          <w:sz w:val="24"/>
          <w:szCs w:val="24"/>
        </w:rPr>
        <w:sectPr w:rsidR="007E102E">
          <w:pgSz w:w="11909" w:h="16843"/>
          <w:pgMar w:top="720" w:right="3359" w:bottom="1047" w:left="810"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0"/>
          <w:sz w:val="24"/>
          <w:szCs w:val="24"/>
        </w:rPr>
      </w:pPr>
      <w:r>
        <w:rPr>
          <w:spacing w:val="30"/>
          <w:sz w:val="24"/>
          <w:szCs w:val="24"/>
        </w:rPr>
        <w:lastRenderedPageBreak/>
        <w:t>19</w:t>
      </w:r>
    </w:p>
    <w:p w:rsidR="007E102E" w:rsidRDefault="00F226AC">
      <w:pPr>
        <w:kinsoku w:val="0"/>
        <w:overflowPunct w:val="0"/>
        <w:autoSpaceDE/>
        <w:autoSpaceDN/>
        <w:adjustRightInd/>
        <w:spacing w:before="677" w:line="233"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Etat des risques naturels, miniers et technologiques </w:t>
      </w:r>
    </w:p>
    <w:p w:rsidR="007E102E" w:rsidRDefault="00226E42">
      <w:pPr>
        <w:kinsoku w:val="0"/>
        <w:overflowPunct w:val="0"/>
        <w:autoSpaceDE/>
        <w:autoSpaceDN/>
        <w:adjustRightInd/>
        <w:spacing w:before="15" w:line="255" w:lineRule="exact"/>
        <w:ind w:firstLine="792"/>
        <w:jc w:val="both"/>
        <w:textAlignment w:val="baseline"/>
        <w:rPr>
          <w:rFonts w:ascii="Arial" w:hAnsi="Arial" w:cs="Arial"/>
          <w:b/>
          <w:bCs/>
          <w:sz w:val="22"/>
          <w:szCs w:val="22"/>
        </w:rPr>
      </w:pPr>
      <w:r w:rsidRPr="00226E42">
        <w:rPr>
          <w:noProof/>
        </w:rPr>
        <w:pict>
          <v:shape id="_x0000_s1027" type="#_x0000_t202" style="position:absolute;left:0;text-align:left;margin-left:169.9pt;margin-top:96.25pt;width:383.05pt;height:38.15pt;z-index:-251657216;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textAlignment w:val="baseline"/>
                    <w:rPr>
                      <w:sz w:val="24"/>
                      <w:szCs w:val="24"/>
                    </w:rPr>
                  </w:pPr>
                  <w:r>
                    <w:rPr>
                      <w:noProof/>
                      <w:sz w:val="24"/>
                      <w:szCs w:val="24"/>
                    </w:rPr>
                    <w:drawing>
                      <wp:inline distT="0" distB="0" distL="0" distR="0">
                        <wp:extent cx="4861560" cy="487680"/>
                        <wp:effectExtent l="19050" t="0" r="0" b="0"/>
                        <wp:docPr id="5" name="Image 5"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5"/>
                                <pic:cNvPicPr>
                                  <a:picLocks noChangeAspect="1" noChangeArrowheads="1"/>
                                </pic:cNvPicPr>
                              </pic:nvPicPr>
                              <pic:blipFill>
                                <a:blip r:embed="rId9"/>
                                <a:srcRect/>
                                <a:stretch>
                                  <a:fillRect/>
                                </a:stretch>
                              </pic:blipFill>
                              <pic:spPr bwMode="auto">
                                <a:xfrm>
                                  <a:off x="0" y="0"/>
                                  <a:ext cx="4861560" cy="487680"/>
                                </a:xfrm>
                                <a:prstGeom prst="rect">
                                  <a:avLst/>
                                </a:prstGeom>
                                <a:noFill/>
                                <a:ln w="9525">
                                  <a:noFill/>
                                  <a:miter lim="800000"/>
                                  <a:headEnd/>
                                  <a:tailEnd/>
                                </a:ln>
                              </pic:spPr>
                            </pic:pic>
                          </a:graphicData>
                        </a:graphic>
                      </wp:inline>
                    </w:drawing>
                  </w:r>
                </w:p>
              </w:txbxContent>
            </v:textbox>
            <w10:wrap anchorx="page" anchory="page"/>
          </v:shape>
        </w:pict>
      </w:r>
      <w:r w:rsidR="00F226AC">
        <w:rPr>
          <w:rFonts w:ascii="Arial" w:hAnsi="Arial" w:cs="Arial"/>
          <w:sz w:val="22"/>
          <w:szCs w:val="22"/>
        </w:rPr>
        <w:t xml:space="preserve">Un état des risques naturels, miniers et technologiques établi en date du +++++++, soit depuis moins de six mois, demeurera annexé aux présentes après mention. </w:t>
      </w:r>
      <w:r w:rsidR="00F226AC">
        <w:rPr>
          <w:rFonts w:ascii="Arial" w:hAnsi="Arial" w:cs="Arial"/>
          <w:b/>
          <w:bCs/>
          <w:sz w:val="22"/>
          <w:szCs w:val="22"/>
        </w:rPr>
        <w:t>Annexe n°7</w:t>
      </w:r>
    </w:p>
    <w:p w:rsidR="007E102E" w:rsidRDefault="00F226AC">
      <w:pPr>
        <w:kinsoku w:val="0"/>
        <w:overflowPunct w:val="0"/>
        <w:autoSpaceDE/>
        <w:autoSpaceDN/>
        <w:adjustRightInd/>
        <w:spacing w:before="249" w:line="233"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Absence de sinistres avec indemnisation </w:t>
      </w:r>
    </w:p>
    <w:p w:rsidR="007E102E" w:rsidRDefault="00F226AC">
      <w:pPr>
        <w:kinsoku w:val="0"/>
        <w:overflowPunct w:val="0"/>
        <w:autoSpaceDE/>
        <w:autoSpaceDN/>
        <w:adjustRightInd/>
        <w:spacing w:before="16" w:line="255"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déclare qu'à sa connaissance l'immeuble n’a pas subi de sinistres ayant donné lieu au versement d’une indemnité en application de l’article L 125-2 ou de l’article L 128-2 du Code des assurances.</w:t>
      </w:r>
    </w:p>
    <w:p w:rsidR="007E102E" w:rsidRDefault="00F226AC">
      <w:pPr>
        <w:kinsoku w:val="0"/>
        <w:overflowPunct w:val="0"/>
        <w:autoSpaceDE/>
        <w:autoSpaceDN/>
        <w:adjustRightInd/>
        <w:spacing w:before="236" w:line="250"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DISPOSITIONS ENVIRONNEMENTALES </w:t>
      </w:r>
      <w:r>
        <w:rPr>
          <w:rFonts w:ascii="Arial" w:hAnsi="Arial" w:cs="Arial"/>
          <w:b/>
          <w:bCs/>
          <w:sz w:val="22"/>
          <w:szCs w:val="22"/>
          <w:u w:val="single"/>
        </w:rPr>
        <w:br/>
        <w:t xml:space="preserve">Consultation de bases de données environnementales </w:t>
      </w:r>
    </w:p>
    <w:p w:rsidR="007E102E" w:rsidRDefault="00F226AC">
      <w:pPr>
        <w:kinsoku w:val="0"/>
        <w:overflowPunct w:val="0"/>
        <w:autoSpaceDE/>
        <w:autoSpaceDN/>
        <w:adjustRightInd/>
        <w:spacing w:before="21" w:line="255" w:lineRule="exact"/>
        <w:ind w:left="792"/>
        <w:textAlignment w:val="baseline"/>
        <w:rPr>
          <w:rFonts w:ascii="Arial" w:hAnsi="Arial" w:cs="Arial"/>
          <w:spacing w:val="-1"/>
          <w:sz w:val="22"/>
          <w:szCs w:val="22"/>
        </w:rPr>
      </w:pPr>
      <w:r>
        <w:rPr>
          <w:rFonts w:ascii="Arial" w:hAnsi="Arial" w:cs="Arial"/>
          <w:spacing w:val="-1"/>
          <w:sz w:val="22"/>
          <w:szCs w:val="22"/>
        </w:rPr>
        <w:t>Les bases de données suivantes ont été consultées :</w:t>
      </w:r>
    </w:p>
    <w:p w:rsidR="007E102E" w:rsidRDefault="00F226AC">
      <w:pPr>
        <w:numPr>
          <w:ilvl w:val="0"/>
          <w:numId w:val="7"/>
        </w:numPr>
        <w:kinsoku w:val="0"/>
        <w:overflowPunct w:val="0"/>
        <w:autoSpaceDE/>
        <w:autoSpaceDN/>
        <w:adjustRightInd/>
        <w:spacing w:before="14" w:line="255" w:lineRule="exact"/>
        <w:jc w:val="both"/>
        <w:textAlignment w:val="baseline"/>
        <w:rPr>
          <w:rFonts w:ascii="Arial" w:hAnsi="Arial" w:cs="Arial"/>
          <w:sz w:val="22"/>
          <w:szCs w:val="22"/>
        </w:rPr>
      </w:pPr>
      <w:r>
        <w:rPr>
          <w:rFonts w:ascii="Arial" w:hAnsi="Arial" w:cs="Arial"/>
          <w:sz w:val="22"/>
          <w:szCs w:val="22"/>
        </w:rPr>
        <w:t>La base de données BASIAS (Base des anciens sites industriels et activités de services).</w:t>
      </w:r>
    </w:p>
    <w:p w:rsidR="007E102E" w:rsidRDefault="00F226AC">
      <w:pPr>
        <w:numPr>
          <w:ilvl w:val="0"/>
          <w:numId w:val="7"/>
        </w:numPr>
        <w:kinsoku w:val="0"/>
        <w:overflowPunct w:val="0"/>
        <w:autoSpaceDE/>
        <w:autoSpaceDN/>
        <w:adjustRightInd/>
        <w:spacing w:before="7" w:line="255" w:lineRule="exact"/>
        <w:jc w:val="both"/>
        <w:textAlignment w:val="baseline"/>
        <w:rPr>
          <w:rFonts w:ascii="Arial" w:hAnsi="Arial" w:cs="Arial"/>
          <w:sz w:val="22"/>
          <w:szCs w:val="22"/>
        </w:rPr>
      </w:pPr>
      <w:r>
        <w:rPr>
          <w:rFonts w:ascii="Arial" w:hAnsi="Arial" w:cs="Arial"/>
          <w:sz w:val="22"/>
          <w:szCs w:val="22"/>
        </w:rPr>
        <w:t>La base de données BASOL (Base de données sur les sites et sols pollués ou potentiellement pollués appelant une action des pouvoirs publics, à titre préventif ou curatif).</w:t>
      </w:r>
    </w:p>
    <w:p w:rsidR="007E102E" w:rsidRDefault="00F226AC">
      <w:pPr>
        <w:numPr>
          <w:ilvl w:val="0"/>
          <w:numId w:val="7"/>
        </w:numPr>
        <w:kinsoku w:val="0"/>
        <w:overflowPunct w:val="0"/>
        <w:autoSpaceDE/>
        <w:autoSpaceDN/>
        <w:adjustRightInd/>
        <w:spacing w:before="14" w:line="255" w:lineRule="exact"/>
        <w:jc w:val="both"/>
        <w:textAlignment w:val="baseline"/>
        <w:rPr>
          <w:rFonts w:ascii="Arial" w:hAnsi="Arial" w:cs="Arial"/>
          <w:spacing w:val="-2"/>
          <w:sz w:val="22"/>
          <w:szCs w:val="22"/>
        </w:rPr>
      </w:pPr>
      <w:r>
        <w:rPr>
          <w:rFonts w:ascii="Arial" w:hAnsi="Arial" w:cs="Arial"/>
          <w:spacing w:val="-2"/>
          <w:sz w:val="22"/>
          <w:szCs w:val="22"/>
        </w:rPr>
        <w:t>La base de données GEORISQUES.</w:t>
      </w:r>
    </w:p>
    <w:p w:rsidR="007E102E" w:rsidRDefault="00F226AC">
      <w:pPr>
        <w:numPr>
          <w:ilvl w:val="0"/>
          <w:numId w:val="7"/>
        </w:numPr>
        <w:kinsoku w:val="0"/>
        <w:overflowPunct w:val="0"/>
        <w:autoSpaceDE/>
        <w:autoSpaceDN/>
        <w:adjustRightInd/>
        <w:spacing w:before="8" w:line="255" w:lineRule="exact"/>
        <w:jc w:val="both"/>
        <w:textAlignment w:val="baseline"/>
        <w:rPr>
          <w:rFonts w:ascii="Arial" w:hAnsi="Arial" w:cs="Arial"/>
          <w:sz w:val="22"/>
          <w:szCs w:val="22"/>
        </w:rPr>
      </w:pPr>
      <w:r>
        <w:rPr>
          <w:rFonts w:ascii="Arial" w:hAnsi="Arial" w:cs="Arial"/>
          <w:sz w:val="22"/>
          <w:szCs w:val="22"/>
        </w:rPr>
        <w:t>La base des installations classées soumises à autorisation ou à enregistrement du ministère de l'environnement, de l’énergie et de la mer.</w:t>
      </w:r>
    </w:p>
    <w:p w:rsidR="007E102E" w:rsidRDefault="00F226AC">
      <w:pPr>
        <w:kinsoku w:val="0"/>
        <w:overflowPunct w:val="0"/>
        <w:autoSpaceDE/>
        <w:autoSpaceDN/>
        <w:adjustRightInd/>
        <w:spacing w:line="252" w:lineRule="exact"/>
        <w:ind w:firstLine="792"/>
        <w:jc w:val="both"/>
        <w:textAlignment w:val="baseline"/>
        <w:rPr>
          <w:rFonts w:ascii="Arial" w:hAnsi="Arial" w:cs="Arial"/>
          <w:b/>
          <w:bCs/>
          <w:sz w:val="22"/>
          <w:szCs w:val="22"/>
        </w:rPr>
      </w:pPr>
      <w:r>
        <w:rPr>
          <w:rFonts w:ascii="Arial" w:hAnsi="Arial" w:cs="Arial"/>
          <w:sz w:val="22"/>
          <w:szCs w:val="22"/>
        </w:rPr>
        <w:t xml:space="preserve">Une copie de ces consultations demeurera annexée aux présentes après mention. </w:t>
      </w:r>
      <w:r>
        <w:rPr>
          <w:rFonts w:ascii="Arial" w:hAnsi="Arial" w:cs="Arial"/>
          <w:b/>
          <w:bCs/>
          <w:sz w:val="22"/>
          <w:szCs w:val="22"/>
        </w:rPr>
        <w:t>Annexe n°8</w:t>
      </w:r>
    </w:p>
    <w:p w:rsidR="007E102E" w:rsidRDefault="00F226AC">
      <w:pPr>
        <w:kinsoku w:val="0"/>
        <w:overflowPunct w:val="0"/>
        <w:autoSpaceDE/>
        <w:autoSpaceDN/>
        <w:adjustRightInd/>
        <w:spacing w:before="254" w:line="242" w:lineRule="exact"/>
        <w:jc w:val="center"/>
        <w:textAlignment w:val="baseline"/>
        <w:rPr>
          <w:rFonts w:ascii="Arial" w:hAnsi="Arial" w:cs="Arial"/>
          <w:b/>
          <w:bCs/>
          <w:sz w:val="18"/>
          <w:szCs w:val="18"/>
          <w:u w:val="single"/>
        </w:rPr>
      </w:pPr>
      <w:r>
        <w:rPr>
          <w:rFonts w:ascii="Arial" w:hAnsi="Arial" w:cs="Arial"/>
          <w:b/>
          <w:bCs/>
          <w:sz w:val="22"/>
          <w:szCs w:val="22"/>
          <w:u w:val="single"/>
        </w:rPr>
        <w:t>I</w:t>
      </w:r>
      <w:r>
        <w:rPr>
          <w:rFonts w:ascii="Arial" w:hAnsi="Arial" w:cs="Arial"/>
          <w:b/>
          <w:bCs/>
          <w:sz w:val="18"/>
          <w:szCs w:val="18"/>
          <w:u w:val="single"/>
        </w:rPr>
        <w:t xml:space="preserve">NFORMATION DU </w:t>
      </w:r>
      <w:r>
        <w:rPr>
          <w:rFonts w:ascii="Arial" w:hAnsi="Arial" w:cs="Arial"/>
          <w:b/>
          <w:bCs/>
          <w:sz w:val="22"/>
          <w:szCs w:val="22"/>
          <w:u w:val="single"/>
        </w:rPr>
        <w:t>B</w:t>
      </w:r>
      <w:r>
        <w:rPr>
          <w:rFonts w:ascii="Arial" w:hAnsi="Arial" w:cs="Arial"/>
          <w:b/>
          <w:bCs/>
          <w:sz w:val="18"/>
          <w:szCs w:val="18"/>
          <w:u w:val="single"/>
        </w:rPr>
        <w:t xml:space="preserve">ÉNÉFICIAIRE </w:t>
      </w:r>
    </w:p>
    <w:p w:rsidR="007E102E" w:rsidRDefault="00F226AC">
      <w:pPr>
        <w:kinsoku w:val="0"/>
        <w:overflowPunct w:val="0"/>
        <w:autoSpaceDE/>
        <w:autoSpaceDN/>
        <w:adjustRightInd/>
        <w:spacing w:before="6" w:line="255"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déclare ici avoir pris connaissance préalablement à la signature du présent acte des anomalies révélées par les diagnostics techniques immobiliers obligatoires dont les rapports sont annexés.</w:t>
      </w:r>
    </w:p>
    <w:p w:rsidR="007E102E" w:rsidRDefault="00F226AC">
      <w:pPr>
        <w:kinsoku w:val="0"/>
        <w:overflowPunct w:val="0"/>
        <w:autoSpaceDE/>
        <w:autoSpaceDN/>
        <w:adjustRightInd/>
        <w:spacing w:line="252"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déclare avoir été informé par le notaire soussigné, préalablement à la signature des présentes, notamment savoir :</w:t>
      </w:r>
    </w:p>
    <w:p w:rsidR="007E102E" w:rsidRDefault="00F226AC">
      <w:pPr>
        <w:numPr>
          <w:ilvl w:val="0"/>
          <w:numId w:val="7"/>
        </w:numPr>
        <w:kinsoku w:val="0"/>
        <w:overflowPunct w:val="0"/>
        <w:autoSpaceDE/>
        <w:autoSpaceDN/>
        <w:adjustRightInd/>
        <w:spacing w:before="13" w:line="255" w:lineRule="exact"/>
        <w:jc w:val="both"/>
        <w:textAlignment w:val="baseline"/>
        <w:rPr>
          <w:rFonts w:ascii="Arial" w:hAnsi="Arial" w:cs="Arial"/>
          <w:spacing w:val="-1"/>
          <w:sz w:val="22"/>
          <w:szCs w:val="22"/>
        </w:rPr>
      </w:pPr>
      <w:r>
        <w:rPr>
          <w:rFonts w:ascii="Arial" w:hAnsi="Arial" w:cs="Arial"/>
          <w:spacing w:val="-1"/>
          <w:sz w:val="22"/>
          <w:szCs w:val="22"/>
        </w:rPr>
        <w:t>des conséquences de ces anomalies au regard du contrat d'assurance qui sera souscrit pour la couverture de l'immeuble en question,</w:t>
      </w:r>
    </w:p>
    <w:p w:rsidR="007E102E" w:rsidRDefault="00F226AC">
      <w:pPr>
        <w:numPr>
          <w:ilvl w:val="0"/>
          <w:numId w:val="7"/>
        </w:numPr>
        <w:kinsoku w:val="0"/>
        <w:overflowPunct w:val="0"/>
        <w:autoSpaceDE/>
        <w:autoSpaceDN/>
        <w:adjustRightInd/>
        <w:spacing w:before="3" w:line="255" w:lineRule="exact"/>
        <w:jc w:val="both"/>
        <w:textAlignment w:val="baseline"/>
        <w:rPr>
          <w:rFonts w:ascii="Arial" w:hAnsi="Arial" w:cs="Arial"/>
          <w:sz w:val="22"/>
          <w:szCs w:val="22"/>
        </w:rPr>
      </w:pPr>
      <w:r>
        <w:rPr>
          <w:rFonts w:ascii="Arial" w:hAnsi="Arial" w:cs="Arial"/>
          <w:sz w:val="22"/>
          <w:szCs w:val="22"/>
        </w:rPr>
        <w:t>de la nécessité, soit de faire effectuer par un professionnel compétent les travaux permettant de remédier à ces anomalies, soit de faire état auprès de la compagnie d'assurance qui assurera le bien, du contenu et des conclusions desdits diagnostics,</w:t>
      </w:r>
    </w:p>
    <w:p w:rsidR="007E102E" w:rsidRDefault="00F226AC">
      <w:pPr>
        <w:numPr>
          <w:ilvl w:val="0"/>
          <w:numId w:val="7"/>
        </w:numPr>
        <w:kinsoku w:val="0"/>
        <w:overflowPunct w:val="0"/>
        <w:autoSpaceDE/>
        <w:autoSpaceDN/>
        <w:adjustRightInd/>
        <w:spacing w:before="6" w:line="255" w:lineRule="exact"/>
        <w:jc w:val="both"/>
        <w:textAlignment w:val="baseline"/>
        <w:rPr>
          <w:rFonts w:ascii="Arial" w:hAnsi="Arial" w:cs="Arial"/>
          <w:sz w:val="22"/>
          <w:szCs w:val="22"/>
        </w:rPr>
      </w:pPr>
      <w:r>
        <w:rPr>
          <w:rFonts w:ascii="Arial" w:hAnsi="Arial" w:cs="Arial"/>
          <w:sz w:val="22"/>
          <w:szCs w:val="22"/>
        </w:rPr>
        <w:t>qu'à défaut d'avoir, dans les formes et délais légaux, avisé la compagnie d'assurance préalablement à la signature du contrat d'assurance, il pourrait être fait application de l’article L.113-8 du Code des assurances ci-dessous reproduit, cet article prévoyant la nullité du contrat d'assurance en cas de sinistre.</w:t>
      </w:r>
    </w:p>
    <w:p w:rsidR="007E102E" w:rsidRDefault="00F226AC">
      <w:pPr>
        <w:kinsoku w:val="0"/>
        <w:overflowPunct w:val="0"/>
        <w:autoSpaceDE/>
        <w:autoSpaceDN/>
        <w:adjustRightInd/>
        <w:spacing w:after="239" w:line="253" w:lineRule="exact"/>
        <w:ind w:firstLine="792"/>
        <w:jc w:val="both"/>
        <w:textAlignment w:val="baseline"/>
        <w:rPr>
          <w:rFonts w:ascii="Arial" w:hAnsi="Arial" w:cs="Arial"/>
          <w:sz w:val="22"/>
          <w:szCs w:val="22"/>
        </w:rPr>
      </w:pPr>
      <w:r>
        <w:rPr>
          <w:rFonts w:ascii="Arial" w:hAnsi="Arial" w:cs="Arial"/>
          <w:sz w:val="22"/>
          <w:szCs w:val="22"/>
        </w:rPr>
        <w:t xml:space="preserve">Et qu'en conséquence, le </w:t>
      </w:r>
      <w:r>
        <w:rPr>
          <w:rFonts w:ascii="Arial" w:hAnsi="Arial" w:cs="Arial"/>
          <w:b/>
          <w:bCs/>
          <w:sz w:val="22"/>
          <w:szCs w:val="22"/>
        </w:rPr>
        <w:t xml:space="preserve">BENEFICIAIRE </w:t>
      </w:r>
      <w:r>
        <w:rPr>
          <w:rFonts w:ascii="Arial" w:hAnsi="Arial" w:cs="Arial"/>
          <w:sz w:val="22"/>
          <w:szCs w:val="22"/>
        </w:rPr>
        <w:t>pourrait perdre tout droit à garantie et toute indemnité en cas de sinistre même sans lien avec les anomalies en question.</w:t>
      </w:r>
    </w:p>
    <w:p w:rsidR="007E102E" w:rsidRDefault="00F226AC">
      <w:pPr>
        <w:kinsoku w:val="0"/>
        <w:overflowPunct w:val="0"/>
        <w:autoSpaceDE/>
        <w:autoSpaceDN/>
        <w:adjustRightInd/>
        <w:spacing w:before="2" w:line="252" w:lineRule="exact"/>
        <w:ind w:left="792"/>
        <w:jc w:val="both"/>
        <w:textAlignment w:val="baseline"/>
        <w:rPr>
          <w:rFonts w:ascii="Arial" w:hAnsi="Arial" w:cs="Arial"/>
          <w:spacing w:val="-1"/>
          <w:sz w:val="22"/>
          <w:szCs w:val="22"/>
        </w:rPr>
      </w:pPr>
      <w:r>
        <w:rPr>
          <w:rFonts w:ascii="Arial" w:hAnsi="Arial" w:cs="Arial"/>
          <w:spacing w:val="-1"/>
          <w:sz w:val="22"/>
          <w:szCs w:val="22"/>
        </w:rPr>
        <w:t>Reproduction de l’article L113-8 du Code des assurances :</w:t>
      </w:r>
    </w:p>
    <w:p w:rsidR="007E102E" w:rsidRDefault="00F226AC">
      <w:pPr>
        <w:kinsoku w:val="0"/>
        <w:overflowPunct w:val="0"/>
        <w:autoSpaceDE/>
        <w:autoSpaceDN/>
        <w:adjustRightInd/>
        <w:spacing w:line="252" w:lineRule="exact"/>
        <w:ind w:firstLine="792"/>
        <w:jc w:val="both"/>
        <w:textAlignment w:val="baseline"/>
        <w:rPr>
          <w:rFonts w:ascii="Arial" w:hAnsi="Arial" w:cs="Arial"/>
          <w:i/>
          <w:iCs/>
          <w:sz w:val="22"/>
          <w:szCs w:val="22"/>
        </w:rPr>
      </w:pPr>
      <w:r>
        <w:rPr>
          <w:rFonts w:ascii="Arial" w:hAnsi="Arial" w:cs="Arial"/>
          <w:i/>
          <w:iCs/>
          <w:sz w:val="22"/>
          <w:szCs w:val="22"/>
        </w:rPr>
        <w:t>"Indépendamment des causes ordinaires de nullité, et sous réserve des dispositions de l’article L. 132-26, le contrat d'assurance est nul en cas de réticence ou de fausse déclaration intentionnelle de la part de l'assuré, quand cette réticence ou cette fausse déclaration change l'objet du risque ou en diminue l'opinion pour l'assureur, alors même que le risque omis ou dénaturé par l'assuré a été sans influence sur le sinistre.</w:t>
      </w:r>
    </w:p>
    <w:p w:rsidR="007E102E" w:rsidRDefault="007E102E">
      <w:pPr>
        <w:widowControl/>
        <w:rPr>
          <w:sz w:val="24"/>
          <w:szCs w:val="24"/>
        </w:rPr>
        <w:sectPr w:rsidR="007E102E">
          <w:pgSz w:w="11909" w:h="16843"/>
          <w:pgMar w:top="720" w:right="803" w:bottom="1247" w:left="3366"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6"/>
          <w:sz w:val="24"/>
          <w:szCs w:val="24"/>
        </w:rPr>
      </w:pPr>
      <w:r>
        <w:rPr>
          <w:spacing w:val="36"/>
          <w:sz w:val="24"/>
          <w:szCs w:val="24"/>
        </w:rPr>
        <w:lastRenderedPageBreak/>
        <w:t>20</w:t>
      </w:r>
    </w:p>
    <w:p w:rsidR="007E102E" w:rsidRDefault="00F226AC">
      <w:pPr>
        <w:kinsoku w:val="0"/>
        <w:overflowPunct w:val="0"/>
        <w:autoSpaceDE/>
        <w:autoSpaceDN/>
        <w:adjustRightInd/>
        <w:spacing w:before="427" w:line="253" w:lineRule="exact"/>
        <w:ind w:firstLine="720"/>
        <w:jc w:val="both"/>
        <w:textAlignment w:val="baseline"/>
        <w:rPr>
          <w:rFonts w:ascii="Arial" w:hAnsi="Arial" w:cs="Arial"/>
          <w:i/>
          <w:iCs/>
          <w:sz w:val="22"/>
          <w:szCs w:val="22"/>
        </w:rPr>
      </w:pPr>
      <w:r>
        <w:rPr>
          <w:rFonts w:ascii="Arial" w:hAnsi="Arial" w:cs="Arial"/>
          <w:i/>
          <w:iCs/>
          <w:sz w:val="22"/>
          <w:szCs w:val="22"/>
        </w:rPr>
        <w:t>Les primes payées demeurent alors acquises à l'assureur, qui a droit au paiement de toutes les primes échues à titre de dommages et intérêts.</w:t>
      </w:r>
    </w:p>
    <w:p w:rsidR="007E102E" w:rsidRDefault="00F226AC">
      <w:pPr>
        <w:kinsoku w:val="0"/>
        <w:overflowPunct w:val="0"/>
        <w:autoSpaceDE/>
        <w:autoSpaceDN/>
        <w:adjustRightInd/>
        <w:spacing w:line="252" w:lineRule="exact"/>
        <w:ind w:firstLine="720"/>
        <w:jc w:val="both"/>
        <w:textAlignment w:val="baseline"/>
        <w:rPr>
          <w:rFonts w:ascii="Arial" w:hAnsi="Arial" w:cs="Arial"/>
          <w:i/>
          <w:iCs/>
          <w:sz w:val="22"/>
          <w:szCs w:val="22"/>
        </w:rPr>
      </w:pPr>
      <w:r>
        <w:rPr>
          <w:rFonts w:ascii="Arial" w:hAnsi="Arial" w:cs="Arial"/>
          <w:i/>
          <w:iCs/>
          <w:sz w:val="22"/>
          <w:szCs w:val="22"/>
        </w:rPr>
        <w:t>Les dispositions du second alinéa du présent article ne sont pas applicables aux assurances sur la vie."</w:t>
      </w:r>
    </w:p>
    <w:p w:rsidR="007E102E" w:rsidRDefault="00F226AC">
      <w:pPr>
        <w:kinsoku w:val="0"/>
        <w:overflowPunct w:val="0"/>
        <w:autoSpaceDE/>
        <w:autoSpaceDN/>
        <w:adjustRightInd/>
        <w:spacing w:before="483"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FISCALITE </w:t>
      </w:r>
    </w:p>
    <w:p w:rsidR="007E102E" w:rsidRDefault="00F226AC">
      <w:pPr>
        <w:kinsoku w:val="0"/>
        <w:overflowPunct w:val="0"/>
        <w:autoSpaceDE/>
        <w:autoSpaceDN/>
        <w:adjustRightInd/>
        <w:spacing w:before="3" w:line="25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REGIME FISCAL DE LA VENTE </w:t>
      </w:r>
    </w:p>
    <w:p w:rsidR="007E102E" w:rsidRDefault="00F226AC">
      <w:pPr>
        <w:kinsoku w:val="0"/>
        <w:overflowPunct w:val="0"/>
        <w:autoSpaceDE/>
        <w:autoSpaceDN/>
        <w:adjustRightInd/>
        <w:spacing w:before="21" w:line="253" w:lineRule="exact"/>
        <w:ind w:left="720"/>
        <w:textAlignment w:val="baseline"/>
        <w:rPr>
          <w:rFonts w:ascii="Arial" w:hAnsi="Arial" w:cs="Arial"/>
          <w:spacing w:val="6"/>
          <w:sz w:val="22"/>
          <w:szCs w:val="22"/>
        </w:rPr>
      </w:pPr>
      <w:r>
        <w:rPr>
          <w:rFonts w:ascii="Arial" w:hAnsi="Arial" w:cs="Arial"/>
          <w:spacing w:val="6"/>
          <w:sz w:val="22"/>
          <w:szCs w:val="22"/>
        </w:rPr>
        <w:t>La vente à intervenir sera soumise aux droits d’enregistrement, le</w:t>
      </w:r>
    </w:p>
    <w:p w:rsidR="007E102E" w:rsidRDefault="00F226AC">
      <w:pPr>
        <w:kinsoku w:val="0"/>
        <w:overflowPunct w:val="0"/>
        <w:autoSpaceDE/>
        <w:autoSpaceDN/>
        <w:adjustRightInd/>
        <w:spacing w:line="250" w:lineRule="exact"/>
        <w:textAlignment w:val="baseline"/>
        <w:rPr>
          <w:rFonts w:ascii="Arial" w:hAnsi="Arial" w:cs="Arial"/>
          <w:spacing w:val="8"/>
          <w:sz w:val="22"/>
          <w:szCs w:val="22"/>
        </w:rPr>
      </w:pPr>
      <w:r>
        <w:rPr>
          <w:rFonts w:ascii="Arial" w:hAnsi="Arial" w:cs="Arial"/>
          <w:b/>
          <w:bCs/>
          <w:spacing w:val="8"/>
          <w:sz w:val="22"/>
          <w:szCs w:val="22"/>
        </w:rPr>
        <w:t xml:space="preserve">BIEN </w:t>
      </w:r>
      <w:r>
        <w:rPr>
          <w:rFonts w:ascii="Arial" w:hAnsi="Arial" w:cs="Arial"/>
          <w:spacing w:val="8"/>
          <w:sz w:val="22"/>
          <w:szCs w:val="22"/>
        </w:rPr>
        <w:t>n’entrant pas dans le champ d’application de la taxe sur la valeur</w:t>
      </w:r>
    </w:p>
    <w:p w:rsidR="007E102E" w:rsidRDefault="00F226AC">
      <w:pPr>
        <w:kinsoku w:val="0"/>
        <w:overflowPunct w:val="0"/>
        <w:autoSpaceDE/>
        <w:autoSpaceDN/>
        <w:adjustRightInd/>
        <w:spacing w:before="1" w:line="253" w:lineRule="exact"/>
        <w:textAlignment w:val="baseline"/>
        <w:rPr>
          <w:rFonts w:ascii="Arial" w:hAnsi="Arial" w:cs="Arial"/>
          <w:spacing w:val="-1"/>
          <w:sz w:val="22"/>
          <w:szCs w:val="22"/>
        </w:rPr>
      </w:pPr>
      <w:r>
        <w:rPr>
          <w:rFonts w:ascii="Arial" w:hAnsi="Arial" w:cs="Arial"/>
          <w:spacing w:val="-1"/>
          <w:sz w:val="22"/>
          <w:szCs w:val="22"/>
        </w:rPr>
        <w:t>ajoutée.</w:t>
      </w:r>
    </w:p>
    <w:p w:rsidR="007E102E" w:rsidRDefault="00F226AC">
      <w:pPr>
        <w:kinsoku w:val="0"/>
        <w:overflowPunct w:val="0"/>
        <w:autoSpaceDE/>
        <w:autoSpaceDN/>
        <w:adjustRightInd/>
        <w:spacing w:before="1" w:line="253" w:lineRule="exact"/>
        <w:ind w:left="720"/>
        <w:textAlignment w:val="baseline"/>
        <w:rPr>
          <w:rFonts w:ascii="Arial" w:hAnsi="Arial" w:cs="Arial"/>
          <w:sz w:val="22"/>
          <w:szCs w:val="22"/>
        </w:rPr>
      </w:pPr>
      <w:r>
        <w:rPr>
          <w:rFonts w:ascii="Arial" w:hAnsi="Arial" w:cs="Arial"/>
          <w:sz w:val="22"/>
          <w:szCs w:val="22"/>
        </w:rPr>
        <w:t>Le tarif applicable sera celui de droit commun prévu par l’article 1594D</w:t>
      </w:r>
    </w:p>
    <w:p w:rsidR="007E102E" w:rsidRDefault="00F226AC">
      <w:pPr>
        <w:kinsoku w:val="0"/>
        <w:overflowPunct w:val="0"/>
        <w:autoSpaceDE/>
        <w:autoSpaceDN/>
        <w:adjustRightInd/>
        <w:spacing w:line="252" w:lineRule="exact"/>
        <w:textAlignment w:val="baseline"/>
        <w:rPr>
          <w:rFonts w:ascii="Arial" w:hAnsi="Arial" w:cs="Arial"/>
          <w:sz w:val="22"/>
          <w:szCs w:val="22"/>
        </w:rPr>
      </w:pPr>
      <w:r>
        <w:rPr>
          <w:rFonts w:ascii="Arial" w:hAnsi="Arial" w:cs="Arial"/>
          <w:sz w:val="22"/>
          <w:szCs w:val="22"/>
        </w:rPr>
        <w:t>du Code général des impôts.</w:t>
      </w:r>
    </w:p>
    <w:p w:rsidR="007E102E" w:rsidRDefault="00F226AC">
      <w:pPr>
        <w:kinsoku w:val="0"/>
        <w:overflowPunct w:val="0"/>
        <w:autoSpaceDE/>
        <w:autoSpaceDN/>
        <w:adjustRightInd/>
        <w:spacing w:before="235" w:line="252" w:lineRule="exact"/>
        <w:ind w:left="3096"/>
        <w:jc w:val="both"/>
        <w:textAlignment w:val="baseline"/>
        <w:rPr>
          <w:rFonts w:ascii="Arial" w:hAnsi="Arial" w:cs="Arial"/>
          <w:b/>
          <w:bCs/>
          <w:sz w:val="22"/>
          <w:szCs w:val="22"/>
          <w:u w:val="single"/>
        </w:rPr>
      </w:pPr>
      <w:r>
        <w:rPr>
          <w:rFonts w:ascii="Arial" w:hAnsi="Arial" w:cs="Arial"/>
          <w:b/>
          <w:bCs/>
          <w:sz w:val="22"/>
          <w:szCs w:val="22"/>
          <w:u w:val="single"/>
        </w:rPr>
        <w:t xml:space="preserve">PLUS-VALUES </w:t>
      </w:r>
    </w:p>
    <w:p w:rsidR="007E102E" w:rsidRDefault="00F226AC">
      <w:pPr>
        <w:kinsoku w:val="0"/>
        <w:overflowPunct w:val="0"/>
        <w:autoSpaceDE/>
        <w:autoSpaceDN/>
        <w:adjustRightInd/>
        <w:spacing w:line="249" w:lineRule="exact"/>
        <w:ind w:left="720"/>
        <w:jc w:val="both"/>
        <w:textAlignment w:val="baseline"/>
        <w:rPr>
          <w:rFonts w:ascii="Arial" w:hAnsi="Arial" w:cs="Arial"/>
          <w:b/>
          <w:bCs/>
          <w:sz w:val="22"/>
          <w:szCs w:val="22"/>
          <w:u w:val="single"/>
        </w:rPr>
      </w:pPr>
      <w:r>
        <w:rPr>
          <w:rFonts w:ascii="Arial" w:hAnsi="Arial" w:cs="Arial"/>
          <w:b/>
          <w:bCs/>
          <w:sz w:val="22"/>
          <w:szCs w:val="22"/>
          <w:u w:val="single"/>
        </w:rPr>
        <w:t xml:space="preserve">Monsieur Thibault THOMAS </w:t>
      </w:r>
    </w:p>
    <w:p w:rsidR="007E102E" w:rsidRDefault="00F226AC">
      <w:pPr>
        <w:kinsoku w:val="0"/>
        <w:overflowPunct w:val="0"/>
        <w:autoSpaceDE/>
        <w:autoSpaceDN/>
        <w:adjustRightInd/>
        <w:spacing w:before="22" w:line="253" w:lineRule="exact"/>
        <w:ind w:left="720"/>
        <w:jc w:val="both"/>
        <w:textAlignment w:val="baseline"/>
        <w:rPr>
          <w:rFonts w:ascii="Arial" w:hAnsi="Arial" w:cs="Arial"/>
          <w:sz w:val="22"/>
          <w:szCs w:val="22"/>
        </w:rPr>
      </w:pPr>
      <w:r>
        <w:rPr>
          <w:rFonts w:ascii="Arial" w:hAnsi="Arial" w:cs="Arial"/>
          <w:sz w:val="22"/>
          <w:szCs w:val="22"/>
        </w:rPr>
        <w:t xml:space="preserve">L’immeuble est entré dans le patrimoine du </w:t>
      </w:r>
      <w:r>
        <w:rPr>
          <w:rFonts w:ascii="Arial" w:hAnsi="Arial" w:cs="Arial"/>
          <w:b/>
          <w:bCs/>
          <w:sz w:val="22"/>
          <w:szCs w:val="22"/>
        </w:rPr>
        <w:t xml:space="preserve">PROMETTANT </w:t>
      </w:r>
      <w:r>
        <w:rPr>
          <w:rFonts w:ascii="Arial" w:hAnsi="Arial" w:cs="Arial"/>
          <w:sz w:val="22"/>
          <w:szCs w:val="22"/>
        </w:rPr>
        <w:t>:</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 xml:space="preserve">Acquisition suivant acte reçu par Maître Daniel ANGENIEUX, notaire à PARIS, le 19 février 1986 pour une valeur de six cent quatre-vingt mille francs (680.000,00 frs) soit une contre-valeur de cent trois mille six cent soixante-cinq euros et trente-trois centimes (103.665,33 </w:t>
      </w:r>
      <w:proofErr w:type="spellStart"/>
      <w:r>
        <w:rPr>
          <w:rFonts w:ascii="Arial" w:hAnsi="Arial" w:cs="Arial"/>
          <w:sz w:val="22"/>
          <w:szCs w:val="22"/>
        </w:rPr>
        <w:t>eur</w:t>
      </w:r>
      <w:proofErr w:type="spellEnd"/>
      <w:r>
        <w:rPr>
          <w:rFonts w:ascii="Arial" w:hAnsi="Arial" w:cs="Arial"/>
          <w:sz w:val="22"/>
          <w:szCs w:val="22"/>
        </w:rPr>
        <w:t>).</w:t>
      </w:r>
    </w:p>
    <w:p w:rsidR="007E102E" w:rsidRDefault="00F226AC">
      <w:pPr>
        <w:kinsoku w:val="0"/>
        <w:overflowPunct w:val="0"/>
        <w:autoSpaceDE/>
        <w:autoSpaceDN/>
        <w:adjustRightInd/>
        <w:spacing w:after="245" w:line="252" w:lineRule="exact"/>
        <w:ind w:firstLine="720"/>
        <w:jc w:val="both"/>
        <w:textAlignment w:val="baseline"/>
        <w:rPr>
          <w:rFonts w:ascii="Arial" w:hAnsi="Arial" w:cs="Arial"/>
          <w:sz w:val="22"/>
          <w:szCs w:val="22"/>
        </w:rPr>
      </w:pPr>
      <w:r>
        <w:rPr>
          <w:rFonts w:ascii="Arial" w:hAnsi="Arial" w:cs="Arial"/>
          <w:sz w:val="22"/>
          <w:szCs w:val="22"/>
        </w:rPr>
        <w:t xml:space="preserve">Une copie authentique de cet acte a été publiée au service de la publicité foncière de PALAISEAU, le 8 avril 1986 volume 4130, numéro </w:t>
      </w:r>
      <w:commentRangeStart w:id="8"/>
      <w:r>
        <w:rPr>
          <w:rFonts w:ascii="Arial" w:hAnsi="Arial" w:cs="Arial"/>
          <w:sz w:val="22"/>
          <w:szCs w:val="22"/>
        </w:rPr>
        <w:t>9</w:t>
      </w:r>
      <w:commentRangeEnd w:id="8"/>
      <w:r w:rsidR="00AD17B5">
        <w:rPr>
          <w:rStyle w:val="Marquedecommentaire"/>
        </w:rPr>
        <w:commentReference w:id="8"/>
      </w:r>
      <w:r>
        <w:rPr>
          <w:rFonts w:ascii="Arial" w:hAnsi="Arial" w:cs="Arial"/>
          <w:sz w:val="22"/>
          <w:szCs w:val="22"/>
        </w:rPr>
        <w:t>.</w:t>
      </w:r>
    </w:p>
    <w:p w:rsidR="007E102E" w:rsidRDefault="00226E42">
      <w:pPr>
        <w:kinsoku w:val="0"/>
        <w:overflowPunct w:val="0"/>
        <w:autoSpaceDE/>
        <w:autoSpaceDN/>
        <w:adjustRightInd/>
        <w:spacing w:line="235" w:lineRule="exact"/>
        <w:ind w:left="720"/>
        <w:jc w:val="both"/>
        <w:textAlignment w:val="baseline"/>
        <w:rPr>
          <w:rFonts w:ascii="Arial" w:hAnsi="Arial" w:cs="Arial"/>
          <w:b/>
          <w:bCs/>
          <w:sz w:val="22"/>
          <w:szCs w:val="22"/>
          <w:u w:val="single"/>
        </w:rPr>
      </w:pPr>
      <w:r w:rsidRPr="00226E42">
        <w:rPr>
          <w:noProof/>
        </w:rPr>
        <w:pict>
          <v:shape id="_x0000_s1028" type="#_x0000_t202" style="position:absolute;left:0;text-align:left;margin-left:40.75pt;margin-top:374.65pt;width:387pt;height:177.25pt;z-index:-251656192;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textAlignment w:val="baseline"/>
                    <w:rPr>
                      <w:sz w:val="24"/>
                      <w:szCs w:val="24"/>
                    </w:rPr>
                  </w:pPr>
                </w:p>
              </w:txbxContent>
            </v:textbox>
            <w10:wrap type="square" anchorx="page" anchory="page"/>
          </v:shape>
        </w:pict>
      </w:r>
      <w:r w:rsidRPr="00226E42">
        <w:rPr>
          <w:noProof/>
        </w:rPr>
        <w:pict>
          <v:shape id="_x0000_s1029" type="#_x0000_t202" style="position:absolute;left:0;text-align:left;margin-left:40.75pt;margin-top:374.65pt;width:385pt;height:164.65pt;z-index:251661312;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ind w:left="35"/>
                    <w:textAlignment w:val="baseline"/>
                    <w:rPr>
                      <w:sz w:val="24"/>
                      <w:szCs w:val="24"/>
                    </w:rPr>
                  </w:pPr>
                  <w:r>
                    <w:rPr>
                      <w:noProof/>
                      <w:sz w:val="24"/>
                      <w:szCs w:val="24"/>
                    </w:rPr>
                    <w:drawing>
                      <wp:inline distT="0" distB="0" distL="0" distR="0">
                        <wp:extent cx="4869180" cy="2087880"/>
                        <wp:effectExtent l="19050" t="0" r="7620" b="0"/>
                        <wp:docPr id="7" name="Image 7"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8"/>
                                <pic:cNvPicPr>
                                  <a:picLocks noChangeAspect="1" noChangeArrowheads="1"/>
                                </pic:cNvPicPr>
                              </pic:nvPicPr>
                              <pic:blipFill>
                                <a:blip r:embed="rId10"/>
                                <a:srcRect/>
                                <a:stretch>
                                  <a:fillRect/>
                                </a:stretch>
                              </pic:blipFill>
                              <pic:spPr bwMode="auto">
                                <a:xfrm>
                                  <a:off x="0" y="0"/>
                                  <a:ext cx="4869180" cy="2087880"/>
                                </a:xfrm>
                                <a:prstGeom prst="rect">
                                  <a:avLst/>
                                </a:prstGeom>
                                <a:noFill/>
                                <a:ln w="9525">
                                  <a:noFill/>
                                  <a:miter lim="800000"/>
                                  <a:headEnd/>
                                  <a:tailEnd/>
                                </a:ln>
                              </pic:spPr>
                            </pic:pic>
                          </a:graphicData>
                        </a:graphic>
                      </wp:inline>
                    </w:drawing>
                  </w:r>
                </w:p>
              </w:txbxContent>
            </v:textbox>
            <w10:wrap type="square" anchorx="page" anchory="page"/>
          </v:shape>
        </w:pict>
      </w:r>
      <w:r w:rsidRPr="00226E42">
        <w:rPr>
          <w:noProof/>
        </w:rPr>
        <w:pict>
          <v:shape id="_x0000_s1030" type="#_x0000_t202" style="position:absolute;left:0;text-align:left;margin-left:40.75pt;margin-top:452.65pt;width:384.55pt;height:86.65pt;z-index:251662336;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spacing w:line="239" w:lineRule="exact"/>
                    <w:jc w:val="both"/>
                    <w:textAlignment w:val="baseline"/>
                    <w:rPr>
                      <w:rFonts w:ascii="Arial" w:hAnsi="Arial" w:cs="Arial"/>
                      <w:sz w:val="22"/>
                      <w:szCs w:val="22"/>
                    </w:rPr>
                  </w:pPr>
                  <w:r>
                    <w:rPr>
                      <w:rFonts w:ascii="Arial" w:hAnsi="Arial" w:cs="Arial"/>
                      <w:sz w:val="22"/>
                      <w:szCs w:val="22"/>
                    </w:rPr>
                    <w:t>tenu des circonstances de l'opération : les conditions locales du marché immobilier, le prix demandé, les caractéristiques du bien cédé et les diligences effectuées par le cédant pour la mise en vente.</w:t>
                  </w:r>
                </w:p>
                <w:p w:rsidR="00537AE2" w:rsidRDefault="00537AE2">
                  <w:pPr>
                    <w:kinsoku w:val="0"/>
                    <w:overflowPunct w:val="0"/>
                    <w:autoSpaceDE/>
                    <w:autoSpaceDN/>
                    <w:adjustRightInd/>
                    <w:spacing w:before="4" w:line="253" w:lineRule="exact"/>
                    <w:ind w:firstLine="720"/>
                    <w:jc w:val="both"/>
                    <w:textAlignment w:val="baseline"/>
                    <w:rPr>
                      <w:rFonts w:ascii="Arial" w:hAnsi="Arial" w:cs="Arial"/>
                      <w:spacing w:val="1"/>
                      <w:sz w:val="22"/>
                      <w:szCs w:val="22"/>
                    </w:rPr>
                  </w:pPr>
                  <w:r>
                    <w:rPr>
                      <w:rFonts w:ascii="Arial" w:hAnsi="Arial" w:cs="Arial"/>
                      <w:spacing w:val="1"/>
                      <w:sz w:val="22"/>
                      <w:szCs w:val="22"/>
                    </w:rPr>
                    <w:t>Le rédacteur avertit que ce type d'exonération est néanmoins soumis à une appréciation circonstanciée par l'administration fiscale de chaque situation.</w:t>
                  </w:r>
                </w:p>
                <w:p w:rsidR="00537AE2" w:rsidRDefault="00537AE2">
                  <w:pPr>
                    <w:kinsoku w:val="0"/>
                    <w:overflowPunct w:val="0"/>
                    <w:autoSpaceDE/>
                    <w:autoSpaceDN/>
                    <w:adjustRightInd/>
                    <w:spacing w:after="1" w:line="250" w:lineRule="exact"/>
                    <w:ind w:left="720"/>
                    <w:textAlignment w:val="baseline"/>
                    <w:rPr>
                      <w:rFonts w:ascii="Arial" w:hAnsi="Arial" w:cs="Arial"/>
                      <w:sz w:val="22"/>
                      <w:szCs w:val="22"/>
                    </w:rPr>
                  </w:pPr>
                  <w:r>
                    <w:rPr>
                      <w:rFonts w:ascii="Arial" w:hAnsi="Arial" w:cs="Arial"/>
                      <w:sz w:val="22"/>
                      <w:szCs w:val="22"/>
                    </w:rPr>
                    <w:t>Par suite, le notaire est dispensé de déposer l’imprimé 2048-IMM-SD.</w:t>
                  </w:r>
                </w:p>
              </w:txbxContent>
            </v:textbox>
            <w10:wrap type="square" anchorx="page" anchory="page"/>
          </v:shape>
        </w:pict>
      </w:r>
      <w:r w:rsidRPr="00226E42">
        <w:rPr>
          <w:noProof/>
        </w:rPr>
        <w:pict>
          <v:shape id="_x0000_s1031" type="#_x0000_t202" style="position:absolute;left:0;text-align:left;margin-left:42.7pt;margin-top:376.55pt;width:382.6pt;height:36.15pt;z-index:251663360;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spacing w:line="240" w:lineRule="exact"/>
                    <w:ind w:firstLine="720"/>
                    <w:jc w:val="both"/>
                    <w:textAlignment w:val="baseline"/>
                    <w:rPr>
                      <w:rFonts w:ascii="Arial" w:hAnsi="Arial" w:cs="Arial"/>
                      <w:sz w:val="22"/>
                      <w:szCs w:val="22"/>
                    </w:rPr>
                  </w:pPr>
                  <w:r>
                    <w:rPr>
                      <w:rFonts w:ascii="Arial" w:hAnsi="Arial" w:cs="Arial"/>
                      <w:sz w:val="22"/>
                      <w:szCs w:val="22"/>
                    </w:rPr>
                    <w:t>Les présentes entrent dans le cadre de l’exonération des plus-values conformément aux dispositions de l’article 150 U, II 1° du Code général des impôts, comme portant sur un bien immobilier constituant la résidence</w:t>
                  </w:r>
                </w:p>
              </w:txbxContent>
            </v:textbox>
            <w10:wrap type="square" anchorx="page" anchory="page"/>
          </v:shape>
        </w:pict>
      </w:r>
      <w:r w:rsidRPr="00226E42">
        <w:rPr>
          <w:noProof/>
        </w:rPr>
        <w:pict>
          <v:shape id="_x0000_s1032" type="#_x0000_t202" style="position:absolute;left:0;text-align:left;margin-left:42.7pt;margin-top:412.7pt;width:383.05pt;height:38pt;z-index:251664384;mso-wrap-edited:f;mso-wrap-distance-left:0;mso-wrap-distance-right:0;mso-position-horizontal-relative:page;mso-position-vertical-relative:page" wrapcoords="-62 0 -62 21600 21662 21600 21662 0 -62 0" o:allowincell="f" stroked="f">
            <v:fill opacity="0"/>
            <v:textbox inset="0,0,0,0">
              <w:txbxContent>
                <w:p w:rsidR="00537AE2" w:rsidRDefault="00537AE2">
                  <w:pPr>
                    <w:kinsoku w:val="0"/>
                    <w:overflowPunct w:val="0"/>
                    <w:autoSpaceDE/>
                    <w:autoSpaceDN/>
                    <w:adjustRightInd/>
                    <w:spacing w:line="248" w:lineRule="exact"/>
                    <w:jc w:val="both"/>
                    <w:textAlignment w:val="baseline"/>
                    <w:rPr>
                      <w:rFonts w:ascii="Arial" w:hAnsi="Arial" w:cs="Arial"/>
                      <w:sz w:val="22"/>
                      <w:szCs w:val="22"/>
                    </w:rPr>
                  </w:pPr>
                  <w:r>
                    <w:rPr>
                      <w:rFonts w:ascii="Arial" w:hAnsi="Arial" w:cs="Arial"/>
                      <w:sz w:val="22"/>
                      <w:szCs w:val="22"/>
                    </w:rPr>
                    <w:t>principale des vendeurs jusqu'à leur séparation intervenue à compter du mois de +++++++++, étant précisé que Madame Brigitte FIX a continué d'occuper les lieux. Le délai entre la mise en vente et la vente est estimé normal compte</w:t>
                  </w:r>
                </w:p>
              </w:txbxContent>
            </v:textbox>
            <w10:wrap type="square" anchorx="page" anchory="page"/>
          </v:shape>
        </w:pict>
      </w:r>
      <w:r w:rsidR="00F226AC">
        <w:rPr>
          <w:rFonts w:ascii="Arial" w:hAnsi="Arial" w:cs="Arial"/>
          <w:b/>
          <w:bCs/>
          <w:sz w:val="22"/>
          <w:szCs w:val="22"/>
          <w:u w:val="single"/>
        </w:rPr>
        <w:t>Madame Brigitte FIX</w:t>
      </w:r>
    </w:p>
    <w:p w:rsidR="007E102E" w:rsidRDefault="00F226AC">
      <w:pPr>
        <w:kinsoku w:val="0"/>
        <w:overflowPunct w:val="0"/>
        <w:autoSpaceDE/>
        <w:autoSpaceDN/>
        <w:adjustRightInd/>
        <w:spacing w:before="18" w:line="253" w:lineRule="exact"/>
        <w:ind w:left="720"/>
        <w:jc w:val="both"/>
        <w:textAlignment w:val="baseline"/>
        <w:rPr>
          <w:rFonts w:ascii="Arial" w:hAnsi="Arial" w:cs="Arial"/>
          <w:sz w:val="22"/>
          <w:szCs w:val="22"/>
        </w:rPr>
      </w:pPr>
      <w:r>
        <w:rPr>
          <w:rFonts w:ascii="Arial" w:hAnsi="Arial" w:cs="Arial"/>
          <w:sz w:val="22"/>
          <w:szCs w:val="22"/>
        </w:rPr>
        <w:t xml:space="preserve">L’immeuble est entré dans le patrimoine du </w:t>
      </w:r>
      <w:r>
        <w:rPr>
          <w:rFonts w:ascii="Arial" w:hAnsi="Arial" w:cs="Arial"/>
          <w:b/>
          <w:bCs/>
          <w:sz w:val="22"/>
          <w:szCs w:val="22"/>
        </w:rPr>
        <w:t xml:space="preserve">PROMETTANT </w:t>
      </w:r>
      <w:r>
        <w:rPr>
          <w:rFonts w:ascii="Arial" w:hAnsi="Arial" w:cs="Arial"/>
          <w:sz w:val="22"/>
          <w:szCs w:val="22"/>
        </w:rPr>
        <w:t>:</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Acquisition suivant acte reçu par Maître Daniel ANGENIEUX, notaire à PARIS, le 19 février 1986 pour une valeur de six cent quatre-vingt mille francs (680.000,00 frs) soit une contre-valeur de cent trois mille six cent soixante-cinq euros et trente-trois centimes (103.665,33 </w:t>
      </w:r>
      <w:proofErr w:type="spellStart"/>
      <w:r>
        <w:rPr>
          <w:rFonts w:ascii="Arial" w:hAnsi="Arial" w:cs="Arial"/>
          <w:sz w:val="22"/>
          <w:szCs w:val="22"/>
        </w:rPr>
        <w:t>eur</w:t>
      </w:r>
      <w:proofErr w:type="spellEnd"/>
      <w:r>
        <w:rPr>
          <w:rFonts w:ascii="Arial" w:hAnsi="Arial" w:cs="Arial"/>
          <w:sz w:val="22"/>
          <w:szCs w:val="22"/>
        </w:rPr>
        <w:t>).</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Une copie authentique de cet acte a été publiée au service de la publicité foncière de PALAISEAU, le 8 avril 1986 volume 4130, numéro 9.</w:t>
      </w:r>
    </w:p>
    <w:p w:rsidR="007E102E" w:rsidRDefault="00F226AC">
      <w:pPr>
        <w:kinsoku w:val="0"/>
        <w:overflowPunct w:val="0"/>
        <w:autoSpaceDE/>
        <w:autoSpaceDN/>
        <w:adjustRightInd/>
        <w:spacing w:before="250" w:line="253" w:lineRule="exact"/>
        <w:ind w:firstLine="720"/>
        <w:jc w:val="both"/>
        <w:textAlignment w:val="baseline"/>
        <w:rPr>
          <w:rFonts w:ascii="Arial" w:hAnsi="Arial" w:cs="Arial"/>
          <w:sz w:val="22"/>
          <w:szCs w:val="22"/>
        </w:rPr>
      </w:pPr>
      <w:r>
        <w:rPr>
          <w:rFonts w:ascii="Arial" w:hAnsi="Arial" w:cs="Arial"/>
          <w:sz w:val="22"/>
          <w:szCs w:val="22"/>
        </w:rPr>
        <w:t xml:space="preserve">Les présentes entrent dans le cadre de l’exonération des plus-values conformément aux dispositions de l’article 150 U, II 1° du Code général des impôts, comme portant sur un </w:t>
      </w:r>
      <w:r>
        <w:rPr>
          <w:rFonts w:ascii="Arial" w:hAnsi="Arial" w:cs="Arial"/>
          <w:b/>
          <w:bCs/>
          <w:sz w:val="22"/>
          <w:szCs w:val="22"/>
        </w:rPr>
        <w:t xml:space="preserve">BIEN </w:t>
      </w:r>
      <w:r>
        <w:rPr>
          <w:rFonts w:ascii="Arial" w:hAnsi="Arial" w:cs="Arial"/>
          <w:sz w:val="22"/>
          <w:szCs w:val="22"/>
        </w:rPr>
        <w:t xml:space="preserve">immobilier constituant </w:t>
      </w:r>
      <w:r w:rsidRPr="0019006B">
        <w:rPr>
          <w:rFonts w:ascii="Arial" w:hAnsi="Arial" w:cs="Arial"/>
          <w:sz w:val="22"/>
          <w:szCs w:val="22"/>
        </w:rPr>
        <w:t>la résidence principale</w:t>
      </w:r>
      <w:r>
        <w:rPr>
          <w:rFonts w:ascii="Arial" w:hAnsi="Arial" w:cs="Arial"/>
          <w:sz w:val="22"/>
          <w:szCs w:val="22"/>
        </w:rPr>
        <w:t xml:space="preserve"> du cédant jusqu'à sa mise en vente intervenue à compter du mois</w:t>
      </w:r>
    </w:p>
    <w:p w:rsidR="007E102E" w:rsidRDefault="00F226AC">
      <w:pPr>
        <w:tabs>
          <w:tab w:val="right" w:pos="7704"/>
        </w:tabs>
        <w:kinsoku w:val="0"/>
        <w:overflowPunct w:val="0"/>
        <w:autoSpaceDE/>
        <w:autoSpaceDN/>
        <w:adjustRightInd/>
        <w:spacing w:before="2" w:line="253" w:lineRule="exact"/>
        <w:textAlignment w:val="baseline"/>
        <w:rPr>
          <w:rFonts w:ascii="Arial" w:hAnsi="Arial" w:cs="Arial"/>
          <w:sz w:val="22"/>
          <w:szCs w:val="22"/>
        </w:rPr>
      </w:pPr>
      <w:r>
        <w:rPr>
          <w:rFonts w:ascii="Arial" w:hAnsi="Arial" w:cs="Arial"/>
          <w:sz w:val="22"/>
          <w:szCs w:val="22"/>
        </w:rPr>
        <w:t>de</w:t>
      </w:r>
      <w:r>
        <w:rPr>
          <w:rFonts w:ascii="Arial" w:hAnsi="Arial" w:cs="Arial"/>
          <w:sz w:val="22"/>
          <w:szCs w:val="22"/>
        </w:rPr>
        <w:tab/>
        <w:t>, le délai entre la mise en vente et la vente étant estimé normal</w:t>
      </w:r>
    </w:p>
    <w:p w:rsidR="007E102E" w:rsidRDefault="00F226AC">
      <w:pPr>
        <w:kinsoku w:val="0"/>
        <w:overflowPunct w:val="0"/>
        <w:autoSpaceDE/>
        <w:autoSpaceDN/>
        <w:adjustRightInd/>
        <w:spacing w:before="1" w:line="253" w:lineRule="exact"/>
        <w:textAlignment w:val="baseline"/>
        <w:rPr>
          <w:rFonts w:ascii="Arial" w:hAnsi="Arial" w:cs="Arial"/>
          <w:sz w:val="22"/>
          <w:szCs w:val="22"/>
        </w:rPr>
      </w:pPr>
      <w:r>
        <w:rPr>
          <w:rFonts w:ascii="Arial" w:hAnsi="Arial" w:cs="Arial"/>
          <w:sz w:val="22"/>
          <w:szCs w:val="22"/>
        </w:rPr>
        <w:t>compte tenu des circonstances.</w:t>
      </w:r>
    </w:p>
    <w:p w:rsidR="007E102E" w:rsidRDefault="00F226AC">
      <w:pPr>
        <w:kinsoku w:val="0"/>
        <w:overflowPunct w:val="0"/>
        <w:autoSpaceDE/>
        <w:autoSpaceDN/>
        <w:adjustRightInd/>
        <w:spacing w:line="250" w:lineRule="exact"/>
        <w:ind w:left="720"/>
        <w:textAlignment w:val="baseline"/>
        <w:rPr>
          <w:rFonts w:ascii="Arial" w:hAnsi="Arial" w:cs="Arial"/>
          <w:sz w:val="22"/>
          <w:szCs w:val="22"/>
        </w:rPr>
      </w:pPr>
      <w:r>
        <w:rPr>
          <w:rFonts w:ascii="Arial" w:hAnsi="Arial" w:cs="Arial"/>
          <w:sz w:val="22"/>
          <w:szCs w:val="22"/>
        </w:rPr>
        <w:t>Par suite, le notaire est dispensé de déposer l’imprimé 2048-IMM-SD.</w:t>
      </w:r>
    </w:p>
    <w:p w:rsidR="007E102E" w:rsidRDefault="007E102E">
      <w:pPr>
        <w:widowControl/>
        <w:rPr>
          <w:sz w:val="24"/>
          <w:szCs w:val="24"/>
        </w:rPr>
        <w:sectPr w:rsidR="007E102E">
          <w:pgSz w:w="11909" w:h="16843"/>
          <w:pgMar w:top="720" w:right="3354" w:bottom="1347" w:left="815"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2"/>
          <w:sz w:val="24"/>
          <w:szCs w:val="24"/>
        </w:rPr>
      </w:pPr>
      <w:r>
        <w:rPr>
          <w:spacing w:val="32"/>
          <w:sz w:val="24"/>
          <w:szCs w:val="24"/>
        </w:rPr>
        <w:lastRenderedPageBreak/>
        <w:t>21</w:t>
      </w:r>
    </w:p>
    <w:p w:rsidR="007E102E" w:rsidRDefault="00F226AC">
      <w:pPr>
        <w:kinsoku w:val="0"/>
        <w:overflowPunct w:val="0"/>
        <w:autoSpaceDE/>
        <w:autoSpaceDN/>
        <w:adjustRightInd/>
        <w:spacing w:before="422" w:line="258" w:lineRule="exact"/>
        <w:ind w:left="2592"/>
        <w:jc w:val="both"/>
        <w:textAlignment w:val="baseline"/>
        <w:rPr>
          <w:rFonts w:ascii="Arial" w:hAnsi="Arial" w:cs="Arial"/>
          <w:b/>
          <w:bCs/>
          <w:sz w:val="22"/>
          <w:szCs w:val="22"/>
          <w:u w:val="single"/>
        </w:rPr>
      </w:pPr>
      <w:r>
        <w:rPr>
          <w:rFonts w:ascii="Arial" w:hAnsi="Arial" w:cs="Arial"/>
          <w:b/>
          <w:bCs/>
          <w:sz w:val="22"/>
          <w:szCs w:val="22"/>
          <w:u w:val="single"/>
        </w:rPr>
        <w:t xml:space="preserve">PROVISION SUR FRAIS </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A titre de provision sur frais, le </w:t>
      </w:r>
      <w:r>
        <w:rPr>
          <w:rFonts w:ascii="Arial" w:hAnsi="Arial" w:cs="Arial"/>
          <w:b/>
          <w:bCs/>
          <w:sz w:val="22"/>
          <w:szCs w:val="22"/>
        </w:rPr>
        <w:t xml:space="preserve">BENEFICIAIRE </w:t>
      </w:r>
      <w:r>
        <w:rPr>
          <w:rFonts w:ascii="Arial" w:hAnsi="Arial" w:cs="Arial"/>
          <w:sz w:val="22"/>
          <w:szCs w:val="22"/>
        </w:rPr>
        <w:t xml:space="preserve">verse sur le compte de l’Office Notarial dénommé en tête des présentes, la somme de </w:t>
      </w:r>
      <w:r>
        <w:rPr>
          <w:rFonts w:ascii="Arial" w:hAnsi="Arial" w:cs="Arial"/>
          <w:b/>
          <w:bCs/>
          <w:sz w:val="22"/>
          <w:szCs w:val="22"/>
        </w:rPr>
        <w:t>CINQ CENTS EUROS (500,00 EUR)</w:t>
      </w:r>
      <w:r>
        <w:rPr>
          <w:rFonts w:ascii="Arial" w:hAnsi="Arial" w:cs="Arial"/>
          <w:sz w:val="22"/>
          <w:szCs w:val="22"/>
        </w:rPr>
        <w:t xml:space="preserve">, incluant la somme de </w:t>
      </w:r>
      <w:r>
        <w:rPr>
          <w:rFonts w:ascii="Arial" w:hAnsi="Arial" w:cs="Arial"/>
          <w:b/>
          <w:bCs/>
          <w:sz w:val="22"/>
          <w:szCs w:val="22"/>
        </w:rPr>
        <w:t xml:space="preserve">CENT VINGT-CINQ EUROS (125,00 EUR) </w:t>
      </w:r>
      <w:r>
        <w:rPr>
          <w:rFonts w:ascii="Arial" w:hAnsi="Arial" w:cs="Arial"/>
          <w:sz w:val="22"/>
          <w:szCs w:val="22"/>
        </w:rPr>
        <w:t xml:space="preserve">pour le règlement du coût de l’enregistrement et la somme de </w:t>
      </w:r>
      <w:r>
        <w:rPr>
          <w:rFonts w:ascii="Arial" w:hAnsi="Arial" w:cs="Arial"/>
          <w:b/>
          <w:bCs/>
          <w:sz w:val="22"/>
          <w:szCs w:val="22"/>
        </w:rPr>
        <w:t xml:space="preserve">TROIS CENTS EUROS (300,00 EUR) </w:t>
      </w:r>
      <w:r>
        <w:rPr>
          <w:rFonts w:ascii="Arial" w:hAnsi="Arial" w:cs="Arial"/>
          <w:sz w:val="22"/>
          <w:szCs w:val="22"/>
        </w:rPr>
        <w:t>d’honoraires toutes taxes comprises, conformément à l’article 444-1 du Code de Commerce.</w:t>
      </w:r>
    </w:p>
    <w:p w:rsidR="007E102E" w:rsidRDefault="00F226AC">
      <w:pPr>
        <w:kinsoku w:val="0"/>
        <w:overflowPunct w:val="0"/>
        <w:autoSpaceDE/>
        <w:autoSpaceDN/>
        <w:adjustRightInd/>
        <w:spacing w:line="254" w:lineRule="exact"/>
        <w:ind w:firstLine="720"/>
        <w:jc w:val="both"/>
        <w:textAlignment w:val="baseline"/>
        <w:rPr>
          <w:rFonts w:ascii="Arial" w:hAnsi="Arial" w:cs="Arial"/>
          <w:sz w:val="22"/>
          <w:szCs w:val="22"/>
        </w:rPr>
      </w:pPr>
      <w:r>
        <w:rPr>
          <w:rFonts w:ascii="Arial" w:hAnsi="Arial" w:cs="Arial"/>
          <w:sz w:val="22"/>
          <w:szCs w:val="22"/>
        </w:rPr>
        <w:t>Cette somme restera acquise au notaire soussigné en cas de non réalisation de la présente vente.</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Il autorise d'ores et déjà l’Etude de Maître Céline FORT, Notaire à SACLAY (Essonne), 6 Place de la Mairie, à effectuer sur ladite somme tout prélèvement rendu nécessaire pour les frais de recherche, correspondance, demande de pièces, documents divers et accomplissement de toute formalité en vue de l'établissement de l'acte authentique, dans les conditions et délais prévus aux présentes.</w:t>
      </w:r>
    </w:p>
    <w:p w:rsidR="007E102E" w:rsidRDefault="00F226AC">
      <w:pPr>
        <w:kinsoku w:val="0"/>
        <w:overflowPunct w:val="0"/>
        <w:autoSpaceDE/>
        <w:autoSpaceDN/>
        <w:adjustRightInd/>
        <w:spacing w:before="251" w:line="258"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ABSENCE DE CONVENTION A.N.A.H. </w:t>
      </w:r>
    </w:p>
    <w:p w:rsidR="007E102E" w:rsidRDefault="00F226AC">
      <w:pPr>
        <w:kinsoku w:val="0"/>
        <w:overflowPunct w:val="0"/>
        <w:autoSpaceDE/>
        <w:autoSpaceDN/>
        <w:adjustRightInd/>
        <w:spacing w:line="251"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déclare ne pas avoir conclu de convention avec l’agence nationale de l’habitat pour des travaux de réparation et d’amélioration sur les locaux objets des présentes.</w:t>
      </w:r>
    </w:p>
    <w:p w:rsidR="007E102E" w:rsidRDefault="00F226AC">
      <w:pPr>
        <w:kinsoku w:val="0"/>
        <w:overflowPunct w:val="0"/>
        <w:autoSpaceDE/>
        <w:autoSpaceDN/>
        <w:adjustRightInd/>
        <w:spacing w:before="256" w:line="256"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ABSENCE DE FACULTE DE SUBSTITUTION </w:t>
      </w:r>
    </w:p>
    <w:p w:rsidR="007E102E" w:rsidRDefault="00F226AC">
      <w:pPr>
        <w:kinsoku w:val="0"/>
        <w:overflowPunct w:val="0"/>
        <w:autoSpaceDE/>
        <w:autoSpaceDN/>
        <w:adjustRightInd/>
        <w:spacing w:line="248" w:lineRule="exact"/>
        <w:jc w:val="right"/>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ne pourra substituer aucune personne physique ou</w:t>
      </w:r>
    </w:p>
    <w:p w:rsidR="007E102E" w:rsidRDefault="00F226AC">
      <w:pPr>
        <w:kinsoku w:val="0"/>
        <w:overflowPunct w:val="0"/>
        <w:autoSpaceDE/>
        <w:autoSpaceDN/>
        <w:adjustRightInd/>
        <w:spacing w:line="253" w:lineRule="exact"/>
        <w:textAlignment w:val="baseline"/>
        <w:rPr>
          <w:rFonts w:ascii="Arial" w:hAnsi="Arial" w:cs="Arial"/>
          <w:sz w:val="22"/>
          <w:szCs w:val="22"/>
        </w:rPr>
      </w:pPr>
      <w:r>
        <w:rPr>
          <w:rFonts w:ascii="Arial" w:hAnsi="Arial" w:cs="Arial"/>
          <w:sz w:val="22"/>
          <w:szCs w:val="22"/>
        </w:rPr>
        <w:t>morale dans le bénéfice de la présente promesse.</w:t>
      </w:r>
    </w:p>
    <w:p w:rsidR="007E102E" w:rsidRDefault="00F226AC">
      <w:pPr>
        <w:kinsoku w:val="0"/>
        <w:overflowPunct w:val="0"/>
        <w:autoSpaceDE/>
        <w:autoSpaceDN/>
        <w:adjustRightInd/>
        <w:spacing w:before="256" w:line="255"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DISPOSITIONS TRANSITOIRES </w:t>
      </w:r>
    </w:p>
    <w:p w:rsidR="007E102E" w:rsidRDefault="00F226AC">
      <w:pPr>
        <w:kinsoku w:val="0"/>
        <w:overflowPunct w:val="0"/>
        <w:autoSpaceDE/>
        <w:autoSpaceDN/>
        <w:adjustRightInd/>
        <w:spacing w:line="252" w:lineRule="exact"/>
        <w:jc w:val="center"/>
        <w:textAlignment w:val="baseline"/>
        <w:rPr>
          <w:rFonts w:ascii="Arial" w:hAnsi="Arial" w:cs="Arial"/>
          <w:b/>
          <w:bCs/>
          <w:sz w:val="18"/>
          <w:szCs w:val="18"/>
          <w:u w:val="single"/>
        </w:rPr>
      </w:pPr>
      <w:r>
        <w:rPr>
          <w:rFonts w:ascii="Arial" w:hAnsi="Arial" w:cs="Arial"/>
          <w:b/>
          <w:bCs/>
          <w:sz w:val="22"/>
          <w:szCs w:val="22"/>
          <w:u w:val="single"/>
        </w:rPr>
        <w:t>O</w:t>
      </w:r>
      <w:r>
        <w:rPr>
          <w:rFonts w:ascii="Arial" w:hAnsi="Arial" w:cs="Arial"/>
          <w:b/>
          <w:bCs/>
          <w:sz w:val="18"/>
          <w:szCs w:val="18"/>
          <w:u w:val="single"/>
        </w:rPr>
        <w:t>BLIGATION DE GARDE DU PROMETTANT</w:t>
      </w:r>
    </w:p>
    <w:p w:rsidR="007E102E" w:rsidRDefault="00F226AC">
      <w:pPr>
        <w:kinsoku w:val="0"/>
        <w:overflowPunct w:val="0"/>
        <w:autoSpaceDE/>
        <w:autoSpaceDN/>
        <w:adjustRightInd/>
        <w:spacing w:line="250" w:lineRule="exact"/>
        <w:jc w:val="right"/>
        <w:textAlignment w:val="baseline"/>
        <w:rPr>
          <w:rFonts w:ascii="Arial" w:hAnsi="Arial" w:cs="Arial"/>
          <w:spacing w:val="10"/>
          <w:sz w:val="22"/>
          <w:szCs w:val="22"/>
        </w:rPr>
      </w:pPr>
      <w:r>
        <w:rPr>
          <w:rFonts w:ascii="Arial" w:hAnsi="Arial" w:cs="Arial"/>
          <w:spacing w:val="10"/>
          <w:sz w:val="22"/>
          <w:szCs w:val="22"/>
        </w:rPr>
        <w:t>Entre la date des présentes et la date d’entrée en jouissance du</w:t>
      </w:r>
    </w:p>
    <w:p w:rsidR="007E102E" w:rsidRDefault="00F226AC">
      <w:pPr>
        <w:kinsoku w:val="0"/>
        <w:overflowPunct w:val="0"/>
        <w:autoSpaceDE/>
        <w:autoSpaceDN/>
        <w:adjustRightInd/>
        <w:spacing w:line="255" w:lineRule="exact"/>
        <w:textAlignment w:val="baseline"/>
        <w:rPr>
          <w:rFonts w:ascii="Arial" w:hAnsi="Arial" w:cs="Arial"/>
          <w:spacing w:val="4"/>
          <w:sz w:val="22"/>
          <w:szCs w:val="22"/>
        </w:rPr>
      </w:pPr>
      <w:r>
        <w:rPr>
          <w:rFonts w:ascii="Arial" w:hAnsi="Arial" w:cs="Arial"/>
          <w:b/>
          <w:bCs/>
          <w:spacing w:val="4"/>
          <w:sz w:val="22"/>
          <w:szCs w:val="22"/>
        </w:rPr>
        <w:t>BENEFICIAIRE</w:t>
      </w:r>
      <w:r>
        <w:rPr>
          <w:rFonts w:ascii="Arial" w:hAnsi="Arial" w:cs="Arial"/>
          <w:spacing w:val="4"/>
          <w:sz w:val="22"/>
          <w:szCs w:val="22"/>
        </w:rPr>
        <w:t xml:space="preserve">, le </w:t>
      </w:r>
      <w:r>
        <w:rPr>
          <w:rFonts w:ascii="Arial" w:hAnsi="Arial" w:cs="Arial"/>
          <w:b/>
          <w:bCs/>
          <w:spacing w:val="4"/>
          <w:sz w:val="22"/>
          <w:szCs w:val="22"/>
        </w:rPr>
        <w:t>BIEN</w:t>
      </w:r>
      <w:r>
        <w:rPr>
          <w:rFonts w:ascii="Arial" w:hAnsi="Arial" w:cs="Arial"/>
          <w:spacing w:val="4"/>
          <w:sz w:val="22"/>
          <w:szCs w:val="22"/>
        </w:rPr>
        <w:t xml:space="preserve">, et le cas échéant les </w:t>
      </w:r>
      <w:r>
        <w:rPr>
          <w:rFonts w:ascii="Arial" w:hAnsi="Arial" w:cs="Arial"/>
          <w:b/>
          <w:bCs/>
          <w:spacing w:val="4"/>
          <w:sz w:val="22"/>
          <w:szCs w:val="22"/>
        </w:rPr>
        <w:t>MEUBLES</w:t>
      </w:r>
      <w:r>
        <w:rPr>
          <w:rFonts w:ascii="Arial" w:hAnsi="Arial" w:cs="Arial"/>
          <w:spacing w:val="4"/>
          <w:sz w:val="22"/>
          <w:szCs w:val="22"/>
        </w:rPr>
        <w:t>, tels qu’ils sont</w:t>
      </w:r>
    </w:p>
    <w:p w:rsidR="007E102E" w:rsidRDefault="00F226AC">
      <w:pPr>
        <w:kinsoku w:val="0"/>
        <w:overflowPunct w:val="0"/>
        <w:autoSpaceDE/>
        <w:autoSpaceDN/>
        <w:adjustRightInd/>
        <w:spacing w:line="250" w:lineRule="exact"/>
        <w:textAlignment w:val="baseline"/>
        <w:rPr>
          <w:rFonts w:ascii="Arial" w:hAnsi="Arial" w:cs="Arial"/>
          <w:spacing w:val="-1"/>
          <w:sz w:val="22"/>
          <w:szCs w:val="22"/>
        </w:rPr>
      </w:pPr>
      <w:r>
        <w:rPr>
          <w:rFonts w:ascii="Arial" w:hAnsi="Arial" w:cs="Arial"/>
          <w:spacing w:val="-1"/>
          <w:sz w:val="22"/>
          <w:szCs w:val="22"/>
        </w:rPr>
        <w:t xml:space="preserve">sus-désignés demeureront sous la garde et possession du </w:t>
      </w:r>
      <w:r>
        <w:rPr>
          <w:rFonts w:ascii="Arial" w:hAnsi="Arial" w:cs="Arial"/>
          <w:b/>
          <w:bCs/>
          <w:spacing w:val="-1"/>
          <w:sz w:val="22"/>
          <w:szCs w:val="22"/>
        </w:rPr>
        <w:t xml:space="preserve">PROMETTANT </w:t>
      </w:r>
      <w:r>
        <w:rPr>
          <w:rFonts w:ascii="Arial" w:hAnsi="Arial" w:cs="Arial"/>
          <w:spacing w:val="-1"/>
          <w:sz w:val="22"/>
          <w:szCs w:val="22"/>
        </w:rPr>
        <w:t>qui</w:t>
      </w:r>
    </w:p>
    <w:p w:rsidR="007E102E" w:rsidRDefault="00F226AC">
      <w:pPr>
        <w:kinsoku w:val="0"/>
        <w:overflowPunct w:val="0"/>
        <w:autoSpaceDE/>
        <w:autoSpaceDN/>
        <w:adjustRightInd/>
        <w:spacing w:line="253" w:lineRule="exact"/>
        <w:textAlignment w:val="baseline"/>
        <w:rPr>
          <w:rFonts w:ascii="Arial" w:hAnsi="Arial" w:cs="Arial"/>
          <w:spacing w:val="-1"/>
          <w:sz w:val="22"/>
          <w:szCs w:val="22"/>
        </w:rPr>
      </w:pPr>
      <w:r>
        <w:rPr>
          <w:rFonts w:ascii="Arial" w:hAnsi="Arial" w:cs="Arial"/>
          <w:spacing w:val="-1"/>
          <w:sz w:val="22"/>
          <w:szCs w:val="22"/>
        </w:rPr>
        <w:t>s’y oblige.</w:t>
      </w:r>
    </w:p>
    <w:p w:rsidR="007E102E" w:rsidRDefault="00F226AC">
      <w:pPr>
        <w:kinsoku w:val="0"/>
        <w:overflowPunct w:val="0"/>
        <w:autoSpaceDE/>
        <w:autoSpaceDN/>
        <w:adjustRightInd/>
        <w:spacing w:line="253" w:lineRule="exact"/>
        <w:ind w:left="720"/>
        <w:textAlignment w:val="baseline"/>
        <w:rPr>
          <w:rFonts w:ascii="Arial" w:hAnsi="Arial" w:cs="Arial"/>
          <w:sz w:val="22"/>
          <w:szCs w:val="22"/>
        </w:rPr>
      </w:pPr>
      <w:r>
        <w:rPr>
          <w:rFonts w:ascii="Arial" w:hAnsi="Arial" w:cs="Arial"/>
          <w:sz w:val="22"/>
          <w:szCs w:val="22"/>
        </w:rPr>
        <w:t>En conséquence, il est convenu ce qui suit :</w:t>
      </w:r>
    </w:p>
    <w:p w:rsidR="007E102E" w:rsidRDefault="00F226AC">
      <w:pPr>
        <w:kinsoku w:val="0"/>
        <w:overflowPunct w:val="0"/>
        <w:autoSpaceDE/>
        <w:autoSpaceDN/>
        <w:adjustRightInd/>
        <w:spacing w:line="256"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Eléments d’équipement </w:t>
      </w:r>
    </w:p>
    <w:p w:rsidR="007E102E" w:rsidRDefault="00F226AC">
      <w:pPr>
        <w:kinsoku w:val="0"/>
        <w:overflowPunct w:val="0"/>
        <w:autoSpaceDE/>
        <w:autoSpaceDN/>
        <w:adjustRightInd/>
        <w:spacing w:line="251" w:lineRule="exact"/>
        <w:jc w:val="right"/>
        <w:textAlignment w:val="baseline"/>
        <w:rPr>
          <w:rFonts w:ascii="Arial" w:hAnsi="Arial" w:cs="Arial"/>
          <w:spacing w:val="7"/>
          <w:sz w:val="22"/>
          <w:szCs w:val="22"/>
        </w:rPr>
      </w:pPr>
      <w:r>
        <w:rPr>
          <w:rFonts w:ascii="Arial" w:hAnsi="Arial" w:cs="Arial"/>
          <w:spacing w:val="7"/>
          <w:sz w:val="22"/>
          <w:szCs w:val="22"/>
        </w:rPr>
        <w:t xml:space="preserve">Le </w:t>
      </w:r>
      <w:r>
        <w:rPr>
          <w:rFonts w:ascii="Arial" w:hAnsi="Arial" w:cs="Arial"/>
          <w:b/>
          <w:bCs/>
          <w:spacing w:val="7"/>
          <w:sz w:val="22"/>
          <w:szCs w:val="22"/>
        </w:rPr>
        <w:t xml:space="preserve">PROMETTANT </w:t>
      </w:r>
      <w:r>
        <w:rPr>
          <w:rFonts w:ascii="Arial" w:hAnsi="Arial" w:cs="Arial"/>
          <w:spacing w:val="7"/>
          <w:sz w:val="22"/>
          <w:szCs w:val="22"/>
        </w:rPr>
        <w:t xml:space="preserve">s’engage à laisser dans le </w:t>
      </w:r>
      <w:r>
        <w:rPr>
          <w:rFonts w:ascii="Arial" w:hAnsi="Arial" w:cs="Arial"/>
          <w:b/>
          <w:bCs/>
          <w:spacing w:val="7"/>
          <w:sz w:val="22"/>
          <w:szCs w:val="22"/>
        </w:rPr>
        <w:t xml:space="preserve">BIEN </w:t>
      </w:r>
      <w:r>
        <w:rPr>
          <w:rFonts w:ascii="Arial" w:hAnsi="Arial" w:cs="Arial"/>
          <w:spacing w:val="7"/>
          <w:sz w:val="22"/>
          <w:szCs w:val="22"/>
        </w:rPr>
        <w:t>tout ce qui est</w:t>
      </w:r>
    </w:p>
    <w:p w:rsidR="007E102E" w:rsidRDefault="00F226AC">
      <w:pPr>
        <w:kinsoku w:val="0"/>
        <w:overflowPunct w:val="0"/>
        <w:autoSpaceDE/>
        <w:autoSpaceDN/>
        <w:adjustRightInd/>
        <w:spacing w:line="253" w:lineRule="exact"/>
        <w:textAlignment w:val="baseline"/>
        <w:rPr>
          <w:rFonts w:ascii="Arial" w:hAnsi="Arial" w:cs="Arial"/>
          <w:sz w:val="22"/>
          <w:szCs w:val="22"/>
        </w:rPr>
      </w:pPr>
      <w:r>
        <w:rPr>
          <w:rFonts w:ascii="Arial" w:hAnsi="Arial" w:cs="Arial"/>
          <w:sz w:val="22"/>
          <w:szCs w:val="22"/>
        </w:rPr>
        <w:t>immeuble par destination ainsi que, sans que cette liste soit limitative et sous</w:t>
      </w:r>
    </w:p>
    <w:p w:rsidR="007E102E" w:rsidRDefault="00F226AC">
      <w:pPr>
        <w:kinsoku w:val="0"/>
        <w:overflowPunct w:val="0"/>
        <w:autoSpaceDE/>
        <w:autoSpaceDN/>
        <w:adjustRightInd/>
        <w:spacing w:line="254" w:lineRule="exact"/>
        <w:textAlignment w:val="baseline"/>
        <w:rPr>
          <w:rFonts w:ascii="Arial" w:hAnsi="Arial" w:cs="Arial"/>
          <w:sz w:val="22"/>
          <w:szCs w:val="22"/>
        </w:rPr>
      </w:pPr>
      <w:r>
        <w:rPr>
          <w:rFonts w:ascii="Arial" w:hAnsi="Arial" w:cs="Arial"/>
          <w:sz w:val="22"/>
          <w:szCs w:val="22"/>
        </w:rPr>
        <w:t>la seule réserve que les éléments ci-après désignés existent :</w:t>
      </w:r>
    </w:p>
    <w:p w:rsidR="007E102E" w:rsidRDefault="00F226AC">
      <w:pPr>
        <w:numPr>
          <w:ilvl w:val="0"/>
          <w:numId w:val="2"/>
        </w:numPr>
        <w:kinsoku w:val="0"/>
        <w:overflowPunct w:val="0"/>
        <w:autoSpaceDE/>
        <w:autoSpaceDN/>
        <w:adjustRightInd/>
        <w:spacing w:before="8" w:line="258" w:lineRule="exact"/>
        <w:textAlignment w:val="baseline"/>
        <w:rPr>
          <w:rFonts w:ascii="Arial" w:hAnsi="Arial" w:cs="Arial"/>
          <w:sz w:val="22"/>
          <w:szCs w:val="22"/>
        </w:rPr>
      </w:pPr>
      <w:r>
        <w:rPr>
          <w:rFonts w:ascii="Arial" w:hAnsi="Arial" w:cs="Arial"/>
          <w:sz w:val="22"/>
          <w:szCs w:val="22"/>
        </w:rPr>
        <w:t>les plaques de cheminées scellées, les inserts ,</w:t>
      </w:r>
    </w:p>
    <w:p w:rsidR="007E102E" w:rsidRDefault="00F226AC">
      <w:pPr>
        <w:numPr>
          <w:ilvl w:val="0"/>
          <w:numId w:val="2"/>
        </w:numPr>
        <w:kinsoku w:val="0"/>
        <w:overflowPunct w:val="0"/>
        <w:autoSpaceDE/>
        <w:autoSpaceDN/>
        <w:adjustRightInd/>
        <w:spacing w:before="9" w:line="258" w:lineRule="exact"/>
        <w:textAlignment w:val="baseline"/>
        <w:rPr>
          <w:rFonts w:ascii="Arial" w:hAnsi="Arial" w:cs="Arial"/>
          <w:sz w:val="22"/>
          <w:szCs w:val="22"/>
        </w:rPr>
      </w:pPr>
      <w:r>
        <w:rPr>
          <w:rFonts w:ascii="Arial" w:hAnsi="Arial" w:cs="Arial"/>
          <w:sz w:val="22"/>
          <w:szCs w:val="22"/>
        </w:rPr>
        <w:t>les supports de tringles à rideau, s’ils sont scellés dans le mur ,</w:t>
      </w:r>
    </w:p>
    <w:p w:rsidR="007E102E" w:rsidRDefault="00F226AC">
      <w:pPr>
        <w:numPr>
          <w:ilvl w:val="0"/>
          <w:numId w:val="2"/>
        </w:numPr>
        <w:kinsoku w:val="0"/>
        <w:overflowPunct w:val="0"/>
        <w:autoSpaceDE/>
        <w:autoSpaceDN/>
        <w:adjustRightInd/>
        <w:spacing w:before="11" w:line="258" w:lineRule="exact"/>
        <w:textAlignment w:val="baseline"/>
        <w:rPr>
          <w:rFonts w:ascii="Arial" w:hAnsi="Arial" w:cs="Arial"/>
          <w:sz w:val="22"/>
          <w:szCs w:val="22"/>
        </w:rPr>
      </w:pPr>
      <w:r>
        <w:rPr>
          <w:rFonts w:ascii="Arial" w:hAnsi="Arial" w:cs="Arial"/>
          <w:sz w:val="22"/>
          <w:szCs w:val="22"/>
        </w:rPr>
        <w:t>les trumeaux scellés, les dessus de radiateurs scellés, les moquettes ,</w:t>
      </w:r>
    </w:p>
    <w:p w:rsidR="007E102E" w:rsidRDefault="00F226AC">
      <w:pPr>
        <w:numPr>
          <w:ilvl w:val="0"/>
          <w:numId w:val="2"/>
        </w:numPr>
        <w:kinsoku w:val="0"/>
        <w:overflowPunct w:val="0"/>
        <w:autoSpaceDE/>
        <w:autoSpaceDN/>
        <w:adjustRightInd/>
        <w:spacing w:before="11" w:line="258" w:lineRule="exact"/>
        <w:textAlignment w:val="baseline"/>
        <w:rPr>
          <w:rFonts w:ascii="Arial" w:hAnsi="Arial" w:cs="Arial"/>
          <w:sz w:val="22"/>
          <w:szCs w:val="22"/>
        </w:rPr>
      </w:pPr>
      <w:r>
        <w:rPr>
          <w:rFonts w:ascii="Arial" w:hAnsi="Arial" w:cs="Arial"/>
          <w:sz w:val="22"/>
          <w:szCs w:val="22"/>
        </w:rPr>
        <w:t>les poignées de porte telles qu’elles existaient lors de la visite ,</w:t>
      </w:r>
    </w:p>
    <w:p w:rsidR="007E102E" w:rsidRDefault="00F226AC">
      <w:pPr>
        <w:numPr>
          <w:ilvl w:val="0"/>
          <w:numId w:val="2"/>
        </w:numPr>
        <w:kinsoku w:val="0"/>
        <w:overflowPunct w:val="0"/>
        <w:autoSpaceDE/>
        <w:autoSpaceDN/>
        <w:adjustRightInd/>
        <w:spacing w:before="11" w:line="258" w:lineRule="exact"/>
        <w:textAlignment w:val="baseline"/>
        <w:rPr>
          <w:rFonts w:ascii="Arial" w:hAnsi="Arial" w:cs="Arial"/>
          <w:sz w:val="22"/>
          <w:szCs w:val="22"/>
        </w:rPr>
      </w:pPr>
      <w:r>
        <w:rPr>
          <w:rFonts w:ascii="Arial" w:hAnsi="Arial" w:cs="Arial"/>
          <w:sz w:val="22"/>
          <w:szCs w:val="22"/>
        </w:rPr>
        <w:t>les pommeaux ou boules d'escalier ,</w:t>
      </w:r>
    </w:p>
    <w:p w:rsidR="007E102E" w:rsidRDefault="00F226AC">
      <w:pPr>
        <w:numPr>
          <w:ilvl w:val="0"/>
          <w:numId w:val="2"/>
        </w:numPr>
        <w:kinsoku w:val="0"/>
        <w:overflowPunct w:val="0"/>
        <w:autoSpaceDE/>
        <w:autoSpaceDN/>
        <w:adjustRightInd/>
        <w:spacing w:before="6" w:line="258" w:lineRule="exact"/>
        <w:textAlignment w:val="baseline"/>
        <w:rPr>
          <w:rFonts w:ascii="Arial" w:hAnsi="Arial" w:cs="Arial"/>
          <w:sz w:val="22"/>
          <w:szCs w:val="22"/>
        </w:rPr>
      </w:pPr>
      <w:r>
        <w:rPr>
          <w:rFonts w:ascii="Arial" w:hAnsi="Arial" w:cs="Arial"/>
          <w:sz w:val="22"/>
          <w:szCs w:val="22"/>
        </w:rPr>
        <w:t>les portes, planches et équipements de rangement des placards ,</w:t>
      </w:r>
    </w:p>
    <w:p w:rsidR="007E102E" w:rsidRDefault="00F226AC">
      <w:pPr>
        <w:numPr>
          <w:ilvl w:val="0"/>
          <w:numId w:val="2"/>
        </w:numPr>
        <w:kinsoku w:val="0"/>
        <w:overflowPunct w:val="0"/>
        <w:autoSpaceDE/>
        <w:autoSpaceDN/>
        <w:adjustRightInd/>
        <w:spacing w:before="10" w:line="258" w:lineRule="exact"/>
        <w:textAlignment w:val="baseline"/>
        <w:rPr>
          <w:rFonts w:ascii="Arial" w:hAnsi="Arial" w:cs="Arial"/>
          <w:sz w:val="22"/>
          <w:szCs w:val="22"/>
        </w:rPr>
      </w:pPr>
      <w:r>
        <w:rPr>
          <w:rFonts w:ascii="Arial" w:hAnsi="Arial" w:cs="Arial"/>
          <w:sz w:val="22"/>
          <w:szCs w:val="22"/>
        </w:rPr>
        <w:t>les arbres, arbustes, rosiers, plantes et fleurs en terre si jardin privatif ,</w:t>
      </w:r>
    </w:p>
    <w:p w:rsidR="007E102E" w:rsidRDefault="00F226AC">
      <w:pPr>
        <w:numPr>
          <w:ilvl w:val="0"/>
          <w:numId w:val="2"/>
        </w:numPr>
        <w:kinsoku w:val="0"/>
        <w:overflowPunct w:val="0"/>
        <w:autoSpaceDE/>
        <w:autoSpaceDN/>
        <w:adjustRightInd/>
        <w:spacing w:before="8" w:line="258" w:lineRule="exact"/>
        <w:jc w:val="both"/>
        <w:textAlignment w:val="baseline"/>
        <w:rPr>
          <w:rFonts w:ascii="Arial" w:hAnsi="Arial" w:cs="Arial"/>
          <w:sz w:val="22"/>
          <w:szCs w:val="22"/>
        </w:rPr>
      </w:pPr>
      <w:r>
        <w:rPr>
          <w:rFonts w:ascii="Arial" w:hAnsi="Arial" w:cs="Arial"/>
          <w:sz w:val="22"/>
          <w:szCs w:val="22"/>
        </w:rPr>
        <w:t>l’équipement sanitaire et l’équipement de chauffage et de conditionnement d’air ,</w:t>
      </w:r>
    </w:p>
    <w:p w:rsidR="007E102E" w:rsidRDefault="00F226AC">
      <w:pPr>
        <w:numPr>
          <w:ilvl w:val="0"/>
          <w:numId w:val="2"/>
        </w:numPr>
        <w:kinsoku w:val="0"/>
        <w:overflowPunct w:val="0"/>
        <w:autoSpaceDE/>
        <w:autoSpaceDN/>
        <w:adjustRightInd/>
        <w:spacing w:before="2" w:line="258" w:lineRule="exact"/>
        <w:jc w:val="both"/>
        <w:textAlignment w:val="baseline"/>
        <w:rPr>
          <w:rFonts w:ascii="Arial" w:hAnsi="Arial" w:cs="Arial"/>
          <w:sz w:val="22"/>
          <w:szCs w:val="22"/>
        </w:rPr>
      </w:pPr>
      <w:r>
        <w:rPr>
          <w:rFonts w:ascii="Arial" w:hAnsi="Arial" w:cs="Arial"/>
          <w:sz w:val="22"/>
          <w:szCs w:val="22"/>
        </w:rPr>
        <w:t>les éléments d’éclairage fixés au mur et/ou plafonds, à l'exception des appliques et luminaires ,</w:t>
      </w:r>
    </w:p>
    <w:p w:rsidR="007E102E" w:rsidRDefault="00F226AC">
      <w:pPr>
        <w:numPr>
          <w:ilvl w:val="0"/>
          <w:numId w:val="2"/>
        </w:numPr>
        <w:kinsoku w:val="0"/>
        <w:overflowPunct w:val="0"/>
        <w:autoSpaceDE/>
        <w:autoSpaceDN/>
        <w:adjustRightInd/>
        <w:spacing w:before="11" w:line="258" w:lineRule="exact"/>
        <w:jc w:val="both"/>
        <w:textAlignment w:val="baseline"/>
        <w:rPr>
          <w:rFonts w:ascii="Arial" w:hAnsi="Arial" w:cs="Arial"/>
          <w:sz w:val="22"/>
          <w:szCs w:val="22"/>
        </w:rPr>
      </w:pPr>
      <w:r>
        <w:rPr>
          <w:rFonts w:ascii="Arial" w:hAnsi="Arial" w:cs="Arial"/>
          <w:sz w:val="22"/>
          <w:szCs w:val="22"/>
        </w:rPr>
        <w:t>l’équipement électrique ,</w:t>
      </w:r>
    </w:p>
    <w:p w:rsidR="007E102E" w:rsidRDefault="00F226AC">
      <w:pPr>
        <w:numPr>
          <w:ilvl w:val="0"/>
          <w:numId w:val="2"/>
        </w:numPr>
        <w:kinsoku w:val="0"/>
        <w:overflowPunct w:val="0"/>
        <w:autoSpaceDE/>
        <w:autoSpaceDN/>
        <w:adjustRightInd/>
        <w:spacing w:before="11" w:line="258" w:lineRule="exact"/>
        <w:jc w:val="both"/>
        <w:textAlignment w:val="baseline"/>
        <w:rPr>
          <w:rFonts w:ascii="Arial" w:hAnsi="Arial" w:cs="Arial"/>
          <w:sz w:val="22"/>
          <w:szCs w:val="22"/>
        </w:rPr>
      </w:pPr>
      <w:r>
        <w:rPr>
          <w:rFonts w:ascii="Arial" w:hAnsi="Arial" w:cs="Arial"/>
          <w:sz w:val="22"/>
          <w:szCs w:val="22"/>
        </w:rPr>
        <w:t>les convecteurs électriques ,</w:t>
      </w:r>
    </w:p>
    <w:p w:rsidR="007E102E" w:rsidRDefault="00F226AC">
      <w:pPr>
        <w:numPr>
          <w:ilvl w:val="0"/>
          <w:numId w:val="2"/>
        </w:numPr>
        <w:kinsoku w:val="0"/>
        <w:overflowPunct w:val="0"/>
        <w:autoSpaceDE/>
        <w:autoSpaceDN/>
        <w:adjustRightInd/>
        <w:spacing w:before="7" w:line="258" w:lineRule="exact"/>
        <w:jc w:val="both"/>
        <w:textAlignment w:val="baseline"/>
        <w:rPr>
          <w:rFonts w:ascii="Arial" w:hAnsi="Arial" w:cs="Arial"/>
          <w:sz w:val="22"/>
          <w:szCs w:val="22"/>
        </w:rPr>
      </w:pPr>
      <w:r>
        <w:rPr>
          <w:rFonts w:ascii="Arial" w:hAnsi="Arial" w:cs="Arial"/>
          <w:sz w:val="22"/>
          <w:szCs w:val="22"/>
        </w:rPr>
        <w:t>le câblage et les prises informatiques ,</w:t>
      </w:r>
    </w:p>
    <w:p w:rsidR="007E102E" w:rsidRDefault="00F226AC">
      <w:pPr>
        <w:numPr>
          <w:ilvl w:val="0"/>
          <w:numId w:val="2"/>
        </w:numPr>
        <w:kinsoku w:val="0"/>
        <w:overflowPunct w:val="0"/>
        <w:autoSpaceDE/>
        <w:autoSpaceDN/>
        <w:adjustRightInd/>
        <w:spacing w:before="9" w:line="258" w:lineRule="exact"/>
        <w:jc w:val="both"/>
        <w:textAlignment w:val="baseline"/>
        <w:rPr>
          <w:rFonts w:ascii="Arial" w:hAnsi="Arial" w:cs="Arial"/>
          <w:sz w:val="22"/>
          <w:szCs w:val="22"/>
        </w:rPr>
      </w:pPr>
      <w:r>
        <w:rPr>
          <w:rFonts w:ascii="Arial" w:hAnsi="Arial" w:cs="Arial"/>
          <w:sz w:val="22"/>
          <w:szCs w:val="22"/>
        </w:rPr>
        <w:t>tous les carreaux et vitrages sans cassures ni fêlures ,</w:t>
      </w:r>
    </w:p>
    <w:p w:rsidR="007E102E" w:rsidRDefault="00F226AC">
      <w:pPr>
        <w:numPr>
          <w:ilvl w:val="0"/>
          <w:numId w:val="2"/>
        </w:numPr>
        <w:kinsoku w:val="0"/>
        <w:overflowPunct w:val="0"/>
        <w:autoSpaceDE/>
        <w:autoSpaceDN/>
        <w:adjustRightInd/>
        <w:spacing w:before="11" w:line="258" w:lineRule="exact"/>
        <w:jc w:val="both"/>
        <w:textAlignment w:val="baseline"/>
        <w:rPr>
          <w:rFonts w:ascii="Arial" w:hAnsi="Arial" w:cs="Arial"/>
          <w:sz w:val="22"/>
          <w:szCs w:val="22"/>
        </w:rPr>
      </w:pPr>
      <w:r>
        <w:rPr>
          <w:rFonts w:ascii="Arial" w:hAnsi="Arial" w:cs="Arial"/>
          <w:sz w:val="22"/>
          <w:szCs w:val="22"/>
        </w:rPr>
        <w:t>les volets, persiennes, stores-bannes et leurs motorisations.</w:t>
      </w:r>
    </w:p>
    <w:p w:rsidR="007E102E" w:rsidRDefault="007E102E">
      <w:pPr>
        <w:widowControl/>
        <w:rPr>
          <w:sz w:val="24"/>
          <w:szCs w:val="24"/>
        </w:rPr>
        <w:sectPr w:rsidR="007E102E">
          <w:pgSz w:w="11909" w:h="16843"/>
          <w:pgMar w:top="720" w:right="803" w:bottom="1647" w:left="3366" w:header="720" w:footer="720" w:gutter="0"/>
          <w:cols w:space="720"/>
          <w:noEndnote/>
        </w:sectPr>
      </w:pPr>
    </w:p>
    <w:p w:rsidR="007E102E" w:rsidRDefault="00F226AC">
      <w:pPr>
        <w:kinsoku w:val="0"/>
        <w:overflowPunct w:val="0"/>
        <w:autoSpaceDE/>
        <w:autoSpaceDN/>
        <w:adjustRightInd/>
        <w:spacing w:before="12" w:line="269" w:lineRule="exact"/>
        <w:jc w:val="right"/>
        <w:textAlignment w:val="baseline"/>
        <w:rPr>
          <w:spacing w:val="36"/>
          <w:sz w:val="23"/>
          <w:szCs w:val="23"/>
        </w:rPr>
      </w:pPr>
      <w:r>
        <w:rPr>
          <w:spacing w:val="36"/>
          <w:sz w:val="23"/>
          <w:szCs w:val="23"/>
        </w:rPr>
        <w:lastRenderedPageBreak/>
        <w:t>22</w:t>
      </w:r>
    </w:p>
    <w:p w:rsidR="007E102E" w:rsidRDefault="00F226AC">
      <w:pPr>
        <w:kinsoku w:val="0"/>
        <w:overflowPunct w:val="0"/>
        <w:autoSpaceDE/>
        <w:autoSpaceDN/>
        <w:adjustRightInd/>
        <w:spacing w:before="428" w:line="252"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 xml:space="preserve">pourra visiter les lieux juste avant la prise de jouissance du </w:t>
      </w:r>
      <w:r>
        <w:rPr>
          <w:rFonts w:ascii="Arial" w:hAnsi="Arial" w:cs="Arial"/>
          <w:b/>
          <w:bCs/>
          <w:sz w:val="22"/>
          <w:szCs w:val="22"/>
        </w:rPr>
        <w:t xml:space="preserve">BIEN </w:t>
      </w:r>
      <w:r>
        <w:rPr>
          <w:rFonts w:ascii="Arial" w:hAnsi="Arial" w:cs="Arial"/>
          <w:sz w:val="22"/>
          <w:szCs w:val="22"/>
        </w:rPr>
        <w:t>vendu, et s’assurer du respect de l’engagement qui précède.</w:t>
      </w:r>
    </w:p>
    <w:p w:rsidR="007E102E" w:rsidRDefault="00F226AC">
      <w:pPr>
        <w:kinsoku w:val="0"/>
        <w:overflowPunct w:val="0"/>
        <w:autoSpaceDE/>
        <w:autoSpaceDN/>
        <w:adjustRightInd/>
        <w:spacing w:before="253" w:line="233"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Entretien, réparation </w:t>
      </w:r>
    </w:p>
    <w:p w:rsidR="007E102E" w:rsidRDefault="00F226AC">
      <w:pPr>
        <w:kinsoku w:val="0"/>
        <w:overflowPunct w:val="0"/>
        <w:autoSpaceDE/>
        <w:autoSpaceDN/>
        <w:adjustRightInd/>
        <w:spacing w:before="14" w:line="259" w:lineRule="exact"/>
        <w:ind w:left="792"/>
        <w:textAlignment w:val="baseline"/>
        <w:rPr>
          <w:rFonts w:ascii="Arial" w:hAnsi="Arial" w:cs="Arial"/>
          <w:b/>
          <w:bCs/>
          <w:sz w:val="22"/>
          <w:szCs w:val="22"/>
        </w:rPr>
      </w:pPr>
      <w:r>
        <w:rPr>
          <w:rFonts w:ascii="Arial" w:hAnsi="Arial" w:cs="Arial"/>
          <w:sz w:val="22"/>
          <w:szCs w:val="22"/>
        </w:rPr>
        <w:t xml:space="preserve">Jusqu'à l’entrée en jouissance du </w:t>
      </w:r>
      <w:r>
        <w:rPr>
          <w:rFonts w:ascii="Arial" w:hAnsi="Arial" w:cs="Arial"/>
          <w:b/>
          <w:bCs/>
          <w:sz w:val="22"/>
          <w:szCs w:val="22"/>
        </w:rPr>
        <w:t>BENEFICIAIRE</w:t>
      </w:r>
      <w:r>
        <w:rPr>
          <w:rFonts w:ascii="Arial" w:hAnsi="Arial" w:cs="Arial"/>
          <w:sz w:val="22"/>
          <w:szCs w:val="22"/>
        </w:rPr>
        <w:t xml:space="preserve">, le </w:t>
      </w:r>
      <w:r>
        <w:rPr>
          <w:rFonts w:ascii="Arial" w:hAnsi="Arial" w:cs="Arial"/>
          <w:b/>
          <w:bCs/>
          <w:sz w:val="22"/>
          <w:szCs w:val="22"/>
        </w:rPr>
        <w:t>PROMETTANT</w:t>
      </w:r>
    </w:p>
    <w:p w:rsidR="007E102E" w:rsidRDefault="00F226AC">
      <w:pPr>
        <w:kinsoku w:val="0"/>
        <w:overflowPunct w:val="0"/>
        <w:autoSpaceDE/>
        <w:autoSpaceDN/>
        <w:adjustRightInd/>
        <w:spacing w:line="254" w:lineRule="exact"/>
        <w:textAlignment w:val="baseline"/>
        <w:rPr>
          <w:rFonts w:ascii="Arial" w:hAnsi="Arial" w:cs="Arial"/>
          <w:spacing w:val="-1"/>
          <w:sz w:val="22"/>
          <w:szCs w:val="22"/>
        </w:rPr>
      </w:pPr>
      <w:r>
        <w:rPr>
          <w:rFonts w:ascii="Arial" w:hAnsi="Arial" w:cs="Arial"/>
          <w:spacing w:val="-1"/>
          <w:sz w:val="22"/>
          <w:szCs w:val="22"/>
        </w:rPr>
        <w:t>s’engage à :</w:t>
      </w:r>
    </w:p>
    <w:p w:rsidR="007E102E" w:rsidRDefault="00F226AC">
      <w:pPr>
        <w:numPr>
          <w:ilvl w:val="0"/>
          <w:numId w:val="7"/>
        </w:numPr>
        <w:kinsoku w:val="0"/>
        <w:overflowPunct w:val="0"/>
        <w:autoSpaceDE/>
        <w:autoSpaceDN/>
        <w:adjustRightInd/>
        <w:spacing w:before="10" w:line="259" w:lineRule="exact"/>
        <w:textAlignment w:val="baseline"/>
        <w:rPr>
          <w:rFonts w:ascii="Arial" w:hAnsi="Arial" w:cs="Arial"/>
          <w:spacing w:val="-1"/>
          <w:sz w:val="22"/>
          <w:szCs w:val="22"/>
        </w:rPr>
      </w:pPr>
      <w:r>
        <w:rPr>
          <w:rFonts w:ascii="Arial" w:hAnsi="Arial" w:cs="Arial"/>
          <w:spacing w:val="-1"/>
          <w:sz w:val="22"/>
          <w:szCs w:val="22"/>
        </w:rPr>
        <w:t>ne pas apporter de modification quelconque ;</w:t>
      </w:r>
    </w:p>
    <w:p w:rsidR="007E102E" w:rsidRDefault="00F226AC">
      <w:pPr>
        <w:numPr>
          <w:ilvl w:val="0"/>
          <w:numId w:val="7"/>
        </w:numPr>
        <w:kinsoku w:val="0"/>
        <w:overflowPunct w:val="0"/>
        <w:autoSpaceDE/>
        <w:autoSpaceDN/>
        <w:adjustRightInd/>
        <w:spacing w:before="10" w:line="259" w:lineRule="exact"/>
        <w:textAlignment w:val="baseline"/>
        <w:rPr>
          <w:rFonts w:ascii="Arial" w:hAnsi="Arial" w:cs="Arial"/>
          <w:spacing w:val="-1"/>
          <w:sz w:val="22"/>
          <w:szCs w:val="22"/>
        </w:rPr>
      </w:pPr>
      <w:r>
        <w:rPr>
          <w:rFonts w:ascii="Arial" w:hAnsi="Arial" w:cs="Arial"/>
          <w:spacing w:val="-1"/>
          <w:sz w:val="22"/>
          <w:szCs w:val="22"/>
        </w:rPr>
        <w:t xml:space="preserve">délivrer le </w:t>
      </w:r>
      <w:r>
        <w:rPr>
          <w:rFonts w:ascii="Arial" w:hAnsi="Arial" w:cs="Arial"/>
          <w:b/>
          <w:bCs/>
          <w:spacing w:val="-1"/>
          <w:sz w:val="22"/>
          <w:szCs w:val="22"/>
        </w:rPr>
        <w:t xml:space="preserve">BIEN </w:t>
      </w:r>
      <w:r>
        <w:rPr>
          <w:rFonts w:ascii="Arial" w:hAnsi="Arial" w:cs="Arial"/>
          <w:spacing w:val="-1"/>
          <w:sz w:val="22"/>
          <w:szCs w:val="22"/>
        </w:rPr>
        <w:t>dans son état actuel ;</w:t>
      </w:r>
    </w:p>
    <w:p w:rsidR="007E102E" w:rsidRDefault="00F226AC">
      <w:pPr>
        <w:numPr>
          <w:ilvl w:val="0"/>
          <w:numId w:val="7"/>
        </w:numPr>
        <w:kinsoku w:val="0"/>
        <w:overflowPunct w:val="0"/>
        <w:autoSpaceDE/>
        <w:autoSpaceDN/>
        <w:adjustRightInd/>
        <w:spacing w:before="10" w:line="259" w:lineRule="exact"/>
        <w:textAlignment w:val="baseline"/>
        <w:rPr>
          <w:rFonts w:ascii="Arial" w:hAnsi="Arial" w:cs="Arial"/>
          <w:spacing w:val="-2"/>
          <w:sz w:val="22"/>
          <w:szCs w:val="22"/>
        </w:rPr>
      </w:pPr>
      <w:r>
        <w:rPr>
          <w:rFonts w:ascii="Arial" w:hAnsi="Arial" w:cs="Arial"/>
          <w:spacing w:val="-2"/>
          <w:sz w:val="22"/>
          <w:szCs w:val="22"/>
        </w:rPr>
        <w:t>conserver ses assurances ;</w:t>
      </w:r>
    </w:p>
    <w:p w:rsidR="007E102E" w:rsidRDefault="00F226AC">
      <w:pPr>
        <w:numPr>
          <w:ilvl w:val="0"/>
          <w:numId w:val="7"/>
        </w:numPr>
        <w:kinsoku w:val="0"/>
        <w:overflowPunct w:val="0"/>
        <w:autoSpaceDE/>
        <w:autoSpaceDN/>
        <w:adjustRightInd/>
        <w:spacing w:line="259" w:lineRule="exact"/>
        <w:jc w:val="both"/>
        <w:textAlignment w:val="baseline"/>
        <w:rPr>
          <w:rFonts w:ascii="Arial" w:hAnsi="Arial" w:cs="Arial"/>
          <w:sz w:val="22"/>
          <w:szCs w:val="22"/>
        </w:rPr>
      </w:pPr>
      <w:r>
        <w:rPr>
          <w:rFonts w:ascii="Arial" w:hAnsi="Arial" w:cs="Arial"/>
          <w:sz w:val="22"/>
          <w:szCs w:val="22"/>
        </w:rPr>
        <w:t xml:space="preserve">maintenir en bon état de fonctionnement les équipements du </w:t>
      </w:r>
      <w:r>
        <w:rPr>
          <w:rFonts w:ascii="Arial" w:hAnsi="Arial" w:cs="Arial"/>
          <w:b/>
          <w:bCs/>
          <w:sz w:val="22"/>
          <w:szCs w:val="22"/>
        </w:rPr>
        <w:t>BIEN</w:t>
      </w:r>
      <w:r>
        <w:rPr>
          <w:rFonts w:ascii="Arial" w:hAnsi="Arial" w:cs="Arial"/>
          <w:sz w:val="22"/>
          <w:szCs w:val="22"/>
        </w:rPr>
        <w:t>: chauffe-eau, électricité, climatisation, VMC, sanitaire ;</w:t>
      </w:r>
    </w:p>
    <w:p w:rsidR="007E102E" w:rsidRDefault="00F226AC">
      <w:pPr>
        <w:numPr>
          <w:ilvl w:val="0"/>
          <w:numId w:val="7"/>
        </w:numPr>
        <w:kinsoku w:val="0"/>
        <w:overflowPunct w:val="0"/>
        <w:autoSpaceDE/>
        <w:autoSpaceDN/>
        <w:adjustRightInd/>
        <w:spacing w:before="5" w:line="259" w:lineRule="exact"/>
        <w:jc w:val="both"/>
        <w:textAlignment w:val="baseline"/>
        <w:rPr>
          <w:rFonts w:ascii="Arial" w:hAnsi="Arial" w:cs="Arial"/>
          <w:sz w:val="22"/>
          <w:szCs w:val="22"/>
        </w:rPr>
      </w:pPr>
      <w:r>
        <w:rPr>
          <w:rFonts w:ascii="Arial" w:hAnsi="Arial" w:cs="Arial"/>
          <w:sz w:val="22"/>
          <w:szCs w:val="22"/>
        </w:rPr>
        <w:t>laisser les fils électriques d’éclairage suffisamment longs et équipés de leurs douilles et ampoules ou spots ou néons ;</w:t>
      </w:r>
    </w:p>
    <w:p w:rsidR="007E102E" w:rsidRDefault="00F226AC">
      <w:pPr>
        <w:numPr>
          <w:ilvl w:val="0"/>
          <w:numId w:val="7"/>
        </w:numPr>
        <w:kinsoku w:val="0"/>
        <w:overflowPunct w:val="0"/>
        <w:autoSpaceDE/>
        <w:autoSpaceDN/>
        <w:adjustRightInd/>
        <w:spacing w:before="5" w:line="259" w:lineRule="exact"/>
        <w:jc w:val="both"/>
        <w:textAlignment w:val="baseline"/>
        <w:rPr>
          <w:rFonts w:ascii="Arial" w:hAnsi="Arial" w:cs="Arial"/>
          <w:spacing w:val="-1"/>
          <w:sz w:val="22"/>
          <w:szCs w:val="22"/>
        </w:rPr>
      </w:pPr>
      <w:r>
        <w:rPr>
          <w:rFonts w:ascii="Arial" w:hAnsi="Arial" w:cs="Arial"/>
          <w:spacing w:val="-1"/>
          <w:sz w:val="22"/>
          <w:szCs w:val="22"/>
        </w:rPr>
        <w:t xml:space="preserve">entretenir le </w:t>
      </w:r>
      <w:r>
        <w:rPr>
          <w:rFonts w:ascii="Arial" w:hAnsi="Arial" w:cs="Arial"/>
          <w:b/>
          <w:bCs/>
          <w:spacing w:val="-1"/>
          <w:sz w:val="22"/>
          <w:szCs w:val="22"/>
        </w:rPr>
        <w:t xml:space="preserve">BIEN </w:t>
      </w:r>
      <w:r>
        <w:rPr>
          <w:rFonts w:ascii="Arial" w:hAnsi="Arial" w:cs="Arial"/>
          <w:spacing w:val="-1"/>
          <w:sz w:val="22"/>
          <w:szCs w:val="22"/>
        </w:rPr>
        <w:t>et ses abords ;</w:t>
      </w:r>
    </w:p>
    <w:p w:rsidR="007E102E" w:rsidRDefault="00F226AC">
      <w:pPr>
        <w:numPr>
          <w:ilvl w:val="0"/>
          <w:numId w:val="7"/>
        </w:numPr>
        <w:kinsoku w:val="0"/>
        <w:overflowPunct w:val="0"/>
        <w:autoSpaceDE/>
        <w:autoSpaceDN/>
        <w:adjustRightInd/>
        <w:spacing w:before="10" w:line="259" w:lineRule="exact"/>
        <w:jc w:val="both"/>
        <w:textAlignment w:val="baseline"/>
        <w:rPr>
          <w:rFonts w:ascii="Arial" w:hAnsi="Arial" w:cs="Arial"/>
          <w:spacing w:val="-1"/>
          <w:sz w:val="22"/>
          <w:szCs w:val="22"/>
        </w:rPr>
      </w:pPr>
      <w:r>
        <w:rPr>
          <w:rFonts w:ascii="Arial" w:hAnsi="Arial" w:cs="Arial"/>
          <w:spacing w:val="-1"/>
          <w:sz w:val="22"/>
          <w:szCs w:val="22"/>
        </w:rPr>
        <w:t>mettre hors-gel les installations en saison froide ;</w:t>
      </w:r>
    </w:p>
    <w:p w:rsidR="007E102E" w:rsidRDefault="00F226AC">
      <w:pPr>
        <w:numPr>
          <w:ilvl w:val="0"/>
          <w:numId w:val="7"/>
        </w:numPr>
        <w:kinsoku w:val="0"/>
        <w:overflowPunct w:val="0"/>
        <w:autoSpaceDE/>
        <w:autoSpaceDN/>
        <w:adjustRightInd/>
        <w:spacing w:before="10" w:line="259" w:lineRule="exact"/>
        <w:jc w:val="both"/>
        <w:textAlignment w:val="baseline"/>
        <w:rPr>
          <w:rFonts w:ascii="Arial" w:hAnsi="Arial" w:cs="Arial"/>
          <w:spacing w:val="-1"/>
          <w:sz w:val="22"/>
          <w:szCs w:val="22"/>
        </w:rPr>
      </w:pPr>
      <w:r>
        <w:rPr>
          <w:rFonts w:ascii="Arial" w:hAnsi="Arial" w:cs="Arial"/>
          <w:spacing w:val="-1"/>
          <w:sz w:val="22"/>
          <w:szCs w:val="22"/>
        </w:rPr>
        <w:t>réparer les dégâts survenus depuis la visite.</w:t>
      </w:r>
    </w:p>
    <w:p w:rsidR="007E102E" w:rsidRDefault="00F226AC">
      <w:pPr>
        <w:kinsoku w:val="0"/>
        <w:overflowPunct w:val="0"/>
        <w:autoSpaceDE/>
        <w:autoSpaceDN/>
        <w:adjustRightInd/>
        <w:spacing w:before="248" w:line="252" w:lineRule="exact"/>
        <w:ind w:firstLine="792"/>
        <w:jc w:val="both"/>
        <w:textAlignment w:val="baseline"/>
        <w:rPr>
          <w:rFonts w:ascii="Arial" w:hAnsi="Arial" w:cs="Arial"/>
          <w:b/>
          <w:bCs/>
          <w:sz w:val="22"/>
          <w:szCs w:val="22"/>
          <w:u w:val="single"/>
        </w:rPr>
      </w:pPr>
      <w:r>
        <w:rPr>
          <w:rFonts w:ascii="Arial" w:hAnsi="Arial" w:cs="Arial"/>
          <w:b/>
          <w:bCs/>
          <w:sz w:val="22"/>
          <w:szCs w:val="22"/>
          <w:u w:val="single"/>
        </w:rPr>
        <w:t xml:space="preserve">Les parties se rapprocheront directement entre elles afin d'effectuer une visite préalablement à la signature de l'acte authentique de vente dans le but de vérifier l'état général par rapport à ce qu'il est à ce jour et de procéder au relevé des compteurs. </w:t>
      </w:r>
    </w:p>
    <w:p w:rsidR="007E102E" w:rsidRDefault="00F226AC">
      <w:pPr>
        <w:kinsoku w:val="0"/>
        <w:overflowPunct w:val="0"/>
        <w:autoSpaceDE/>
        <w:autoSpaceDN/>
        <w:adjustRightInd/>
        <w:spacing w:before="259" w:line="242" w:lineRule="exact"/>
        <w:jc w:val="center"/>
        <w:textAlignment w:val="baseline"/>
        <w:rPr>
          <w:rFonts w:ascii="Arial" w:hAnsi="Arial" w:cs="Arial"/>
          <w:b/>
          <w:bCs/>
          <w:sz w:val="18"/>
          <w:szCs w:val="18"/>
          <w:u w:val="single"/>
        </w:rPr>
      </w:pPr>
      <w:r>
        <w:rPr>
          <w:rFonts w:ascii="Arial" w:hAnsi="Arial" w:cs="Arial"/>
          <w:b/>
          <w:bCs/>
          <w:sz w:val="22"/>
          <w:szCs w:val="22"/>
          <w:u w:val="single"/>
        </w:rPr>
        <w:t>S</w:t>
      </w:r>
      <w:r>
        <w:rPr>
          <w:rFonts w:ascii="Arial" w:hAnsi="Arial" w:cs="Arial"/>
          <w:b/>
          <w:bCs/>
          <w:sz w:val="18"/>
          <w:szCs w:val="18"/>
          <w:u w:val="single"/>
        </w:rPr>
        <w:t xml:space="preserve">INISTRE PENDANT LA DURÉE DE VALIDITÉ DES PRÉSENTES </w:t>
      </w:r>
    </w:p>
    <w:p w:rsidR="007E102E" w:rsidRDefault="00F226AC">
      <w:pPr>
        <w:kinsoku w:val="0"/>
        <w:overflowPunct w:val="0"/>
        <w:autoSpaceDE/>
        <w:autoSpaceDN/>
        <w:adjustRightInd/>
        <w:spacing w:before="16" w:line="252" w:lineRule="exact"/>
        <w:ind w:firstLine="792"/>
        <w:jc w:val="both"/>
        <w:textAlignment w:val="baseline"/>
        <w:rPr>
          <w:rFonts w:ascii="Arial" w:hAnsi="Arial" w:cs="Arial"/>
          <w:sz w:val="22"/>
          <w:szCs w:val="22"/>
        </w:rPr>
      </w:pPr>
      <w:r>
        <w:rPr>
          <w:rFonts w:ascii="Arial" w:hAnsi="Arial" w:cs="Arial"/>
          <w:sz w:val="22"/>
          <w:szCs w:val="22"/>
        </w:rPr>
        <w:t xml:space="preserve">En cas de sinistre de nature soit à rendre le </w:t>
      </w:r>
      <w:r>
        <w:rPr>
          <w:rFonts w:ascii="Arial" w:hAnsi="Arial" w:cs="Arial"/>
          <w:b/>
          <w:bCs/>
          <w:sz w:val="22"/>
          <w:szCs w:val="22"/>
        </w:rPr>
        <w:t xml:space="preserve">BIEN </w:t>
      </w:r>
      <w:r>
        <w:rPr>
          <w:rFonts w:ascii="Arial" w:hAnsi="Arial" w:cs="Arial"/>
          <w:sz w:val="22"/>
          <w:szCs w:val="22"/>
        </w:rPr>
        <w:t xml:space="preserve">inutilisable soit à porter atteinte de manière significative à leur valeur, le </w:t>
      </w:r>
      <w:r>
        <w:rPr>
          <w:rFonts w:ascii="Arial" w:hAnsi="Arial" w:cs="Arial"/>
          <w:b/>
          <w:bCs/>
          <w:sz w:val="22"/>
          <w:szCs w:val="22"/>
        </w:rPr>
        <w:t xml:space="preserve">BENEFICIAIRE </w:t>
      </w:r>
      <w:r>
        <w:rPr>
          <w:rFonts w:ascii="Arial" w:hAnsi="Arial" w:cs="Arial"/>
          <w:sz w:val="22"/>
          <w:szCs w:val="22"/>
        </w:rPr>
        <w:t>aurait la faculté :</w:t>
      </w:r>
    </w:p>
    <w:p w:rsidR="007E102E" w:rsidRDefault="00F226AC">
      <w:pPr>
        <w:numPr>
          <w:ilvl w:val="0"/>
          <w:numId w:val="7"/>
        </w:numPr>
        <w:kinsoku w:val="0"/>
        <w:overflowPunct w:val="0"/>
        <w:autoSpaceDE/>
        <w:autoSpaceDN/>
        <w:adjustRightInd/>
        <w:spacing w:before="17" w:line="252" w:lineRule="exact"/>
        <w:jc w:val="both"/>
        <w:textAlignment w:val="baseline"/>
        <w:rPr>
          <w:rFonts w:ascii="Arial" w:hAnsi="Arial" w:cs="Arial"/>
          <w:sz w:val="22"/>
          <w:szCs w:val="22"/>
        </w:rPr>
      </w:pPr>
      <w:r>
        <w:rPr>
          <w:rFonts w:ascii="Arial" w:hAnsi="Arial" w:cs="Arial"/>
          <w:sz w:val="22"/>
          <w:szCs w:val="22"/>
        </w:rPr>
        <w:t>soit de renoncer purement et simplement à la vente et de se voir immédiatement remboursé de toutes sommes avancées par lui le cas échéant ;</w:t>
      </w:r>
    </w:p>
    <w:p w:rsidR="007E102E" w:rsidRDefault="00F226AC">
      <w:pPr>
        <w:numPr>
          <w:ilvl w:val="0"/>
          <w:numId w:val="7"/>
        </w:numPr>
        <w:kinsoku w:val="0"/>
        <w:overflowPunct w:val="0"/>
        <w:autoSpaceDE/>
        <w:autoSpaceDN/>
        <w:adjustRightInd/>
        <w:spacing w:before="22" w:line="252" w:lineRule="exact"/>
        <w:jc w:val="both"/>
        <w:textAlignment w:val="baseline"/>
        <w:rPr>
          <w:rFonts w:ascii="Arial" w:hAnsi="Arial" w:cs="Arial"/>
          <w:sz w:val="22"/>
          <w:szCs w:val="22"/>
        </w:rPr>
      </w:pPr>
      <w:r>
        <w:rPr>
          <w:rFonts w:ascii="Arial" w:hAnsi="Arial" w:cs="Arial"/>
          <w:sz w:val="22"/>
          <w:szCs w:val="22"/>
        </w:rPr>
        <w:t xml:space="preserve">soit de maintenir l’acquisition du </w:t>
      </w:r>
      <w:r>
        <w:rPr>
          <w:rFonts w:ascii="Arial" w:hAnsi="Arial" w:cs="Arial"/>
          <w:b/>
          <w:bCs/>
          <w:sz w:val="22"/>
          <w:szCs w:val="22"/>
        </w:rPr>
        <w:t xml:space="preserve">BIEN </w:t>
      </w:r>
      <w:r>
        <w:rPr>
          <w:rFonts w:ascii="Arial" w:hAnsi="Arial" w:cs="Arial"/>
          <w:sz w:val="22"/>
          <w:szCs w:val="22"/>
        </w:rPr>
        <w:t xml:space="preserve">alors sinistré totalement ou partiellement et de se voir attribuer les indemnités susceptibles d’être versées par la ou les compagnies d’assurances concernées, sans limitation de ces indemnités fussent-elles supérieures au prix convenu aux présentes. Le </w:t>
      </w:r>
      <w:r>
        <w:rPr>
          <w:rFonts w:ascii="Arial" w:hAnsi="Arial" w:cs="Arial"/>
          <w:b/>
          <w:bCs/>
          <w:sz w:val="22"/>
          <w:szCs w:val="22"/>
        </w:rPr>
        <w:t xml:space="preserve">PROMETTANT </w:t>
      </w:r>
      <w:r>
        <w:rPr>
          <w:rFonts w:ascii="Arial" w:hAnsi="Arial" w:cs="Arial"/>
          <w:sz w:val="22"/>
          <w:szCs w:val="22"/>
        </w:rPr>
        <w:t xml:space="preserve">entend que dans cette hypothèse le </w:t>
      </w:r>
      <w:r>
        <w:rPr>
          <w:rFonts w:ascii="Arial" w:hAnsi="Arial" w:cs="Arial"/>
          <w:b/>
          <w:bCs/>
          <w:sz w:val="22"/>
          <w:szCs w:val="22"/>
        </w:rPr>
        <w:t xml:space="preserve">BENEFICIAIRE </w:t>
      </w:r>
      <w:r>
        <w:rPr>
          <w:rFonts w:ascii="Arial" w:hAnsi="Arial" w:cs="Arial"/>
          <w:sz w:val="22"/>
          <w:szCs w:val="22"/>
        </w:rPr>
        <w:t>soit purement subrogé dans tous ses droits à l’égard desdites compagnies d’assurances.</w:t>
      </w:r>
    </w:p>
    <w:p w:rsidR="007E102E" w:rsidRDefault="00F226AC">
      <w:pPr>
        <w:kinsoku w:val="0"/>
        <w:overflowPunct w:val="0"/>
        <w:autoSpaceDE/>
        <w:autoSpaceDN/>
        <w:adjustRightInd/>
        <w:spacing w:before="253" w:line="233" w:lineRule="exact"/>
        <w:ind w:left="432"/>
        <w:textAlignment w:val="baseline"/>
        <w:rPr>
          <w:rFonts w:ascii="Arial" w:hAnsi="Arial" w:cs="Arial"/>
          <w:b/>
          <w:bCs/>
          <w:sz w:val="22"/>
          <w:szCs w:val="22"/>
          <w:u w:val="single"/>
        </w:rPr>
      </w:pPr>
      <w:r>
        <w:rPr>
          <w:rFonts w:ascii="Arial" w:hAnsi="Arial" w:cs="Arial"/>
          <w:b/>
          <w:bCs/>
          <w:sz w:val="22"/>
          <w:szCs w:val="22"/>
          <w:u w:val="single"/>
        </w:rPr>
        <w:t xml:space="preserve">CONVENTIONS PARTICULIÈRES – INFORMATION DES PARTIES </w:t>
      </w:r>
    </w:p>
    <w:p w:rsidR="007E102E" w:rsidRDefault="00F226AC">
      <w:pPr>
        <w:kinsoku w:val="0"/>
        <w:overflowPunct w:val="0"/>
        <w:autoSpaceDE/>
        <w:autoSpaceDN/>
        <w:adjustRightInd/>
        <w:spacing w:before="19" w:line="253"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accepte que le </w:t>
      </w:r>
      <w:r>
        <w:rPr>
          <w:rFonts w:ascii="Arial" w:hAnsi="Arial" w:cs="Arial"/>
          <w:b/>
          <w:bCs/>
          <w:sz w:val="22"/>
          <w:szCs w:val="22"/>
        </w:rPr>
        <w:t xml:space="preserve">BENEFICIAIRE </w:t>
      </w:r>
      <w:r>
        <w:rPr>
          <w:rFonts w:ascii="Arial" w:hAnsi="Arial" w:cs="Arial"/>
          <w:sz w:val="22"/>
          <w:szCs w:val="22"/>
        </w:rPr>
        <w:t xml:space="preserve">effectue une visite du </w:t>
      </w:r>
      <w:r>
        <w:rPr>
          <w:rFonts w:ascii="Arial" w:hAnsi="Arial" w:cs="Arial"/>
          <w:b/>
          <w:bCs/>
          <w:sz w:val="22"/>
          <w:szCs w:val="22"/>
        </w:rPr>
        <w:t xml:space="preserve">BIEN </w:t>
      </w:r>
      <w:r>
        <w:rPr>
          <w:rFonts w:ascii="Arial" w:hAnsi="Arial" w:cs="Arial"/>
          <w:sz w:val="22"/>
          <w:szCs w:val="22"/>
        </w:rPr>
        <w:t xml:space="preserve">juste avant la réitération des présentes par acte authentique afin de lui permettre de constater l’absence de modifications apportées à l’état du </w:t>
      </w:r>
      <w:r>
        <w:rPr>
          <w:rFonts w:ascii="Arial" w:hAnsi="Arial" w:cs="Arial"/>
          <w:b/>
          <w:bCs/>
          <w:sz w:val="22"/>
          <w:szCs w:val="22"/>
        </w:rPr>
        <w:t xml:space="preserve">BIEN </w:t>
      </w:r>
      <w:r>
        <w:rPr>
          <w:rFonts w:ascii="Arial" w:hAnsi="Arial" w:cs="Arial"/>
          <w:sz w:val="22"/>
          <w:szCs w:val="22"/>
        </w:rPr>
        <w:t>tel qu’il a été la base de leur engagement respectifs.</w:t>
      </w:r>
    </w:p>
    <w:p w:rsidR="007E102E" w:rsidRDefault="00F226AC">
      <w:pPr>
        <w:kinsoku w:val="0"/>
        <w:overflowPunct w:val="0"/>
        <w:autoSpaceDE/>
        <w:autoSpaceDN/>
        <w:adjustRightInd/>
        <w:spacing w:before="255" w:line="253" w:lineRule="exact"/>
        <w:ind w:firstLine="792"/>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reconnait avoir parfaite connaissance de l’importance pour lui de visiter préalablement à la vente, les caves, garages, celliers ou tout autre lot "annexe" afin d’en avoir une parfaite connaissance et de vérifier le caractère "libre de tout encombrants" de ces lots.</w:t>
      </w:r>
    </w:p>
    <w:p w:rsidR="007E102E" w:rsidRDefault="00F226AC">
      <w:pPr>
        <w:kinsoku w:val="0"/>
        <w:overflowPunct w:val="0"/>
        <w:autoSpaceDE/>
        <w:autoSpaceDN/>
        <w:adjustRightInd/>
        <w:spacing w:before="245" w:line="259" w:lineRule="exact"/>
        <w:ind w:left="792"/>
        <w:textAlignment w:val="baseline"/>
        <w:rPr>
          <w:rFonts w:ascii="Arial" w:hAnsi="Arial" w:cs="Arial"/>
          <w:spacing w:val="-1"/>
          <w:sz w:val="22"/>
          <w:szCs w:val="22"/>
        </w:rPr>
      </w:pPr>
      <w:r>
        <w:rPr>
          <w:rFonts w:ascii="Arial" w:hAnsi="Arial" w:cs="Arial"/>
          <w:spacing w:val="-1"/>
          <w:sz w:val="22"/>
          <w:szCs w:val="22"/>
        </w:rPr>
        <w:t>Enfin l’attention des parties a été attirée :</w:t>
      </w:r>
    </w:p>
    <w:p w:rsidR="007E102E" w:rsidRDefault="00F226AC">
      <w:pPr>
        <w:numPr>
          <w:ilvl w:val="0"/>
          <w:numId w:val="7"/>
        </w:numPr>
        <w:kinsoku w:val="0"/>
        <w:overflowPunct w:val="0"/>
        <w:autoSpaceDE/>
        <w:autoSpaceDN/>
        <w:adjustRightInd/>
        <w:spacing w:before="19" w:line="251" w:lineRule="exact"/>
        <w:jc w:val="both"/>
        <w:textAlignment w:val="baseline"/>
        <w:rPr>
          <w:rFonts w:ascii="Arial" w:hAnsi="Arial" w:cs="Arial"/>
          <w:sz w:val="22"/>
          <w:szCs w:val="22"/>
        </w:rPr>
      </w:pPr>
      <w:commentRangeStart w:id="9"/>
      <w:r>
        <w:rPr>
          <w:rFonts w:ascii="Arial" w:hAnsi="Arial" w:cs="Arial"/>
          <w:sz w:val="22"/>
          <w:szCs w:val="22"/>
        </w:rPr>
        <w:t xml:space="preserve">Sur le fait que la remise des clés au </w:t>
      </w:r>
      <w:r>
        <w:rPr>
          <w:rFonts w:ascii="Arial" w:hAnsi="Arial" w:cs="Arial"/>
          <w:b/>
          <w:bCs/>
          <w:sz w:val="22"/>
          <w:szCs w:val="22"/>
        </w:rPr>
        <w:t xml:space="preserve">BENEFICIAIRE </w:t>
      </w:r>
      <w:r>
        <w:rPr>
          <w:rFonts w:ascii="Arial" w:hAnsi="Arial" w:cs="Arial"/>
          <w:sz w:val="22"/>
          <w:szCs w:val="22"/>
        </w:rPr>
        <w:t xml:space="preserve">doit se faire le jour de la vente définitive. Toute remise anticipée de clefs au </w:t>
      </w:r>
      <w:r>
        <w:rPr>
          <w:rFonts w:ascii="Arial" w:hAnsi="Arial" w:cs="Arial"/>
          <w:b/>
          <w:bCs/>
          <w:sz w:val="22"/>
          <w:szCs w:val="22"/>
        </w:rPr>
        <w:t xml:space="preserve">BENEFICIAIRE </w:t>
      </w:r>
      <w:r>
        <w:rPr>
          <w:rFonts w:ascii="Arial" w:hAnsi="Arial" w:cs="Arial"/>
          <w:sz w:val="22"/>
          <w:szCs w:val="22"/>
        </w:rPr>
        <w:t xml:space="preserve">sera faite sous la seule responsabilité du </w:t>
      </w:r>
      <w:r>
        <w:rPr>
          <w:rFonts w:ascii="Arial" w:hAnsi="Arial" w:cs="Arial"/>
          <w:b/>
          <w:bCs/>
          <w:sz w:val="22"/>
          <w:szCs w:val="22"/>
        </w:rPr>
        <w:t>PROMETTANT</w:t>
      </w:r>
      <w:r>
        <w:rPr>
          <w:rFonts w:ascii="Arial" w:hAnsi="Arial" w:cs="Arial"/>
          <w:sz w:val="22"/>
          <w:szCs w:val="22"/>
        </w:rPr>
        <w:t>.</w:t>
      </w:r>
      <w:commentRangeEnd w:id="9"/>
      <w:r w:rsidR="00E74149">
        <w:rPr>
          <w:rStyle w:val="Marquedecommentaire"/>
        </w:rPr>
        <w:commentReference w:id="9"/>
      </w:r>
    </w:p>
    <w:p w:rsidR="007E102E" w:rsidRDefault="007E102E">
      <w:pPr>
        <w:widowControl/>
        <w:rPr>
          <w:sz w:val="24"/>
          <w:szCs w:val="24"/>
        </w:rPr>
        <w:sectPr w:rsidR="007E102E">
          <w:pgSz w:w="11909" w:h="16843"/>
          <w:pgMar w:top="720" w:right="3364" w:bottom="1187" w:left="805" w:header="720" w:footer="720" w:gutter="0"/>
          <w:cols w:space="720"/>
          <w:noEndnote/>
        </w:sectPr>
      </w:pPr>
    </w:p>
    <w:p w:rsidR="007E102E" w:rsidRDefault="00F226AC">
      <w:pPr>
        <w:kinsoku w:val="0"/>
        <w:overflowPunct w:val="0"/>
        <w:autoSpaceDE/>
        <w:autoSpaceDN/>
        <w:adjustRightInd/>
        <w:spacing w:before="12" w:line="269" w:lineRule="exact"/>
        <w:jc w:val="right"/>
        <w:textAlignment w:val="baseline"/>
        <w:rPr>
          <w:spacing w:val="38"/>
          <w:sz w:val="23"/>
          <w:szCs w:val="23"/>
        </w:rPr>
      </w:pPr>
      <w:r>
        <w:rPr>
          <w:spacing w:val="38"/>
          <w:sz w:val="23"/>
          <w:szCs w:val="23"/>
        </w:rPr>
        <w:lastRenderedPageBreak/>
        <w:t>23</w:t>
      </w:r>
    </w:p>
    <w:p w:rsidR="007E102E" w:rsidRDefault="00F226AC">
      <w:pPr>
        <w:kinsoku w:val="0"/>
        <w:overflowPunct w:val="0"/>
        <w:autoSpaceDE/>
        <w:autoSpaceDN/>
        <w:adjustRightInd/>
        <w:spacing w:before="442" w:line="253" w:lineRule="exact"/>
        <w:ind w:left="720" w:hanging="360"/>
        <w:jc w:val="both"/>
        <w:textAlignment w:val="baseline"/>
        <w:rPr>
          <w:rFonts w:ascii="Arial" w:hAnsi="Arial" w:cs="Arial"/>
          <w:spacing w:val="2"/>
          <w:sz w:val="22"/>
          <w:szCs w:val="22"/>
        </w:rPr>
      </w:pPr>
      <w:r>
        <w:rPr>
          <w:rFonts w:ascii="Arial" w:hAnsi="Arial" w:cs="Arial"/>
          <w:spacing w:val="2"/>
          <w:sz w:val="22"/>
          <w:szCs w:val="22"/>
        </w:rPr>
        <w:t> Sur le fait qu’aucun travaux ne devra être entrepris dans les lieux acquis avant la vente définitive, peu importe que le prêt ait été obtenu ou le bien assuré : tous travaux entrepris malgré cette mise en garde le sera sous la seule responsabilité des parties en cas de difficultés survenues.</w:t>
      </w:r>
    </w:p>
    <w:p w:rsidR="007E102E" w:rsidRDefault="00F226AC">
      <w:pPr>
        <w:kinsoku w:val="0"/>
        <w:overflowPunct w:val="0"/>
        <w:autoSpaceDE/>
        <w:autoSpaceDN/>
        <w:adjustRightInd/>
        <w:spacing w:before="249" w:line="251" w:lineRule="exact"/>
        <w:ind w:left="720"/>
        <w:jc w:val="both"/>
        <w:textAlignment w:val="baseline"/>
        <w:rPr>
          <w:rFonts w:ascii="Arial" w:hAnsi="Arial" w:cs="Arial"/>
          <w:b/>
          <w:bCs/>
          <w:sz w:val="18"/>
          <w:szCs w:val="18"/>
          <w:u w:val="single"/>
        </w:rPr>
      </w:pPr>
      <w:r>
        <w:rPr>
          <w:rFonts w:ascii="Arial" w:hAnsi="Arial" w:cs="Arial"/>
          <w:b/>
          <w:bCs/>
          <w:sz w:val="22"/>
          <w:szCs w:val="22"/>
          <w:u w:val="single"/>
        </w:rPr>
        <w:t>R</w:t>
      </w:r>
      <w:r>
        <w:rPr>
          <w:rFonts w:ascii="Arial" w:hAnsi="Arial" w:cs="Arial"/>
          <w:b/>
          <w:bCs/>
          <w:sz w:val="18"/>
          <w:szCs w:val="18"/>
          <w:u w:val="single"/>
        </w:rPr>
        <w:t>EPRISE D</w:t>
      </w:r>
      <w:r>
        <w:rPr>
          <w:rFonts w:ascii="Arial" w:hAnsi="Arial" w:cs="Arial"/>
          <w:b/>
          <w:bCs/>
          <w:sz w:val="22"/>
          <w:szCs w:val="22"/>
          <w:u w:val="single"/>
        </w:rPr>
        <w:t>’</w:t>
      </w:r>
      <w:r>
        <w:rPr>
          <w:rFonts w:ascii="Arial" w:hAnsi="Arial" w:cs="Arial"/>
          <w:b/>
          <w:bCs/>
          <w:sz w:val="18"/>
          <w:szCs w:val="18"/>
          <w:u w:val="single"/>
        </w:rPr>
        <w:t>ENGAGEMENT PAR LES AYANTS DROIT DU PROMETTANT</w:t>
      </w:r>
    </w:p>
    <w:p w:rsidR="007E102E" w:rsidRDefault="00F226AC">
      <w:pPr>
        <w:kinsoku w:val="0"/>
        <w:overflowPunct w:val="0"/>
        <w:autoSpaceDE/>
        <w:autoSpaceDN/>
        <w:adjustRightInd/>
        <w:spacing w:before="6" w:line="253" w:lineRule="exact"/>
        <w:ind w:firstLine="720"/>
        <w:jc w:val="both"/>
        <w:textAlignment w:val="baseline"/>
        <w:rPr>
          <w:rFonts w:ascii="Arial" w:hAnsi="Arial" w:cs="Arial"/>
          <w:sz w:val="22"/>
          <w:szCs w:val="22"/>
        </w:rPr>
      </w:pPr>
      <w:r>
        <w:rPr>
          <w:rFonts w:ascii="Arial" w:hAnsi="Arial" w:cs="Arial"/>
          <w:sz w:val="22"/>
          <w:szCs w:val="22"/>
        </w:rPr>
        <w:t xml:space="preserve">Au cas de décès du </w:t>
      </w:r>
      <w:r>
        <w:rPr>
          <w:rFonts w:ascii="Arial" w:hAnsi="Arial" w:cs="Arial"/>
          <w:b/>
          <w:bCs/>
          <w:sz w:val="22"/>
          <w:szCs w:val="22"/>
        </w:rPr>
        <w:t xml:space="preserve">PROMETTANT </w:t>
      </w:r>
      <w:r>
        <w:rPr>
          <w:rFonts w:ascii="Arial" w:hAnsi="Arial" w:cs="Arial"/>
          <w:sz w:val="22"/>
          <w:szCs w:val="22"/>
        </w:rPr>
        <w:t xml:space="preserve">s’il s’agit d’une personne physique, ou de dissolution volontaire dudit </w:t>
      </w:r>
      <w:r>
        <w:rPr>
          <w:rFonts w:ascii="Arial" w:hAnsi="Arial" w:cs="Arial"/>
          <w:b/>
          <w:bCs/>
          <w:sz w:val="22"/>
          <w:szCs w:val="22"/>
        </w:rPr>
        <w:t xml:space="preserve">PROMETTANT </w:t>
      </w:r>
      <w:r>
        <w:rPr>
          <w:rFonts w:ascii="Arial" w:hAnsi="Arial" w:cs="Arial"/>
          <w:sz w:val="22"/>
          <w:szCs w:val="22"/>
        </w:rPr>
        <w:t>s’il s’agit d’une personne morale</w:t>
      </w:r>
      <w:r>
        <w:rPr>
          <w:rFonts w:ascii="Arial" w:hAnsi="Arial" w:cs="Arial"/>
          <w:b/>
          <w:bCs/>
          <w:sz w:val="22"/>
          <w:szCs w:val="22"/>
        </w:rPr>
        <w:t xml:space="preserve">, </w:t>
      </w:r>
      <w:r>
        <w:rPr>
          <w:rFonts w:ascii="Arial" w:hAnsi="Arial" w:cs="Arial"/>
          <w:sz w:val="22"/>
          <w:szCs w:val="22"/>
        </w:rPr>
        <w:t>avant la constatation authentique de la réalisation des présentes, ses ayants droit, fussent-ils protégés, seront tenus à la réalisation des présentes dans les mêmes conditions que leur auteur.</w:t>
      </w:r>
    </w:p>
    <w:p w:rsidR="007E102E" w:rsidRDefault="00F226AC">
      <w:pPr>
        <w:kinsoku w:val="0"/>
        <w:overflowPunct w:val="0"/>
        <w:autoSpaceDE/>
        <w:autoSpaceDN/>
        <w:adjustRightInd/>
        <w:spacing w:before="1"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pourra demander, dans le délai de quinze jours du moment où il a eu connaissance du décès ou de la dissolution, à être dégagé des présentes en raison du risque d’allongement du délai de leur réalisation par suite de la survenance de cet événement.</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 xml:space="preserve">En cas de pluralité de </w:t>
      </w:r>
      <w:proofErr w:type="spellStart"/>
      <w:r>
        <w:rPr>
          <w:rFonts w:ascii="Arial" w:hAnsi="Arial" w:cs="Arial"/>
          <w:sz w:val="22"/>
          <w:szCs w:val="22"/>
        </w:rPr>
        <w:t>promettants</w:t>
      </w:r>
      <w:proofErr w:type="spellEnd"/>
      <w:r>
        <w:rPr>
          <w:rFonts w:ascii="Arial" w:hAnsi="Arial" w:cs="Arial"/>
          <w:sz w:val="22"/>
          <w:szCs w:val="22"/>
        </w:rPr>
        <w:t xml:space="preserve"> personnes physiques, cette clause s’appliquera indifféremment en cas de décès d’un seul ou de tous les </w:t>
      </w:r>
      <w:proofErr w:type="spellStart"/>
      <w:r>
        <w:rPr>
          <w:rFonts w:ascii="Arial" w:hAnsi="Arial" w:cs="Arial"/>
          <w:sz w:val="22"/>
          <w:szCs w:val="22"/>
        </w:rPr>
        <w:t>promettants</w:t>
      </w:r>
      <w:proofErr w:type="spellEnd"/>
      <w:r>
        <w:rPr>
          <w:rFonts w:ascii="Arial" w:hAnsi="Arial" w:cs="Arial"/>
          <w:sz w:val="22"/>
          <w:szCs w:val="22"/>
        </w:rPr>
        <w:t>.</w:t>
      </w:r>
    </w:p>
    <w:p w:rsidR="007E102E" w:rsidRDefault="00F226AC">
      <w:pPr>
        <w:kinsoku w:val="0"/>
        <w:overflowPunct w:val="0"/>
        <w:autoSpaceDE/>
        <w:autoSpaceDN/>
        <w:adjustRightInd/>
        <w:spacing w:before="249" w:line="251" w:lineRule="exact"/>
        <w:ind w:left="576"/>
        <w:jc w:val="both"/>
        <w:textAlignment w:val="baseline"/>
        <w:rPr>
          <w:rFonts w:ascii="Arial" w:hAnsi="Arial" w:cs="Arial"/>
          <w:b/>
          <w:bCs/>
          <w:sz w:val="18"/>
          <w:szCs w:val="18"/>
          <w:u w:val="single"/>
        </w:rPr>
      </w:pPr>
      <w:r>
        <w:rPr>
          <w:rFonts w:ascii="Arial" w:hAnsi="Arial" w:cs="Arial"/>
          <w:b/>
          <w:bCs/>
          <w:sz w:val="22"/>
          <w:szCs w:val="22"/>
          <w:u w:val="single"/>
        </w:rPr>
        <w:t>R</w:t>
      </w:r>
      <w:r>
        <w:rPr>
          <w:rFonts w:ascii="Arial" w:hAnsi="Arial" w:cs="Arial"/>
          <w:b/>
          <w:bCs/>
          <w:sz w:val="18"/>
          <w:szCs w:val="18"/>
          <w:u w:val="single"/>
        </w:rPr>
        <w:t>ÉSILIATION D</w:t>
      </w:r>
      <w:r>
        <w:rPr>
          <w:rFonts w:ascii="Arial" w:hAnsi="Arial" w:cs="Arial"/>
          <w:b/>
          <w:bCs/>
          <w:sz w:val="22"/>
          <w:szCs w:val="22"/>
          <w:u w:val="single"/>
        </w:rPr>
        <w:t>’</w:t>
      </w:r>
      <w:r>
        <w:rPr>
          <w:rFonts w:ascii="Arial" w:hAnsi="Arial" w:cs="Arial"/>
          <w:b/>
          <w:bCs/>
          <w:sz w:val="18"/>
          <w:szCs w:val="18"/>
          <w:u w:val="single"/>
        </w:rPr>
        <w:t xml:space="preserve">ENGAGEMENT PAR LES AYANTS DROIT DU BÉNÉFICIAIRE </w:t>
      </w:r>
    </w:p>
    <w:p w:rsidR="007E102E" w:rsidRDefault="00F226AC">
      <w:pPr>
        <w:kinsoku w:val="0"/>
        <w:overflowPunct w:val="0"/>
        <w:autoSpaceDE/>
        <w:autoSpaceDN/>
        <w:adjustRightInd/>
        <w:spacing w:before="5" w:line="253" w:lineRule="exact"/>
        <w:ind w:firstLine="720"/>
        <w:jc w:val="both"/>
        <w:textAlignment w:val="baseline"/>
        <w:rPr>
          <w:rFonts w:ascii="Arial" w:hAnsi="Arial" w:cs="Arial"/>
          <w:sz w:val="22"/>
          <w:szCs w:val="22"/>
        </w:rPr>
      </w:pPr>
      <w:r>
        <w:rPr>
          <w:rFonts w:ascii="Arial" w:hAnsi="Arial" w:cs="Arial"/>
          <w:sz w:val="22"/>
          <w:szCs w:val="22"/>
        </w:rPr>
        <w:t xml:space="preserve">Au cas de décès du </w:t>
      </w:r>
      <w:r>
        <w:rPr>
          <w:rFonts w:ascii="Arial" w:hAnsi="Arial" w:cs="Arial"/>
          <w:b/>
          <w:bCs/>
          <w:sz w:val="22"/>
          <w:szCs w:val="22"/>
        </w:rPr>
        <w:t xml:space="preserve">BENEFICIAIRE </w:t>
      </w:r>
      <w:r>
        <w:rPr>
          <w:rFonts w:ascii="Arial" w:hAnsi="Arial" w:cs="Arial"/>
          <w:sz w:val="22"/>
          <w:szCs w:val="22"/>
        </w:rPr>
        <w:t xml:space="preserve">s’il s’agit d’une personne physique, ou de dissolution judiciaire dudit </w:t>
      </w:r>
      <w:r>
        <w:rPr>
          <w:rFonts w:ascii="Arial" w:hAnsi="Arial" w:cs="Arial"/>
          <w:b/>
          <w:bCs/>
          <w:sz w:val="22"/>
          <w:szCs w:val="22"/>
        </w:rPr>
        <w:t xml:space="preserve">BENEFICIAIRE </w:t>
      </w:r>
      <w:r>
        <w:rPr>
          <w:rFonts w:ascii="Arial" w:hAnsi="Arial" w:cs="Arial"/>
          <w:sz w:val="22"/>
          <w:szCs w:val="22"/>
        </w:rPr>
        <w:t>s’il s’agit d’une personne morale</w:t>
      </w:r>
      <w:r>
        <w:rPr>
          <w:rFonts w:ascii="Arial" w:hAnsi="Arial" w:cs="Arial"/>
          <w:b/>
          <w:bCs/>
          <w:sz w:val="22"/>
          <w:szCs w:val="22"/>
        </w:rPr>
        <w:t xml:space="preserve">, </w:t>
      </w:r>
      <w:r>
        <w:rPr>
          <w:rFonts w:ascii="Arial" w:hAnsi="Arial" w:cs="Arial"/>
          <w:sz w:val="22"/>
          <w:szCs w:val="22"/>
        </w:rPr>
        <w:t>avant la constatation authentique de la réalisation des présentes, les présentes seront caduques.</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Pour ce qui concerne l’indemnité d’immobilisation, elle ne sera pas due et celle versée devra être restituée, et ce même si le décès ou la dissolution judiciaire survient après la réalisation des conditions suspensives.</w:t>
      </w:r>
    </w:p>
    <w:p w:rsidR="007E102E" w:rsidRDefault="00F226AC">
      <w:pPr>
        <w:kinsoku w:val="0"/>
        <w:overflowPunct w:val="0"/>
        <w:autoSpaceDE/>
        <w:autoSpaceDN/>
        <w:adjustRightInd/>
        <w:spacing w:before="249"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NOUVEAUX ETATS – CONSTATS - DIAGNOSTICS </w:t>
      </w:r>
    </w:p>
    <w:p w:rsidR="007E102E" w:rsidRDefault="00F226AC">
      <w:pPr>
        <w:kinsoku w:val="0"/>
        <w:overflowPunct w:val="0"/>
        <w:autoSpaceDE/>
        <w:autoSpaceDN/>
        <w:adjustRightInd/>
        <w:spacing w:before="5" w:line="253" w:lineRule="exact"/>
        <w:ind w:firstLine="720"/>
        <w:jc w:val="both"/>
        <w:textAlignment w:val="baseline"/>
        <w:rPr>
          <w:rFonts w:ascii="Arial" w:hAnsi="Arial" w:cs="Arial"/>
          <w:sz w:val="22"/>
          <w:szCs w:val="22"/>
        </w:rPr>
      </w:pPr>
      <w:r>
        <w:rPr>
          <w:rFonts w:ascii="Arial" w:hAnsi="Arial" w:cs="Arial"/>
          <w:sz w:val="22"/>
          <w:szCs w:val="22"/>
        </w:rPr>
        <w:t xml:space="preserve">Si, avant la réitération des présentes, de nouvelles législations protectrices du </w:t>
      </w:r>
      <w:r>
        <w:rPr>
          <w:rFonts w:ascii="Arial" w:hAnsi="Arial" w:cs="Arial"/>
          <w:b/>
          <w:bCs/>
          <w:sz w:val="22"/>
          <w:szCs w:val="22"/>
        </w:rPr>
        <w:t xml:space="preserve">BENEFICIAIRE </w:t>
      </w:r>
      <w:r>
        <w:rPr>
          <w:rFonts w:ascii="Arial" w:hAnsi="Arial" w:cs="Arial"/>
          <w:sz w:val="22"/>
          <w:szCs w:val="22"/>
        </w:rPr>
        <w:t xml:space="preserve">venaient à entrer en application, le </w:t>
      </w:r>
      <w:r>
        <w:rPr>
          <w:rFonts w:ascii="Arial" w:hAnsi="Arial" w:cs="Arial"/>
          <w:b/>
          <w:bCs/>
          <w:sz w:val="22"/>
          <w:szCs w:val="22"/>
        </w:rPr>
        <w:t xml:space="preserve">PROMETTANT </w:t>
      </w:r>
      <w:r>
        <w:rPr>
          <w:rFonts w:ascii="Arial" w:hAnsi="Arial" w:cs="Arial"/>
          <w:sz w:val="22"/>
          <w:szCs w:val="22"/>
        </w:rPr>
        <w:t xml:space="preserve">s’engage, à ses seuls frais, à fournir au </w:t>
      </w:r>
      <w:r>
        <w:rPr>
          <w:rFonts w:ascii="Arial" w:hAnsi="Arial" w:cs="Arial"/>
          <w:b/>
          <w:bCs/>
          <w:sz w:val="22"/>
          <w:szCs w:val="22"/>
        </w:rPr>
        <w:t xml:space="preserve">BENEFICIAIRE </w:t>
      </w:r>
      <w:r>
        <w:rPr>
          <w:rFonts w:ascii="Arial" w:hAnsi="Arial" w:cs="Arial"/>
          <w:sz w:val="22"/>
          <w:szCs w:val="22"/>
        </w:rPr>
        <w:t>les diagnostics, constats et états nécessaires le jour de la vente.</w:t>
      </w:r>
    </w:p>
    <w:p w:rsidR="007E102E" w:rsidRDefault="00F226AC">
      <w:pPr>
        <w:kinsoku w:val="0"/>
        <w:overflowPunct w:val="0"/>
        <w:autoSpaceDE/>
        <w:autoSpaceDN/>
        <w:adjustRightInd/>
        <w:spacing w:before="249" w:line="253" w:lineRule="exact"/>
        <w:ind w:left="360" w:firstLine="216"/>
        <w:jc w:val="both"/>
        <w:textAlignment w:val="baseline"/>
        <w:rPr>
          <w:rFonts w:ascii="Arial" w:hAnsi="Arial" w:cs="Arial"/>
          <w:b/>
          <w:bCs/>
          <w:sz w:val="22"/>
          <w:szCs w:val="22"/>
        </w:rPr>
      </w:pPr>
      <w:r>
        <w:rPr>
          <w:rFonts w:ascii="Arial" w:hAnsi="Arial" w:cs="Arial"/>
          <w:b/>
          <w:bCs/>
          <w:sz w:val="22"/>
          <w:szCs w:val="22"/>
          <w:u w:val="single"/>
        </w:rPr>
        <w:t xml:space="preserve">PAIEMENT SUR ÉTAT - PUBLICITÉ FONCIÈRE - INFORMATION  </w:t>
      </w:r>
      <w:r>
        <w:rPr>
          <w:rFonts w:ascii="Arial" w:hAnsi="Arial" w:cs="Arial"/>
          <w:sz w:val="22"/>
          <w:szCs w:val="22"/>
        </w:rPr>
        <w:t xml:space="preserve">L'acte est soumis au droit d'enregistrement sur état de </w:t>
      </w:r>
      <w:r>
        <w:rPr>
          <w:rFonts w:ascii="Arial" w:hAnsi="Arial" w:cs="Arial"/>
          <w:b/>
          <w:bCs/>
          <w:sz w:val="22"/>
          <w:szCs w:val="22"/>
        </w:rPr>
        <w:t>CENT VINGT-CINQ EUROS (125,00 EUR).</w:t>
      </w:r>
    </w:p>
    <w:p w:rsidR="007E102E" w:rsidRDefault="00F226AC">
      <w:pPr>
        <w:kinsoku w:val="0"/>
        <w:overflowPunct w:val="0"/>
        <w:autoSpaceDE/>
        <w:autoSpaceDN/>
        <w:adjustRightInd/>
        <w:spacing w:before="4"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dispense le notaire soussigné de faire publier l'acte au service de la publicité foncière, se contentant de requérir ultérieurement à cette publication, s’il le juge utile, à ses frais. Il déclare avoir été informé par le notaire soussigné que la publication d'une promesse de vente au service de la publicité foncière a pour effet de la rendre opposable aux tiers que s'il s'agit d'une promesse de vente synallagmatique, la publication d'une promesse unilatérale n'a que pour effet d'informer les tiers de l'existence de la promesse sans pour autant rendre l'acte opposable. En conséquence, seule la publication d'une promesse synallagmatique s'oppose à la régularisation de la vente au profit d'un autre acquéreur.</w:t>
      </w:r>
    </w:p>
    <w:p w:rsidR="007E102E" w:rsidRDefault="00F226AC">
      <w:pPr>
        <w:kinsoku w:val="0"/>
        <w:overflowPunct w:val="0"/>
        <w:autoSpaceDE/>
        <w:autoSpaceDN/>
        <w:adjustRightInd/>
        <w:spacing w:before="254" w:line="253" w:lineRule="exact"/>
        <w:ind w:firstLine="720"/>
        <w:jc w:val="both"/>
        <w:textAlignment w:val="baseline"/>
        <w:rPr>
          <w:rFonts w:ascii="Arial" w:hAnsi="Arial" w:cs="Arial"/>
          <w:sz w:val="22"/>
          <w:szCs w:val="22"/>
        </w:rPr>
      </w:pPr>
      <w:r>
        <w:rPr>
          <w:rFonts w:ascii="Arial" w:hAnsi="Arial" w:cs="Arial"/>
          <w:sz w:val="22"/>
          <w:szCs w:val="22"/>
        </w:rPr>
        <w:t>Il est précisé que les présentes n'opèrent pas de transfert de propriété au sens de l’article 28 du décret numéro 55-22 du 4 janvier 1955, leur publication n'est donc pas obligatoire.</w:t>
      </w:r>
    </w:p>
    <w:p w:rsidR="007E102E" w:rsidRDefault="00F226AC">
      <w:pPr>
        <w:kinsoku w:val="0"/>
        <w:overflowPunct w:val="0"/>
        <w:autoSpaceDE/>
        <w:autoSpaceDN/>
        <w:adjustRightInd/>
        <w:spacing w:line="251" w:lineRule="exact"/>
        <w:ind w:firstLine="720"/>
        <w:jc w:val="both"/>
        <w:textAlignment w:val="baseline"/>
        <w:rPr>
          <w:rFonts w:ascii="Arial" w:hAnsi="Arial" w:cs="Arial"/>
          <w:sz w:val="22"/>
          <w:szCs w:val="22"/>
        </w:rPr>
      </w:pPr>
      <w:r>
        <w:rPr>
          <w:rFonts w:ascii="Arial" w:hAnsi="Arial" w:cs="Arial"/>
          <w:sz w:val="22"/>
          <w:szCs w:val="22"/>
        </w:rPr>
        <w:t>En outre, les parties entendent utiliser la possibilité qui est réservée par l’alinéa deux de l’article 1196 du Code civil pour différer le transfert de propriété à la date de la signature de l’acte authentique de vente.</w:t>
      </w:r>
    </w:p>
    <w:p w:rsidR="007E102E" w:rsidRDefault="007E102E">
      <w:pPr>
        <w:widowControl/>
        <w:rPr>
          <w:sz w:val="24"/>
          <w:szCs w:val="24"/>
        </w:rPr>
        <w:sectPr w:rsidR="007E102E">
          <w:pgSz w:w="11909" w:h="16843"/>
          <w:pgMar w:top="720" w:right="812" w:bottom="1087" w:left="3357"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5"/>
          <w:sz w:val="24"/>
          <w:szCs w:val="24"/>
        </w:rPr>
      </w:pPr>
      <w:r>
        <w:rPr>
          <w:spacing w:val="35"/>
          <w:sz w:val="24"/>
          <w:szCs w:val="24"/>
        </w:rPr>
        <w:lastRenderedPageBreak/>
        <w:t>24</w:t>
      </w:r>
    </w:p>
    <w:p w:rsidR="007E102E" w:rsidRDefault="00F226AC">
      <w:pPr>
        <w:kinsoku w:val="0"/>
        <w:overflowPunct w:val="0"/>
        <w:autoSpaceDE/>
        <w:autoSpaceDN/>
        <w:adjustRightInd/>
        <w:spacing w:before="677" w:line="251" w:lineRule="exact"/>
        <w:ind w:left="3312"/>
        <w:jc w:val="both"/>
        <w:textAlignment w:val="baseline"/>
        <w:rPr>
          <w:rFonts w:ascii="Arial" w:hAnsi="Arial" w:cs="Arial"/>
          <w:b/>
          <w:bCs/>
          <w:spacing w:val="-1"/>
          <w:sz w:val="22"/>
          <w:szCs w:val="22"/>
        </w:rPr>
      </w:pPr>
      <w:r>
        <w:rPr>
          <w:rFonts w:ascii="Arial" w:hAnsi="Arial" w:cs="Arial"/>
          <w:b/>
          <w:bCs/>
          <w:spacing w:val="-1"/>
          <w:sz w:val="22"/>
          <w:szCs w:val="22"/>
          <w:u w:val="single"/>
        </w:rPr>
        <w:t xml:space="preserve">POUVOIRS </w:t>
      </w:r>
    </w:p>
    <w:p w:rsidR="007E102E" w:rsidRDefault="00F226AC">
      <w:pPr>
        <w:kinsoku w:val="0"/>
        <w:overflowPunct w:val="0"/>
        <w:autoSpaceDE/>
        <w:autoSpaceDN/>
        <w:adjustRightInd/>
        <w:spacing w:line="253" w:lineRule="exact"/>
        <w:ind w:firstLine="720"/>
        <w:jc w:val="both"/>
        <w:textAlignment w:val="baseline"/>
        <w:rPr>
          <w:rFonts w:ascii="Arial" w:hAnsi="Arial" w:cs="Arial"/>
          <w:sz w:val="22"/>
          <w:szCs w:val="22"/>
        </w:rPr>
      </w:pPr>
      <w:r>
        <w:rPr>
          <w:rFonts w:ascii="Arial" w:hAnsi="Arial" w:cs="Arial"/>
          <w:sz w:val="22"/>
          <w:szCs w:val="22"/>
        </w:rPr>
        <w:t>Les parties confèrent à tout clerc ou employé de l’office notarial dénommé en tête des présentes, ainsi qu'à ceux le cas échéant du notaire en participation ou en concours, avec faculté d'agir ensemble ou séparément, tous pouvoirs nécessaires à l’effet :</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 de signer toutes demandes de pièces, demandes de renseignements, et lettres de purge de droit de préemption préalables à la vente ;</w:t>
      </w:r>
    </w:p>
    <w:p w:rsidR="007E102E" w:rsidRDefault="00F226AC">
      <w:pPr>
        <w:kinsoku w:val="0"/>
        <w:overflowPunct w:val="0"/>
        <w:autoSpaceDE/>
        <w:autoSpaceDN/>
        <w:adjustRightInd/>
        <w:spacing w:line="252" w:lineRule="exact"/>
        <w:ind w:firstLine="720"/>
        <w:jc w:val="both"/>
        <w:textAlignment w:val="baseline"/>
        <w:rPr>
          <w:rFonts w:ascii="Arial" w:hAnsi="Arial" w:cs="Arial"/>
          <w:spacing w:val="2"/>
          <w:sz w:val="22"/>
          <w:szCs w:val="22"/>
        </w:rPr>
      </w:pPr>
      <w:r>
        <w:rPr>
          <w:rFonts w:ascii="Arial" w:hAnsi="Arial" w:cs="Arial"/>
          <w:spacing w:val="2"/>
          <w:sz w:val="22"/>
          <w:szCs w:val="22"/>
        </w:rPr>
        <w:t>- de dresser et signer tous actes qui se révéleraient nécessaires en vue de l’accomplissement des formalités de publicité foncière des présentes dans l’éventualité où l’une des parties demanderait la publication du présent acte au service de la publicité foncière, d’effectuer toutes précisions pour mettre les présentes en conformité avec la réglementation sur la publicité foncière.</w:t>
      </w:r>
    </w:p>
    <w:p w:rsidR="007E102E" w:rsidRDefault="00F226AC">
      <w:pPr>
        <w:kinsoku w:val="0"/>
        <w:overflowPunct w:val="0"/>
        <w:autoSpaceDE/>
        <w:autoSpaceDN/>
        <w:adjustRightInd/>
        <w:spacing w:before="249"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ELECTION DE DOMICILE </w:t>
      </w:r>
    </w:p>
    <w:p w:rsidR="007E102E" w:rsidRDefault="00F226AC">
      <w:pPr>
        <w:kinsoku w:val="0"/>
        <w:overflowPunct w:val="0"/>
        <w:autoSpaceDE/>
        <w:autoSpaceDN/>
        <w:adjustRightInd/>
        <w:spacing w:before="7" w:line="253" w:lineRule="exact"/>
        <w:ind w:firstLine="720"/>
        <w:jc w:val="both"/>
        <w:textAlignment w:val="baseline"/>
        <w:rPr>
          <w:rFonts w:ascii="Arial" w:hAnsi="Arial" w:cs="Arial"/>
          <w:sz w:val="22"/>
          <w:szCs w:val="22"/>
        </w:rPr>
      </w:pPr>
      <w:r>
        <w:rPr>
          <w:rFonts w:ascii="Arial" w:hAnsi="Arial" w:cs="Arial"/>
          <w:sz w:val="22"/>
          <w:szCs w:val="22"/>
        </w:rPr>
        <w:t>Pour l'exécution des présentes, les parties font élection de domicile en leur demeure ou siège social respectif.</w:t>
      </w:r>
    </w:p>
    <w:p w:rsidR="007E102E" w:rsidRDefault="00F226AC">
      <w:pPr>
        <w:kinsoku w:val="0"/>
        <w:overflowPunct w:val="0"/>
        <w:autoSpaceDE/>
        <w:autoSpaceDN/>
        <w:adjustRightInd/>
        <w:spacing w:line="253" w:lineRule="exact"/>
        <w:ind w:firstLine="720"/>
        <w:jc w:val="both"/>
        <w:textAlignment w:val="baseline"/>
        <w:rPr>
          <w:rFonts w:ascii="Arial" w:hAnsi="Arial" w:cs="Arial"/>
          <w:b/>
          <w:bCs/>
          <w:sz w:val="22"/>
          <w:szCs w:val="22"/>
        </w:rPr>
      </w:pPr>
      <w:r>
        <w:rPr>
          <w:rFonts w:ascii="Arial" w:hAnsi="Arial" w:cs="Arial"/>
          <w:sz w:val="22"/>
          <w:szCs w:val="22"/>
        </w:rPr>
        <w:t xml:space="preserve">En outre, et à défaut d'accord amiable entre les parties, toutes les contestations qui pourront résulter des présentes seront soumises au Tribunal de grande instance de la situation du </w:t>
      </w:r>
      <w:r>
        <w:rPr>
          <w:rFonts w:ascii="Arial" w:hAnsi="Arial" w:cs="Arial"/>
          <w:b/>
          <w:bCs/>
          <w:sz w:val="22"/>
          <w:szCs w:val="22"/>
        </w:rPr>
        <w:t>BIEN.</w:t>
      </w:r>
    </w:p>
    <w:p w:rsidR="007E102E" w:rsidRDefault="00F226AC">
      <w:pPr>
        <w:kinsoku w:val="0"/>
        <w:overflowPunct w:val="0"/>
        <w:autoSpaceDE/>
        <w:autoSpaceDN/>
        <w:adjustRightInd/>
        <w:spacing w:before="249" w:line="251" w:lineRule="exact"/>
        <w:ind w:left="1296"/>
        <w:jc w:val="both"/>
        <w:textAlignment w:val="baseline"/>
        <w:rPr>
          <w:rFonts w:ascii="Arial" w:hAnsi="Arial" w:cs="Arial"/>
          <w:b/>
          <w:bCs/>
          <w:sz w:val="22"/>
          <w:szCs w:val="22"/>
          <w:u w:val="single"/>
        </w:rPr>
      </w:pPr>
      <w:r>
        <w:rPr>
          <w:rFonts w:ascii="Arial" w:hAnsi="Arial" w:cs="Arial"/>
          <w:b/>
          <w:bCs/>
          <w:sz w:val="22"/>
          <w:szCs w:val="22"/>
          <w:u w:val="single"/>
        </w:rPr>
        <w:t xml:space="preserve">COMMUNICATION DES PIECES ET DOCUMENTS </w:t>
      </w:r>
    </w:p>
    <w:p w:rsidR="007E102E" w:rsidRDefault="00F226AC">
      <w:pPr>
        <w:kinsoku w:val="0"/>
        <w:overflowPunct w:val="0"/>
        <w:autoSpaceDE/>
        <w:autoSpaceDN/>
        <w:adjustRightInd/>
        <w:spacing w:before="6"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BENEFICIAIRE </w:t>
      </w:r>
      <w:r>
        <w:rPr>
          <w:rFonts w:ascii="Arial" w:hAnsi="Arial" w:cs="Arial"/>
          <w:sz w:val="22"/>
          <w:szCs w:val="22"/>
        </w:rPr>
        <w:t>pourra prendre connaissance de toutes les pièces et documents ci-dessus mentionnés directement en l’office notarial dénommé en tête des présentes, sans que ce dernier ait l’obligation de les lui adresser à mesure de leur réception, sauf avis contraire écrit de sa part ou nécessité de l’informer de sujétions particulières révélées par ces pièces et documents.</w:t>
      </w:r>
    </w:p>
    <w:p w:rsidR="007E102E" w:rsidRDefault="00F226AC">
      <w:pPr>
        <w:kinsoku w:val="0"/>
        <w:overflowPunct w:val="0"/>
        <w:autoSpaceDE/>
        <w:autoSpaceDN/>
        <w:adjustRightInd/>
        <w:spacing w:before="249" w:line="251" w:lineRule="exact"/>
        <w:ind w:left="2304"/>
        <w:jc w:val="both"/>
        <w:textAlignment w:val="baseline"/>
        <w:rPr>
          <w:rFonts w:ascii="Arial" w:hAnsi="Arial" w:cs="Arial"/>
          <w:b/>
          <w:bCs/>
          <w:sz w:val="22"/>
          <w:szCs w:val="22"/>
          <w:u w:val="single"/>
        </w:rPr>
      </w:pPr>
      <w:r>
        <w:rPr>
          <w:rFonts w:ascii="Arial" w:hAnsi="Arial" w:cs="Arial"/>
          <w:b/>
          <w:bCs/>
          <w:sz w:val="22"/>
          <w:szCs w:val="22"/>
          <w:u w:val="single"/>
        </w:rPr>
        <w:t xml:space="preserve">AFFIRMATION DE SINCÉRITÉ </w:t>
      </w:r>
    </w:p>
    <w:p w:rsidR="007E102E" w:rsidRDefault="00F226AC">
      <w:pPr>
        <w:kinsoku w:val="0"/>
        <w:overflowPunct w:val="0"/>
        <w:autoSpaceDE/>
        <w:autoSpaceDN/>
        <w:adjustRightInd/>
        <w:spacing w:before="7" w:line="253" w:lineRule="exact"/>
        <w:ind w:firstLine="720"/>
        <w:jc w:val="both"/>
        <w:textAlignment w:val="baseline"/>
        <w:rPr>
          <w:rFonts w:ascii="Arial" w:hAnsi="Arial" w:cs="Arial"/>
          <w:sz w:val="22"/>
          <w:szCs w:val="22"/>
        </w:rPr>
      </w:pPr>
      <w:r>
        <w:rPr>
          <w:rFonts w:ascii="Arial" w:hAnsi="Arial" w:cs="Arial"/>
          <w:sz w:val="22"/>
          <w:szCs w:val="22"/>
        </w:rPr>
        <w:t>Les parties affirment, sous les peines édictées par l’article 1837 du Code général des impôts, que le présent acte exprime l'intégralité du prix ; elles reconnaissent avoir été informées par le rédacteur des présentes des sanctions fiscales et des peines correctionnelles encourues en cas d’inexactitude de cette affirmation ainsi que des conséquences civiles édictées par l’article 1202 du Code civil.</w:t>
      </w:r>
    </w:p>
    <w:p w:rsidR="007E102E" w:rsidRDefault="00F226AC">
      <w:pPr>
        <w:kinsoku w:val="0"/>
        <w:overflowPunct w:val="0"/>
        <w:autoSpaceDE/>
        <w:autoSpaceDN/>
        <w:adjustRightInd/>
        <w:spacing w:before="249" w:line="251"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CONCLUSION DU CONTRAT </w:t>
      </w:r>
    </w:p>
    <w:p w:rsidR="007E102E" w:rsidRDefault="00F226AC">
      <w:pPr>
        <w:kinsoku w:val="0"/>
        <w:overflowPunct w:val="0"/>
        <w:autoSpaceDE/>
        <w:autoSpaceDN/>
        <w:adjustRightInd/>
        <w:spacing w:before="5" w:line="253" w:lineRule="exact"/>
        <w:ind w:firstLine="720"/>
        <w:jc w:val="both"/>
        <w:textAlignment w:val="baseline"/>
        <w:rPr>
          <w:rFonts w:ascii="Arial" w:hAnsi="Arial" w:cs="Arial"/>
          <w:sz w:val="22"/>
          <w:szCs w:val="22"/>
        </w:rPr>
      </w:pPr>
      <w:r>
        <w:rPr>
          <w:rFonts w:ascii="Arial" w:hAnsi="Arial" w:cs="Arial"/>
          <w:sz w:val="22"/>
          <w:szCs w:val="22"/>
        </w:rPr>
        <w:t>Les parties déclarent que les dispositions de ce contrat ont été, en respect des dispositions impératives de l'article 1104 du Code civil, négociées de bonne foi. Elles affirment que le présent contrat reflète l'équilibre voulu par chacune d'elles.</w:t>
      </w:r>
    </w:p>
    <w:p w:rsidR="007E102E" w:rsidRDefault="00F226AC">
      <w:pPr>
        <w:kinsoku w:val="0"/>
        <w:overflowPunct w:val="0"/>
        <w:autoSpaceDE/>
        <w:autoSpaceDN/>
        <w:adjustRightInd/>
        <w:spacing w:before="249" w:line="251" w:lineRule="exact"/>
        <w:ind w:left="1800"/>
        <w:jc w:val="both"/>
        <w:textAlignment w:val="baseline"/>
        <w:rPr>
          <w:rFonts w:ascii="Arial" w:hAnsi="Arial" w:cs="Arial"/>
          <w:b/>
          <w:bCs/>
          <w:sz w:val="22"/>
          <w:szCs w:val="22"/>
          <w:u w:val="single"/>
        </w:rPr>
      </w:pPr>
      <w:r>
        <w:rPr>
          <w:rFonts w:ascii="Arial" w:hAnsi="Arial" w:cs="Arial"/>
          <w:b/>
          <w:bCs/>
          <w:sz w:val="22"/>
          <w:szCs w:val="22"/>
          <w:u w:val="single"/>
        </w:rPr>
        <w:t xml:space="preserve">DEVOIR D'INFORMATION DU VENDEUR </w:t>
      </w:r>
    </w:p>
    <w:p w:rsidR="007E102E" w:rsidRDefault="00F226AC">
      <w:pPr>
        <w:kinsoku w:val="0"/>
        <w:overflowPunct w:val="0"/>
        <w:autoSpaceDE/>
        <w:autoSpaceDN/>
        <w:adjustRightInd/>
        <w:spacing w:before="3"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déclare avoir porté à la connaissance du </w:t>
      </w:r>
      <w:r>
        <w:rPr>
          <w:rFonts w:ascii="Arial" w:hAnsi="Arial" w:cs="Arial"/>
          <w:b/>
          <w:bCs/>
          <w:sz w:val="22"/>
          <w:szCs w:val="22"/>
        </w:rPr>
        <w:t>BENEFICIAIRE</w:t>
      </w:r>
      <w:r>
        <w:rPr>
          <w:rFonts w:ascii="Arial" w:hAnsi="Arial" w:cs="Arial"/>
          <w:sz w:val="22"/>
          <w:szCs w:val="22"/>
        </w:rPr>
        <w:t>, en application de l'article 1112-1 du Code civil qui impose aux parties un devoir précontractuel d’information dont seule est exclue l’information sur le prix de la vente, l'ensemble des informations dont il dispose ayant un lien direct et nécessaire avec le contenu du présent contrat, et dont l'importance pourrait être déterminante de son consentement.</w:t>
      </w:r>
    </w:p>
    <w:p w:rsidR="007E102E" w:rsidRDefault="00F226AC">
      <w:pPr>
        <w:kinsoku w:val="0"/>
        <w:overflowPunct w:val="0"/>
        <w:autoSpaceDE/>
        <w:autoSpaceDN/>
        <w:adjustRightInd/>
        <w:spacing w:before="4" w:line="253" w:lineRule="exact"/>
        <w:ind w:firstLine="720"/>
        <w:jc w:val="both"/>
        <w:textAlignment w:val="baseline"/>
        <w:rPr>
          <w:rFonts w:ascii="Arial" w:hAnsi="Arial" w:cs="Arial"/>
          <w:sz w:val="22"/>
          <w:szCs w:val="22"/>
        </w:rPr>
      </w:pPr>
      <w:r>
        <w:rPr>
          <w:rFonts w:ascii="Arial" w:hAnsi="Arial" w:cs="Arial"/>
          <w:sz w:val="22"/>
          <w:szCs w:val="22"/>
        </w:rPr>
        <w:t xml:space="preserve">Le </w:t>
      </w:r>
      <w:r>
        <w:rPr>
          <w:rFonts w:ascii="Arial" w:hAnsi="Arial" w:cs="Arial"/>
          <w:b/>
          <w:bCs/>
          <w:sz w:val="22"/>
          <w:szCs w:val="22"/>
        </w:rPr>
        <w:t xml:space="preserve">PROMETTANT </w:t>
      </w:r>
      <w:r>
        <w:rPr>
          <w:rFonts w:ascii="Arial" w:hAnsi="Arial" w:cs="Arial"/>
          <w:sz w:val="22"/>
          <w:szCs w:val="22"/>
        </w:rPr>
        <w:t xml:space="preserve">reconnaît être informé qu'un manquement à ce devoir serait sanctionné par sa responsabilité avec possibilité d'annulation du contrat s'il a vicié le consentement du </w:t>
      </w:r>
      <w:r>
        <w:rPr>
          <w:rFonts w:ascii="Arial" w:hAnsi="Arial" w:cs="Arial"/>
          <w:b/>
          <w:bCs/>
          <w:sz w:val="22"/>
          <w:szCs w:val="22"/>
        </w:rPr>
        <w:t>BENEFICIAIRE</w:t>
      </w:r>
      <w:r>
        <w:rPr>
          <w:rFonts w:ascii="Arial" w:hAnsi="Arial" w:cs="Arial"/>
          <w:sz w:val="22"/>
          <w:szCs w:val="22"/>
        </w:rPr>
        <w:t>.</w:t>
      </w:r>
    </w:p>
    <w:p w:rsidR="007E102E" w:rsidRDefault="007E102E">
      <w:pPr>
        <w:widowControl/>
        <w:rPr>
          <w:sz w:val="24"/>
          <w:szCs w:val="24"/>
        </w:rPr>
        <w:sectPr w:rsidR="007E102E">
          <w:pgSz w:w="11909" w:h="16843"/>
          <w:pgMar w:top="720" w:right="3356" w:bottom="1587" w:left="813"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4"/>
          <w:sz w:val="24"/>
          <w:szCs w:val="24"/>
        </w:rPr>
      </w:pPr>
      <w:r>
        <w:rPr>
          <w:spacing w:val="34"/>
          <w:sz w:val="24"/>
          <w:szCs w:val="24"/>
        </w:rPr>
        <w:lastRenderedPageBreak/>
        <w:t>25</w:t>
      </w:r>
    </w:p>
    <w:p w:rsidR="007E102E" w:rsidRDefault="00F226AC">
      <w:pPr>
        <w:kinsoku w:val="0"/>
        <w:overflowPunct w:val="0"/>
        <w:autoSpaceDE/>
        <w:autoSpaceDN/>
        <w:adjustRightInd/>
        <w:spacing w:before="422" w:line="232" w:lineRule="exact"/>
        <w:ind w:left="1944"/>
        <w:jc w:val="both"/>
        <w:textAlignment w:val="baseline"/>
        <w:rPr>
          <w:rFonts w:ascii="Arial" w:hAnsi="Arial" w:cs="Arial"/>
          <w:b/>
          <w:bCs/>
          <w:sz w:val="22"/>
          <w:szCs w:val="22"/>
          <w:u w:val="single"/>
        </w:rPr>
      </w:pPr>
      <w:r>
        <w:rPr>
          <w:rFonts w:ascii="Arial" w:hAnsi="Arial" w:cs="Arial"/>
          <w:b/>
          <w:bCs/>
          <w:sz w:val="22"/>
          <w:szCs w:val="22"/>
          <w:u w:val="single"/>
        </w:rPr>
        <w:t xml:space="preserve">MENTION LEGALE D'INFORMATION </w:t>
      </w:r>
    </w:p>
    <w:p w:rsidR="007E102E" w:rsidRDefault="00F226AC">
      <w:pPr>
        <w:kinsoku w:val="0"/>
        <w:overflowPunct w:val="0"/>
        <w:autoSpaceDE/>
        <w:autoSpaceDN/>
        <w:adjustRightInd/>
        <w:spacing w:before="21" w:line="253" w:lineRule="exact"/>
        <w:ind w:firstLine="792"/>
        <w:jc w:val="both"/>
        <w:textAlignment w:val="baseline"/>
        <w:rPr>
          <w:rFonts w:ascii="Arial" w:hAnsi="Arial" w:cs="Arial"/>
          <w:sz w:val="22"/>
          <w:szCs w:val="22"/>
        </w:rPr>
      </w:pPr>
      <w:r>
        <w:rPr>
          <w:rFonts w:ascii="Arial" w:hAnsi="Arial" w:cs="Arial"/>
          <w:sz w:val="22"/>
          <w:szCs w:val="22"/>
        </w:rPr>
        <w:t>L’office notarial dispose d’un traitement informatique pour l’accomplissement des activités notariales, notamment de formalités d’actes.</w:t>
      </w:r>
    </w:p>
    <w:p w:rsidR="007E102E" w:rsidRDefault="00F226AC">
      <w:pPr>
        <w:kinsoku w:val="0"/>
        <w:overflowPunct w:val="0"/>
        <w:autoSpaceDE/>
        <w:autoSpaceDN/>
        <w:adjustRightInd/>
        <w:spacing w:before="3" w:line="253" w:lineRule="exact"/>
        <w:ind w:firstLine="792"/>
        <w:jc w:val="both"/>
        <w:textAlignment w:val="baseline"/>
        <w:rPr>
          <w:rFonts w:ascii="Arial" w:hAnsi="Arial" w:cs="Arial"/>
          <w:sz w:val="22"/>
          <w:szCs w:val="22"/>
        </w:rPr>
      </w:pPr>
      <w:r>
        <w:rPr>
          <w:rFonts w:ascii="Arial" w:hAnsi="Arial" w:cs="Arial"/>
          <w:sz w:val="22"/>
          <w:szCs w:val="22"/>
        </w:rPr>
        <w:t>Pour la réalisation de la finalité précitée, vos données sont susceptibles d’être transférées à des tiers, notamment :</w:t>
      </w:r>
    </w:p>
    <w:p w:rsidR="007E102E" w:rsidRDefault="00F226AC">
      <w:pPr>
        <w:numPr>
          <w:ilvl w:val="0"/>
          <w:numId w:val="7"/>
        </w:numPr>
        <w:kinsoku w:val="0"/>
        <w:overflowPunct w:val="0"/>
        <w:autoSpaceDE/>
        <w:autoSpaceDN/>
        <w:adjustRightInd/>
        <w:spacing w:before="13" w:line="253" w:lineRule="exact"/>
        <w:jc w:val="both"/>
        <w:textAlignment w:val="baseline"/>
        <w:rPr>
          <w:rFonts w:ascii="Arial" w:hAnsi="Arial" w:cs="Arial"/>
          <w:sz w:val="22"/>
          <w:szCs w:val="22"/>
        </w:rPr>
      </w:pPr>
      <w:r>
        <w:rPr>
          <w:rFonts w:ascii="Arial" w:hAnsi="Arial" w:cs="Arial"/>
          <w:sz w:val="22"/>
          <w:szCs w:val="22"/>
        </w:rPr>
        <w:t>les partenaires légalement habilités tels que les services de la publicité foncière de la DGFIP,</w:t>
      </w:r>
    </w:p>
    <w:p w:rsidR="007E102E" w:rsidRDefault="00F226AC">
      <w:pPr>
        <w:numPr>
          <w:ilvl w:val="0"/>
          <w:numId w:val="7"/>
        </w:numPr>
        <w:kinsoku w:val="0"/>
        <w:overflowPunct w:val="0"/>
        <w:autoSpaceDE/>
        <w:autoSpaceDN/>
        <w:adjustRightInd/>
        <w:spacing w:before="15" w:line="253" w:lineRule="exact"/>
        <w:jc w:val="both"/>
        <w:textAlignment w:val="baseline"/>
        <w:rPr>
          <w:rFonts w:ascii="Arial" w:hAnsi="Arial" w:cs="Arial"/>
          <w:spacing w:val="-1"/>
          <w:sz w:val="22"/>
          <w:szCs w:val="22"/>
        </w:rPr>
      </w:pPr>
      <w:r>
        <w:rPr>
          <w:rFonts w:ascii="Arial" w:hAnsi="Arial" w:cs="Arial"/>
          <w:spacing w:val="-1"/>
          <w:sz w:val="22"/>
          <w:szCs w:val="22"/>
        </w:rPr>
        <w:t>les offices notariaux participant à l’acte,</w:t>
      </w:r>
    </w:p>
    <w:p w:rsidR="007E102E" w:rsidRDefault="00F226AC">
      <w:pPr>
        <w:numPr>
          <w:ilvl w:val="0"/>
          <w:numId w:val="7"/>
        </w:numPr>
        <w:kinsoku w:val="0"/>
        <w:overflowPunct w:val="0"/>
        <w:autoSpaceDE/>
        <w:autoSpaceDN/>
        <w:adjustRightInd/>
        <w:spacing w:before="16" w:line="253" w:lineRule="exact"/>
        <w:jc w:val="both"/>
        <w:textAlignment w:val="baseline"/>
        <w:rPr>
          <w:rFonts w:ascii="Arial" w:hAnsi="Arial" w:cs="Arial"/>
          <w:spacing w:val="-1"/>
          <w:sz w:val="22"/>
          <w:szCs w:val="22"/>
        </w:rPr>
      </w:pPr>
      <w:r>
        <w:rPr>
          <w:rFonts w:ascii="Arial" w:hAnsi="Arial" w:cs="Arial"/>
          <w:spacing w:val="-1"/>
          <w:sz w:val="22"/>
          <w:szCs w:val="22"/>
        </w:rPr>
        <w:t>les établissements financiers concernés,</w:t>
      </w:r>
    </w:p>
    <w:p w:rsidR="007E102E" w:rsidRDefault="00F226AC">
      <w:pPr>
        <w:numPr>
          <w:ilvl w:val="0"/>
          <w:numId w:val="7"/>
        </w:numPr>
        <w:kinsoku w:val="0"/>
        <w:overflowPunct w:val="0"/>
        <w:autoSpaceDE/>
        <w:autoSpaceDN/>
        <w:adjustRightInd/>
        <w:spacing w:before="13" w:line="253" w:lineRule="exact"/>
        <w:jc w:val="both"/>
        <w:textAlignment w:val="baseline"/>
        <w:rPr>
          <w:rFonts w:ascii="Arial" w:hAnsi="Arial" w:cs="Arial"/>
          <w:sz w:val="22"/>
          <w:szCs w:val="22"/>
        </w:rPr>
      </w:pPr>
      <w:r>
        <w:rPr>
          <w:rFonts w:ascii="Arial" w:hAnsi="Arial" w:cs="Arial"/>
          <w:sz w:val="22"/>
          <w:szCs w:val="22"/>
        </w:rPr>
        <w:t>les organismes de conseils spécialisés pour la gestion des activités notariales.</w:t>
      </w:r>
    </w:p>
    <w:p w:rsidR="007E102E" w:rsidRDefault="00F226AC">
      <w:pPr>
        <w:kinsoku w:val="0"/>
        <w:overflowPunct w:val="0"/>
        <w:autoSpaceDE/>
        <w:autoSpaceDN/>
        <w:adjustRightInd/>
        <w:spacing w:line="253" w:lineRule="exact"/>
        <w:ind w:firstLine="792"/>
        <w:jc w:val="both"/>
        <w:textAlignment w:val="baseline"/>
        <w:rPr>
          <w:rFonts w:ascii="Arial" w:hAnsi="Arial" w:cs="Arial"/>
          <w:sz w:val="22"/>
          <w:szCs w:val="22"/>
        </w:rPr>
      </w:pPr>
      <w:r>
        <w:rPr>
          <w:rFonts w:ascii="Arial" w:hAnsi="Arial" w:cs="Arial"/>
          <w:sz w:val="22"/>
          <w:szCs w:val="22"/>
        </w:rPr>
        <w:t xml:space="preserve">En vertu de la loi n°78-17 du 6 janvier 1978 relative à l’informatique, aux fichiers et aux libertés, les parties peuvent exercer leurs droits d’accès et de rectification aux données les concernant en s’adressant au correspondant Informatique et Libertés désigné par l’office à : </w:t>
      </w:r>
      <w:hyperlink r:id="rId11" w:history="1">
        <w:r>
          <w:rPr>
            <w:rFonts w:ascii="Arial" w:hAnsi="Arial" w:cs="Arial"/>
            <w:color w:val="0000FF"/>
            <w:sz w:val="22"/>
            <w:szCs w:val="22"/>
            <w:u w:val="single"/>
          </w:rPr>
          <w:t>cil@notaires.fr</w:t>
        </w:r>
      </w:hyperlink>
      <w:r>
        <w:rPr>
          <w:rFonts w:ascii="Arial" w:hAnsi="Arial" w:cs="Arial"/>
          <w:sz w:val="22"/>
          <w:szCs w:val="22"/>
        </w:rPr>
        <w:t>.</w:t>
      </w:r>
    </w:p>
    <w:p w:rsidR="007E102E" w:rsidRDefault="00F226AC">
      <w:pPr>
        <w:kinsoku w:val="0"/>
        <w:overflowPunct w:val="0"/>
        <w:autoSpaceDE/>
        <w:autoSpaceDN/>
        <w:adjustRightInd/>
        <w:spacing w:before="254" w:line="232" w:lineRule="exact"/>
        <w:jc w:val="center"/>
        <w:textAlignment w:val="baseline"/>
        <w:rPr>
          <w:rFonts w:ascii="Arial" w:hAnsi="Arial" w:cs="Arial"/>
          <w:b/>
          <w:bCs/>
          <w:sz w:val="22"/>
          <w:szCs w:val="22"/>
          <w:u w:val="single"/>
        </w:rPr>
      </w:pPr>
      <w:r>
        <w:rPr>
          <w:rFonts w:ascii="Arial" w:hAnsi="Arial" w:cs="Arial"/>
          <w:b/>
          <w:bCs/>
          <w:sz w:val="22"/>
          <w:szCs w:val="22"/>
          <w:u w:val="single"/>
        </w:rPr>
        <w:t xml:space="preserve">CERTIFICATION D’IDENTITE </w:t>
      </w:r>
    </w:p>
    <w:p w:rsidR="007E102E" w:rsidRDefault="00F226AC">
      <w:pPr>
        <w:kinsoku w:val="0"/>
        <w:overflowPunct w:val="0"/>
        <w:autoSpaceDE/>
        <w:autoSpaceDN/>
        <w:adjustRightInd/>
        <w:spacing w:before="19" w:line="253" w:lineRule="exact"/>
        <w:ind w:firstLine="792"/>
        <w:jc w:val="both"/>
        <w:textAlignment w:val="baseline"/>
        <w:rPr>
          <w:rFonts w:ascii="Arial" w:hAnsi="Arial" w:cs="Arial"/>
          <w:sz w:val="22"/>
          <w:szCs w:val="22"/>
        </w:rPr>
      </w:pPr>
      <w:r>
        <w:rPr>
          <w:rFonts w:ascii="Arial" w:hAnsi="Arial" w:cs="Arial"/>
          <w:sz w:val="22"/>
          <w:szCs w:val="22"/>
        </w:rPr>
        <w:t>Le notaire soussigné certifie que l’identité complète des parties dénommées dans le présent document telle qu'elle est indiquée en tête des présentes à la suite de leur nom ou dénomination lui a été régulièrement justifiée.</w:t>
      </w:r>
    </w:p>
    <w:p w:rsidR="007E102E" w:rsidRDefault="00F226AC">
      <w:pPr>
        <w:kinsoku w:val="0"/>
        <w:overflowPunct w:val="0"/>
        <w:autoSpaceDE/>
        <w:autoSpaceDN/>
        <w:adjustRightInd/>
        <w:spacing w:before="254" w:line="232" w:lineRule="exact"/>
        <w:ind w:left="2088"/>
        <w:jc w:val="both"/>
        <w:textAlignment w:val="baseline"/>
        <w:rPr>
          <w:rFonts w:ascii="Arial" w:hAnsi="Arial" w:cs="Arial"/>
          <w:b/>
          <w:bCs/>
          <w:sz w:val="22"/>
          <w:szCs w:val="22"/>
          <w:u w:val="single"/>
        </w:rPr>
      </w:pPr>
      <w:r>
        <w:rPr>
          <w:rFonts w:ascii="Arial" w:hAnsi="Arial" w:cs="Arial"/>
          <w:b/>
          <w:bCs/>
          <w:sz w:val="22"/>
          <w:szCs w:val="22"/>
          <w:u w:val="single"/>
        </w:rPr>
        <w:t xml:space="preserve">FORMALISME LIÉ AUX ANNEXES </w:t>
      </w:r>
    </w:p>
    <w:p w:rsidR="007E102E" w:rsidRDefault="00F226AC">
      <w:pPr>
        <w:kinsoku w:val="0"/>
        <w:overflowPunct w:val="0"/>
        <w:autoSpaceDE/>
        <w:autoSpaceDN/>
        <w:adjustRightInd/>
        <w:spacing w:before="20" w:line="253" w:lineRule="exact"/>
        <w:ind w:left="792"/>
        <w:jc w:val="both"/>
        <w:textAlignment w:val="baseline"/>
        <w:rPr>
          <w:rFonts w:ascii="Arial" w:hAnsi="Arial" w:cs="Arial"/>
          <w:sz w:val="22"/>
          <w:szCs w:val="22"/>
        </w:rPr>
      </w:pPr>
      <w:r>
        <w:rPr>
          <w:rFonts w:ascii="Arial" w:hAnsi="Arial" w:cs="Arial"/>
          <w:sz w:val="22"/>
          <w:szCs w:val="22"/>
        </w:rPr>
        <w:t>Les annexes, s'il en existe, font partie intégrante de la minute.</w:t>
      </w:r>
    </w:p>
    <w:p w:rsidR="007E102E" w:rsidRDefault="00F226AC">
      <w:pPr>
        <w:kinsoku w:val="0"/>
        <w:overflowPunct w:val="0"/>
        <w:autoSpaceDE/>
        <w:autoSpaceDN/>
        <w:adjustRightInd/>
        <w:spacing w:line="253" w:lineRule="exact"/>
        <w:ind w:firstLine="792"/>
        <w:jc w:val="both"/>
        <w:textAlignment w:val="baseline"/>
        <w:rPr>
          <w:rFonts w:ascii="Arial" w:hAnsi="Arial" w:cs="Arial"/>
          <w:sz w:val="22"/>
          <w:szCs w:val="22"/>
        </w:rPr>
      </w:pPr>
      <w:r>
        <w:rPr>
          <w:rFonts w:ascii="Arial" w:hAnsi="Arial" w:cs="Arial"/>
          <w:sz w:val="22"/>
          <w:szCs w:val="22"/>
        </w:rPr>
        <w:t>Lorsque l'acte est établi sur support papier les pièces annexées à l'acte sont revêtues d'une mention constatant cette annexe et signée du notaire, sauf si les feuilles de l'acte et des annexes sont réunies par un procédé empêchant toute substitution ou addition.</w:t>
      </w:r>
    </w:p>
    <w:p w:rsidR="007E102E" w:rsidRDefault="00F226AC">
      <w:pPr>
        <w:kinsoku w:val="0"/>
        <w:overflowPunct w:val="0"/>
        <w:autoSpaceDE/>
        <w:autoSpaceDN/>
        <w:adjustRightInd/>
        <w:spacing w:before="3" w:line="253" w:lineRule="exact"/>
        <w:ind w:firstLine="792"/>
        <w:jc w:val="both"/>
        <w:textAlignment w:val="baseline"/>
        <w:rPr>
          <w:rFonts w:ascii="Arial" w:hAnsi="Arial" w:cs="Arial"/>
          <w:sz w:val="22"/>
          <w:szCs w:val="22"/>
        </w:rPr>
      </w:pPr>
      <w:r>
        <w:rPr>
          <w:rFonts w:ascii="Arial" w:hAnsi="Arial" w:cs="Arial"/>
          <w:sz w:val="22"/>
          <w:szCs w:val="22"/>
        </w:rPr>
        <w:t>Si l’acte est établi sur support électronique, la signature du notaire en fin d’acte vaut également pour ses annexes.</w:t>
      </w:r>
    </w:p>
    <w:p w:rsidR="007E102E" w:rsidRDefault="00F226AC">
      <w:pPr>
        <w:kinsoku w:val="0"/>
        <w:overflowPunct w:val="0"/>
        <w:autoSpaceDE/>
        <w:autoSpaceDN/>
        <w:adjustRightInd/>
        <w:spacing w:before="249" w:line="232" w:lineRule="exact"/>
        <w:jc w:val="right"/>
        <w:textAlignment w:val="baseline"/>
        <w:rPr>
          <w:rFonts w:ascii="Arial" w:hAnsi="Arial" w:cs="Arial"/>
          <w:b/>
          <w:bCs/>
          <w:sz w:val="22"/>
          <w:szCs w:val="22"/>
          <w:u w:val="single"/>
        </w:rPr>
      </w:pPr>
      <w:r>
        <w:rPr>
          <w:rFonts w:ascii="Arial" w:hAnsi="Arial" w:cs="Arial"/>
          <w:b/>
          <w:bCs/>
          <w:sz w:val="22"/>
          <w:szCs w:val="22"/>
          <w:u w:val="single"/>
        </w:rPr>
        <w:t>DONT ACTE sur vingt-six pages</w:t>
      </w:r>
    </w:p>
    <w:p w:rsidR="007E102E" w:rsidRDefault="00F226AC">
      <w:pPr>
        <w:tabs>
          <w:tab w:val="left" w:pos="5688"/>
        </w:tabs>
        <w:kinsoku w:val="0"/>
        <w:overflowPunct w:val="0"/>
        <w:autoSpaceDE/>
        <w:autoSpaceDN/>
        <w:adjustRightInd/>
        <w:spacing w:before="23" w:line="232" w:lineRule="exact"/>
        <w:ind w:left="792"/>
        <w:textAlignment w:val="baseline"/>
        <w:rPr>
          <w:rFonts w:ascii="Arial" w:hAnsi="Arial" w:cs="Arial"/>
          <w:b/>
          <w:bCs/>
          <w:sz w:val="22"/>
          <w:szCs w:val="22"/>
          <w:u w:val="single"/>
        </w:rPr>
      </w:pPr>
      <w:r>
        <w:rPr>
          <w:rFonts w:ascii="Arial" w:hAnsi="Arial" w:cs="Arial"/>
          <w:b/>
          <w:bCs/>
          <w:sz w:val="22"/>
          <w:szCs w:val="22"/>
          <w:u w:val="single"/>
        </w:rPr>
        <w:t>Comprenant</w:t>
      </w:r>
      <w:r>
        <w:rPr>
          <w:rFonts w:ascii="Arial" w:hAnsi="Arial" w:cs="Arial"/>
          <w:b/>
          <w:bCs/>
          <w:sz w:val="22"/>
          <w:szCs w:val="22"/>
          <w:u w:val="single"/>
        </w:rPr>
        <w:tab/>
        <w:t xml:space="preserve">Paraphes </w:t>
      </w:r>
    </w:p>
    <w:p w:rsidR="007E102E" w:rsidRDefault="00F226AC">
      <w:pPr>
        <w:kinsoku w:val="0"/>
        <w:overflowPunct w:val="0"/>
        <w:autoSpaceDE/>
        <w:autoSpaceDN/>
        <w:adjustRightInd/>
        <w:spacing w:before="19" w:line="253" w:lineRule="exact"/>
        <w:ind w:left="792"/>
        <w:textAlignment w:val="baseline"/>
        <w:rPr>
          <w:rFonts w:ascii="Arial" w:hAnsi="Arial" w:cs="Arial"/>
          <w:spacing w:val="3"/>
          <w:sz w:val="22"/>
          <w:szCs w:val="22"/>
        </w:rPr>
      </w:pPr>
      <w:r>
        <w:rPr>
          <w:rFonts w:ascii="Arial" w:hAnsi="Arial" w:cs="Arial"/>
          <w:spacing w:val="3"/>
          <w:sz w:val="22"/>
          <w:szCs w:val="22"/>
        </w:rPr>
        <w:t>- renvoi approuvé :</w:t>
      </w:r>
    </w:p>
    <w:p w:rsidR="007E102E" w:rsidRDefault="00F226AC">
      <w:pPr>
        <w:kinsoku w:val="0"/>
        <w:overflowPunct w:val="0"/>
        <w:autoSpaceDE/>
        <w:autoSpaceDN/>
        <w:adjustRightInd/>
        <w:spacing w:before="2" w:line="253" w:lineRule="exact"/>
        <w:ind w:left="792"/>
        <w:textAlignment w:val="baseline"/>
        <w:rPr>
          <w:rFonts w:ascii="Arial" w:hAnsi="Arial" w:cs="Arial"/>
          <w:spacing w:val="4"/>
          <w:sz w:val="22"/>
          <w:szCs w:val="22"/>
        </w:rPr>
      </w:pPr>
      <w:r>
        <w:rPr>
          <w:rFonts w:ascii="Arial" w:hAnsi="Arial" w:cs="Arial"/>
          <w:spacing w:val="4"/>
          <w:sz w:val="22"/>
          <w:szCs w:val="22"/>
        </w:rPr>
        <w:t>- blanc barré :</w:t>
      </w:r>
    </w:p>
    <w:p w:rsidR="007E102E" w:rsidRDefault="00F226AC">
      <w:pPr>
        <w:kinsoku w:val="0"/>
        <w:overflowPunct w:val="0"/>
        <w:autoSpaceDE/>
        <w:autoSpaceDN/>
        <w:adjustRightInd/>
        <w:spacing w:before="1" w:line="253" w:lineRule="exact"/>
        <w:ind w:left="792"/>
        <w:textAlignment w:val="baseline"/>
        <w:rPr>
          <w:rFonts w:ascii="Arial" w:hAnsi="Arial" w:cs="Arial"/>
          <w:spacing w:val="5"/>
          <w:sz w:val="22"/>
          <w:szCs w:val="22"/>
        </w:rPr>
      </w:pPr>
      <w:r>
        <w:rPr>
          <w:rFonts w:ascii="Arial" w:hAnsi="Arial" w:cs="Arial"/>
          <w:spacing w:val="5"/>
          <w:sz w:val="22"/>
          <w:szCs w:val="22"/>
        </w:rPr>
        <w:t>- ligne entière rayée :</w:t>
      </w:r>
    </w:p>
    <w:p w:rsidR="007E102E" w:rsidRDefault="00F226AC">
      <w:pPr>
        <w:kinsoku w:val="0"/>
        <w:overflowPunct w:val="0"/>
        <w:autoSpaceDE/>
        <w:autoSpaceDN/>
        <w:adjustRightInd/>
        <w:spacing w:before="1" w:line="253" w:lineRule="exact"/>
        <w:ind w:left="792"/>
        <w:textAlignment w:val="baseline"/>
        <w:rPr>
          <w:rFonts w:ascii="Arial" w:hAnsi="Arial" w:cs="Arial"/>
          <w:spacing w:val="3"/>
          <w:sz w:val="22"/>
          <w:szCs w:val="22"/>
        </w:rPr>
      </w:pPr>
      <w:r>
        <w:rPr>
          <w:rFonts w:ascii="Arial" w:hAnsi="Arial" w:cs="Arial"/>
          <w:spacing w:val="3"/>
          <w:sz w:val="22"/>
          <w:szCs w:val="22"/>
        </w:rPr>
        <w:t>- nombre rayé :</w:t>
      </w:r>
    </w:p>
    <w:p w:rsidR="007E102E" w:rsidRDefault="00F226AC">
      <w:pPr>
        <w:kinsoku w:val="0"/>
        <w:overflowPunct w:val="0"/>
        <w:autoSpaceDE/>
        <w:autoSpaceDN/>
        <w:adjustRightInd/>
        <w:spacing w:line="250" w:lineRule="exact"/>
        <w:ind w:left="792"/>
        <w:textAlignment w:val="baseline"/>
        <w:rPr>
          <w:rFonts w:ascii="Arial" w:hAnsi="Arial" w:cs="Arial"/>
          <w:spacing w:val="4"/>
          <w:sz w:val="22"/>
          <w:szCs w:val="22"/>
        </w:rPr>
      </w:pPr>
      <w:r>
        <w:rPr>
          <w:rFonts w:ascii="Arial" w:hAnsi="Arial" w:cs="Arial"/>
          <w:spacing w:val="4"/>
          <w:sz w:val="22"/>
          <w:szCs w:val="22"/>
        </w:rPr>
        <w:t>- mot rayé :</w:t>
      </w:r>
    </w:p>
    <w:p w:rsidR="007E102E" w:rsidRDefault="00F226AC">
      <w:pPr>
        <w:kinsoku w:val="0"/>
        <w:overflowPunct w:val="0"/>
        <w:autoSpaceDE/>
        <w:autoSpaceDN/>
        <w:adjustRightInd/>
        <w:spacing w:before="256" w:line="253" w:lineRule="exact"/>
        <w:ind w:left="792"/>
        <w:textAlignment w:val="baseline"/>
        <w:rPr>
          <w:rFonts w:ascii="Arial" w:hAnsi="Arial" w:cs="Arial"/>
          <w:spacing w:val="-1"/>
          <w:sz w:val="22"/>
          <w:szCs w:val="22"/>
        </w:rPr>
      </w:pPr>
      <w:r>
        <w:rPr>
          <w:rFonts w:ascii="Arial" w:hAnsi="Arial" w:cs="Arial"/>
          <w:spacing w:val="-1"/>
          <w:sz w:val="22"/>
          <w:szCs w:val="22"/>
        </w:rPr>
        <w:t>Fait et passé aux lieu, jour, mois et an ci-dessus indiqués.</w:t>
      </w:r>
    </w:p>
    <w:p w:rsidR="007E102E" w:rsidRDefault="00F226AC">
      <w:pPr>
        <w:kinsoku w:val="0"/>
        <w:overflowPunct w:val="0"/>
        <w:autoSpaceDE/>
        <w:autoSpaceDN/>
        <w:adjustRightInd/>
        <w:spacing w:line="249" w:lineRule="exact"/>
        <w:ind w:left="792"/>
        <w:textAlignment w:val="baseline"/>
        <w:rPr>
          <w:rFonts w:ascii="Arial" w:hAnsi="Arial" w:cs="Arial"/>
          <w:spacing w:val="-1"/>
          <w:sz w:val="22"/>
          <w:szCs w:val="22"/>
        </w:rPr>
      </w:pPr>
      <w:r>
        <w:rPr>
          <w:rFonts w:ascii="Arial" w:hAnsi="Arial" w:cs="Arial"/>
          <w:spacing w:val="-1"/>
          <w:sz w:val="22"/>
          <w:szCs w:val="22"/>
        </w:rPr>
        <w:t>Après lecture faite, les parties ont signé le présent acte avec le notaire.</w:t>
      </w:r>
    </w:p>
    <w:p w:rsidR="007E102E" w:rsidRDefault="007E102E">
      <w:pPr>
        <w:widowControl/>
        <w:rPr>
          <w:sz w:val="24"/>
          <w:szCs w:val="24"/>
        </w:rPr>
        <w:sectPr w:rsidR="007E102E">
          <w:pgSz w:w="11909" w:h="16843"/>
          <w:pgMar w:top="720" w:right="812" w:bottom="4567" w:left="3357" w:header="720" w:footer="720" w:gutter="0"/>
          <w:cols w:space="720"/>
          <w:noEndnote/>
        </w:sectPr>
      </w:pPr>
    </w:p>
    <w:p w:rsidR="007E102E" w:rsidRDefault="00F226AC">
      <w:pPr>
        <w:kinsoku w:val="0"/>
        <w:overflowPunct w:val="0"/>
        <w:autoSpaceDE/>
        <w:autoSpaceDN/>
        <w:adjustRightInd/>
        <w:spacing w:before="10" w:line="273" w:lineRule="exact"/>
        <w:jc w:val="right"/>
        <w:textAlignment w:val="baseline"/>
        <w:rPr>
          <w:spacing w:val="35"/>
          <w:sz w:val="24"/>
          <w:szCs w:val="24"/>
        </w:rPr>
      </w:pPr>
      <w:r>
        <w:rPr>
          <w:spacing w:val="35"/>
          <w:sz w:val="24"/>
          <w:szCs w:val="24"/>
        </w:rPr>
        <w:lastRenderedPageBreak/>
        <w:t>26</w:t>
      </w:r>
    </w:p>
    <w:p w:rsidR="007E102E" w:rsidRDefault="00F226AC">
      <w:pPr>
        <w:kinsoku w:val="0"/>
        <w:overflowPunct w:val="0"/>
        <w:autoSpaceDE/>
        <w:autoSpaceDN/>
        <w:adjustRightInd/>
        <w:spacing w:before="680" w:line="252" w:lineRule="exact"/>
        <w:ind w:left="720"/>
        <w:jc w:val="both"/>
        <w:textAlignment w:val="baseline"/>
        <w:rPr>
          <w:rFonts w:ascii="Arial" w:hAnsi="Arial" w:cs="Arial"/>
          <w:spacing w:val="3"/>
          <w:sz w:val="22"/>
          <w:szCs w:val="22"/>
        </w:rPr>
      </w:pPr>
      <w:r>
        <w:rPr>
          <w:rFonts w:ascii="Arial" w:hAnsi="Arial" w:cs="Arial"/>
          <w:spacing w:val="3"/>
          <w:sz w:val="22"/>
          <w:szCs w:val="22"/>
        </w:rPr>
        <w:t>Sur ce :</w:t>
      </w:r>
    </w:p>
    <w:p w:rsidR="007E102E" w:rsidRDefault="00F226AC">
      <w:pPr>
        <w:kinsoku w:val="0"/>
        <w:overflowPunct w:val="0"/>
        <w:autoSpaceDE/>
        <w:autoSpaceDN/>
        <w:adjustRightInd/>
        <w:spacing w:line="252" w:lineRule="exact"/>
        <w:ind w:firstLine="720"/>
        <w:jc w:val="both"/>
        <w:textAlignment w:val="baseline"/>
        <w:rPr>
          <w:rFonts w:ascii="Arial" w:hAnsi="Arial" w:cs="Arial"/>
          <w:sz w:val="22"/>
          <w:szCs w:val="22"/>
        </w:rPr>
      </w:pPr>
      <w:r>
        <w:rPr>
          <w:rFonts w:ascii="Arial" w:hAnsi="Arial" w:cs="Arial"/>
          <w:sz w:val="22"/>
          <w:szCs w:val="22"/>
        </w:rPr>
        <w:t>Le Notaire susnommé, en application de l'article L 271-1 2ème alinéa du Code de la Construction et de l'Habitation qui dispose ce qui suit :</w:t>
      </w:r>
    </w:p>
    <w:p w:rsidR="007E102E" w:rsidRDefault="00F226AC">
      <w:pPr>
        <w:kinsoku w:val="0"/>
        <w:overflowPunct w:val="0"/>
        <w:autoSpaceDE/>
        <w:autoSpaceDN/>
        <w:adjustRightInd/>
        <w:spacing w:before="5" w:line="252" w:lineRule="exact"/>
        <w:ind w:firstLine="720"/>
        <w:jc w:val="both"/>
        <w:textAlignment w:val="baseline"/>
        <w:rPr>
          <w:rFonts w:ascii="Arial" w:hAnsi="Arial" w:cs="Arial"/>
          <w:i/>
          <w:iCs/>
          <w:sz w:val="22"/>
          <w:szCs w:val="22"/>
        </w:rPr>
      </w:pPr>
      <w:r>
        <w:rPr>
          <w:rFonts w:ascii="Arial" w:hAnsi="Arial" w:cs="Arial"/>
          <w:i/>
          <w:iCs/>
          <w:sz w:val="22"/>
          <w:szCs w:val="22"/>
        </w:rPr>
        <w:t xml:space="preserve">"Cet acte est notifié à l'acquéreur par lettre recommandée avec demande d'avis de réception </w:t>
      </w:r>
      <w:r>
        <w:rPr>
          <w:rFonts w:ascii="Arial" w:hAnsi="Arial" w:cs="Arial"/>
          <w:b/>
          <w:bCs/>
          <w:i/>
          <w:iCs/>
          <w:sz w:val="22"/>
          <w:szCs w:val="22"/>
        </w:rPr>
        <w:t xml:space="preserve">ou par tout autre moyen présentant des garanties équivalentes pour la détermination de la date de réception ou de remise </w:t>
      </w:r>
      <w:r>
        <w:rPr>
          <w:rFonts w:ascii="Arial" w:hAnsi="Arial" w:cs="Arial"/>
          <w:i/>
          <w:iCs/>
          <w:sz w:val="22"/>
          <w:szCs w:val="22"/>
        </w:rPr>
        <w:t>",</w:t>
      </w:r>
    </w:p>
    <w:p w:rsidR="007E102E" w:rsidRDefault="00F226AC">
      <w:pPr>
        <w:kinsoku w:val="0"/>
        <w:overflowPunct w:val="0"/>
        <w:autoSpaceDE/>
        <w:autoSpaceDN/>
        <w:adjustRightInd/>
        <w:spacing w:line="251" w:lineRule="exact"/>
        <w:ind w:firstLine="720"/>
        <w:jc w:val="both"/>
        <w:textAlignment w:val="baseline"/>
        <w:rPr>
          <w:rFonts w:ascii="Arial" w:hAnsi="Arial" w:cs="Arial"/>
          <w:sz w:val="22"/>
          <w:szCs w:val="22"/>
        </w:rPr>
      </w:pPr>
      <w:r>
        <w:rPr>
          <w:rFonts w:ascii="Arial" w:hAnsi="Arial" w:cs="Arial"/>
          <w:i/>
          <w:iCs/>
          <w:sz w:val="22"/>
          <w:szCs w:val="22"/>
        </w:rPr>
        <w:t xml:space="preserve">A </w:t>
      </w:r>
      <w:r>
        <w:rPr>
          <w:rFonts w:ascii="Arial" w:hAnsi="Arial" w:cs="Arial"/>
          <w:sz w:val="22"/>
          <w:szCs w:val="22"/>
        </w:rPr>
        <w:t xml:space="preserve">notifié par remise en mains propres à l'instant même au </w:t>
      </w:r>
      <w:r>
        <w:rPr>
          <w:rFonts w:ascii="Arial" w:hAnsi="Arial" w:cs="Arial"/>
          <w:b/>
          <w:bCs/>
          <w:sz w:val="22"/>
          <w:szCs w:val="22"/>
        </w:rPr>
        <w:t xml:space="preserve">BENEFICIAIRE </w:t>
      </w:r>
      <w:r>
        <w:rPr>
          <w:rFonts w:ascii="Arial" w:hAnsi="Arial" w:cs="Arial"/>
          <w:sz w:val="22"/>
          <w:szCs w:val="22"/>
        </w:rPr>
        <w:t>la promesse de vente sus énoncée.</w:t>
      </w:r>
    </w:p>
    <w:p w:rsidR="007E102E" w:rsidRDefault="00F226AC">
      <w:pPr>
        <w:kinsoku w:val="0"/>
        <w:overflowPunct w:val="0"/>
        <w:autoSpaceDE/>
        <w:autoSpaceDN/>
        <w:adjustRightInd/>
        <w:spacing w:before="4" w:line="252" w:lineRule="exact"/>
        <w:ind w:firstLine="720"/>
        <w:jc w:val="both"/>
        <w:textAlignment w:val="baseline"/>
        <w:rPr>
          <w:rFonts w:ascii="Arial" w:hAnsi="Arial" w:cs="Arial"/>
          <w:sz w:val="22"/>
          <w:szCs w:val="22"/>
        </w:rPr>
      </w:pPr>
      <w:r>
        <w:rPr>
          <w:rFonts w:ascii="Arial" w:hAnsi="Arial" w:cs="Arial"/>
          <w:sz w:val="22"/>
          <w:szCs w:val="22"/>
        </w:rPr>
        <w:t xml:space="preserve">De son côté, le </w:t>
      </w:r>
      <w:r>
        <w:rPr>
          <w:rFonts w:ascii="Arial" w:hAnsi="Arial" w:cs="Arial"/>
          <w:b/>
          <w:bCs/>
          <w:sz w:val="22"/>
          <w:szCs w:val="22"/>
        </w:rPr>
        <w:t xml:space="preserve">BENEFICIAIRE </w:t>
      </w:r>
      <w:r>
        <w:rPr>
          <w:rFonts w:ascii="Arial" w:hAnsi="Arial" w:cs="Arial"/>
          <w:sz w:val="22"/>
          <w:szCs w:val="22"/>
        </w:rPr>
        <w:t>reconnait que la remise ce jour par ledit Notaire de la copie du présent acte vaut notification de la promesse de vente ; avoir connaissance qu'un délai de rétractation de 10 jours lui est accordé par l'article L 271-1 du Code de la Construction et de l'Habitation ; savoir que ce délai court à compter du lendemain de la remise de la copie du présent acte, soit le 10 août 2017, pour se terminer le 21 août 2017.</w:t>
      </w:r>
    </w:p>
    <w:p w:rsidR="00F226AC" w:rsidRDefault="00226E42">
      <w:pPr>
        <w:kinsoku w:val="0"/>
        <w:overflowPunct w:val="0"/>
        <w:autoSpaceDE/>
        <w:autoSpaceDN/>
        <w:adjustRightInd/>
        <w:spacing w:line="257" w:lineRule="exact"/>
        <w:ind w:left="720"/>
        <w:jc w:val="both"/>
        <w:textAlignment w:val="baseline"/>
        <w:rPr>
          <w:rFonts w:ascii="Arial" w:hAnsi="Arial" w:cs="Arial"/>
          <w:spacing w:val="-1"/>
          <w:sz w:val="22"/>
          <w:szCs w:val="22"/>
          <w:u w:val="single"/>
        </w:rPr>
      </w:pPr>
      <w:r w:rsidRPr="00226E42">
        <w:rPr>
          <w:noProof/>
        </w:rPr>
        <w:pict>
          <v:shape id="_x0000_s1033" type="#_x0000_t202" style="position:absolute;left:0;text-align:left;margin-left:36.95pt;margin-top:273.85pt;width:390.25pt;height:76.55pt;z-index:-251651072;mso-position-horizontal-relative:page;mso-position-vertical-relative:page" o:allowincell="f" strokeweight=".5pt">
            <v:textbox inset="2.88pt,0,2.88pt,0">
              <w:txbxContent>
                <w:p w:rsidR="00537AE2" w:rsidRDefault="00537AE2">
                  <w:pPr>
                    <w:widowControl/>
                    <w:adjustRightInd/>
                  </w:pPr>
                </w:p>
              </w:txbxContent>
            </v:textbox>
            <w10:wrap anchorx="page" anchory="page"/>
          </v:shape>
        </w:pict>
      </w:r>
      <w:r w:rsidR="00F226AC">
        <w:rPr>
          <w:rFonts w:ascii="Arial" w:hAnsi="Arial" w:cs="Arial"/>
          <w:spacing w:val="-1"/>
          <w:sz w:val="22"/>
          <w:szCs w:val="22"/>
          <w:u w:val="single"/>
        </w:rPr>
        <w:t xml:space="preserve">Et le </w:t>
      </w:r>
      <w:r w:rsidR="00F226AC">
        <w:rPr>
          <w:rFonts w:ascii="Arial" w:hAnsi="Arial" w:cs="Arial"/>
          <w:b/>
          <w:bCs/>
          <w:spacing w:val="-1"/>
          <w:sz w:val="22"/>
          <w:szCs w:val="22"/>
          <w:u w:val="single"/>
        </w:rPr>
        <w:t xml:space="preserve">BENEFICIAIRE </w:t>
      </w:r>
      <w:r w:rsidR="00F226AC">
        <w:rPr>
          <w:rFonts w:ascii="Arial" w:hAnsi="Arial" w:cs="Arial"/>
          <w:spacing w:val="-1"/>
          <w:sz w:val="22"/>
          <w:szCs w:val="22"/>
          <w:u w:val="single"/>
        </w:rPr>
        <w:t>a signé.</w:t>
      </w:r>
    </w:p>
    <w:sectPr w:rsidR="00F226AC" w:rsidSect="007E102E">
      <w:pgSz w:w="11909" w:h="16843"/>
      <w:pgMar w:top="720" w:right="3356" w:bottom="9427" w:left="813" w:header="72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ibault THOMAS" w:date="2017-08-04T23:07:00Z" w:initials="TT">
    <w:p w:rsidR="00537AE2" w:rsidRDefault="00537AE2">
      <w:pPr>
        <w:pStyle w:val="Commentaire"/>
      </w:pPr>
      <w:r>
        <w:rPr>
          <w:rStyle w:val="Marquedecommentaire"/>
        </w:rPr>
        <w:annotationRef/>
      </w:r>
      <w:r>
        <w:t xml:space="preserve">Pour information : THOMAS Thibault porte à la connaissance de l'Office Notarial ci-après nommé que l'existence d'un protocole d'accord à établir entre les </w:t>
      </w:r>
      <w:proofErr w:type="spellStart"/>
      <w:r>
        <w:t>promettants</w:t>
      </w:r>
      <w:proofErr w:type="spellEnd"/>
      <w:r>
        <w:t xml:space="preserve"> conditionne sa signature.</w:t>
      </w:r>
    </w:p>
    <w:p w:rsidR="00537AE2" w:rsidRDefault="00537AE2">
      <w:pPr>
        <w:pStyle w:val="Commentaire"/>
      </w:pPr>
      <w:r>
        <w:t xml:space="preserve">Le dit-protocole engage les </w:t>
      </w:r>
      <w:proofErr w:type="spellStart"/>
      <w:r>
        <w:t>promettants</w:t>
      </w:r>
      <w:proofErr w:type="spellEnd"/>
      <w:r>
        <w:t xml:space="preserve"> à ne se réclamer mutuellement aucune somme résultant directement ou indirectement de charges, travaux, taxes, ou autres dépenses engagées par chacun des </w:t>
      </w:r>
      <w:proofErr w:type="spellStart"/>
      <w:r>
        <w:t>co-signataires</w:t>
      </w:r>
      <w:proofErr w:type="spellEnd"/>
      <w:r>
        <w:t xml:space="preserve"> du protocole.</w:t>
      </w:r>
    </w:p>
    <w:p w:rsidR="00537AE2" w:rsidRDefault="00537AE2">
      <w:pPr>
        <w:pStyle w:val="Commentaire"/>
      </w:pPr>
      <w:r>
        <w:t>Monsieur THOMAS et Madame FIX ont signifié cet engagement auprès de leur conseil respectif.</w:t>
      </w:r>
    </w:p>
    <w:p w:rsidR="00537AE2" w:rsidRDefault="00537AE2">
      <w:pPr>
        <w:pStyle w:val="Commentaire"/>
      </w:pPr>
      <w:r>
        <w:t>Actuellement une assignation a été signifiée à Madame FIX et la première audience a eu lieu le 06/07/2017.</w:t>
      </w:r>
    </w:p>
  </w:comment>
  <w:comment w:id="1" w:author="Thibault THOMAS" w:date="2017-08-04T23:07:00Z" w:initials="TT">
    <w:p w:rsidR="00537AE2" w:rsidRDefault="00537AE2">
      <w:pPr>
        <w:pStyle w:val="Commentaire"/>
      </w:pPr>
      <w:r>
        <w:rPr>
          <w:rStyle w:val="Marquedecommentaire"/>
        </w:rPr>
        <w:annotationRef/>
      </w:r>
      <w:r>
        <w:t>Pour information, je n'ai pas connaissance de cette adresse. Madame FIX est occupante du 32 avenue des Pierrots - 91400 ORSAY</w:t>
      </w:r>
    </w:p>
  </w:comment>
  <w:comment w:id="2" w:author="Thibault THOMAS" w:date="2017-08-04T23:08:00Z" w:initials="TT">
    <w:p w:rsidR="00537AE2" w:rsidRDefault="00537AE2">
      <w:pPr>
        <w:pStyle w:val="Commentaire"/>
      </w:pPr>
      <w:r>
        <w:rPr>
          <w:rStyle w:val="Marquedecommentaire"/>
        </w:rPr>
        <w:annotationRef/>
      </w:r>
      <w:r>
        <w:t xml:space="preserve">Pour modification ? : chauffage au gaz </w:t>
      </w:r>
    </w:p>
  </w:comment>
  <w:comment w:id="3" w:author="Thibault THOMAS" w:date="2017-08-04T23:08:00Z" w:initials="TT">
    <w:p w:rsidR="00537AE2" w:rsidRDefault="00537AE2">
      <w:pPr>
        <w:pStyle w:val="Commentaire"/>
      </w:pPr>
      <w:r>
        <w:rPr>
          <w:rStyle w:val="Marquedecommentaire"/>
        </w:rPr>
        <w:annotationRef/>
      </w:r>
      <w:r>
        <w:t>Pour information : cuve non fonctionnelle enterrée dans le jardin</w:t>
      </w:r>
    </w:p>
  </w:comment>
  <w:comment w:id="4" w:author="Thibault THOMAS" w:date="2017-08-04T23:29:00Z" w:initials="TT">
    <w:p w:rsidR="00537AE2" w:rsidRDefault="00537AE2">
      <w:pPr>
        <w:pStyle w:val="Commentaire"/>
      </w:pPr>
      <w:r>
        <w:rPr>
          <w:rStyle w:val="Marquedecommentaire"/>
        </w:rPr>
        <w:annotationRef/>
      </w:r>
      <w:r w:rsidR="00276285">
        <w:t xml:space="preserve">Pour information : </w:t>
      </w:r>
      <w:r>
        <w:t>quatre ares vingt centiares suivant titre de propriété</w:t>
      </w:r>
    </w:p>
  </w:comment>
  <w:comment w:id="5" w:author="Thibault THOMAS" w:date="2017-08-04T23:10:00Z" w:initials="TT">
    <w:p w:rsidR="00537AE2" w:rsidRDefault="00537AE2">
      <w:pPr>
        <w:pStyle w:val="Commentaire"/>
      </w:pPr>
      <w:r>
        <w:rPr>
          <w:rStyle w:val="Marquedecommentaire"/>
        </w:rPr>
        <w:annotationRef/>
      </w:r>
      <w:r>
        <w:t>Pour rectification : à détailler par emprunteur. Porter mention emprunt THOMAS Alexandre et THOMAS Samia</w:t>
      </w:r>
    </w:p>
    <w:p w:rsidR="00537AE2" w:rsidRDefault="00537AE2">
      <w:pPr>
        <w:pStyle w:val="Commentaire"/>
      </w:pPr>
      <w:r>
        <w:t>suivant montant et condition d'obtention propre à chaque emprunteur.</w:t>
      </w:r>
    </w:p>
  </w:comment>
  <w:comment w:id="6" w:author="Thibault THOMAS" w:date="2017-08-04T23:12:00Z" w:initials="TT">
    <w:p w:rsidR="00537AE2" w:rsidRDefault="00537AE2">
      <w:pPr>
        <w:pStyle w:val="Commentaire"/>
      </w:pPr>
      <w:r>
        <w:rPr>
          <w:rStyle w:val="Marquedecommentaire"/>
        </w:rPr>
        <w:annotationRef/>
      </w:r>
      <w:r>
        <w:t>Pour information : me fournir le relevé des index au jour de la signature de cet acte et au jour de la signature de l'acte d'achat (eau, gaz, électricité)</w:t>
      </w:r>
    </w:p>
  </w:comment>
  <w:comment w:id="7" w:author="Thibault THOMAS" w:date="2017-08-04T23:31:00Z" w:initials="TT">
    <w:p w:rsidR="00537AE2" w:rsidRDefault="00537AE2">
      <w:pPr>
        <w:pStyle w:val="Commentaire"/>
      </w:pPr>
      <w:r>
        <w:rPr>
          <w:rStyle w:val="Marquedecommentaire"/>
        </w:rPr>
        <w:annotationRef/>
      </w:r>
      <w:r w:rsidR="00453F00">
        <w:t xml:space="preserve">Pour rectification : </w:t>
      </w:r>
      <w:r>
        <w:t>à limiter à l'occupante actuelle ou jour de la signature de cet acte.</w:t>
      </w:r>
    </w:p>
  </w:comment>
  <w:comment w:id="8" w:author="Thibault THOMAS" w:date="2017-08-04T23:32:00Z" w:initials="TT">
    <w:p w:rsidR="00537AE2" w:rsidRDefault="00537AE2">
      <w:pPr>
        <w:pStyle w:val="Commentaire"/>
      </w:pPr>
      <w:r>
        <w:rPr>
          <w:rStyle w:val="Marquedecommentaire"/>
        </w:rPr>
        <w:annotationRef/>
      </w:r>
      <w:r>
        <w:t>Pour information : Pour le paragraphe ci-dessous :</w:t>
      </w:r>
    </w:p>
    <w:p w:rsidR="00537AE2" w:rsidRDefault="00537AE2">
      <w:pPr>
        <w:pStyle w:val="Commentaire"/>
      </w:pPr>
      <w:r>
        <w:t>les vendeurs sont célibataires non pacsés ni remariés le bien est détenu en indivision.</w:t>
      </w:r>
    </w:p>
    <w:p w:rsidR="00537AE2" w:rsidRDefault="00537AE2">
      <w:pPr>
        <w:pStyle w:val="Commentaire"/>
      </w:pPr>
      <w:r>
        <w:t xml:space="preserve">La résidence principale au sens fiscal de THOMAS est à </w:t>
      </w:r>
      <w:proofErr w:type="spellStart"/>
      <w:r>
        <w:t>Sérignan</w:t>
      </w:r>
      <w:proofErr w:type="spellEnd"/>
      <w:r>
        <w:t xml:space="preserve"> depuis l'année 2005. Le bien est détenu de plus de 30 ans donc exonération pour l'assiette pour l'impôt sur le revenu idem pour les prélèvements sociaux.</w:t>
      </w:r>
    </w:p>
    <w:p w:rsidR="00537AE2" w:rsidRDefault="00537AE2">
      <w:pPr>
        <w:pStyle w:val="Commentaire"/>
      </w:pPr>
      <w:r w:rsidRPr="00453F00">
        <w:rPr>
          <w:b/>
        </w:rPr>
        <w:t>Pour rectification</w:t>
      </w:r>
      <w:r>
        <w:t xml:space="preserve"> : Il n'y a pas lieu de parler de séparation ni de date de séparation pour ce bien indivis.</w:t>
      </w:r>
      <w:r w:rsidR="000C05CF">
        <w:t xml:space="preserve"> Je propose de supprimer 'principale' et 'jusqu'à leur séparation intervenue à compter du mois de +++; la nouvelle rédaction serait : "... </w:t>
      </w:r>
      <w:r w:rsidR="000C05CF" w:rsidRPr="000C05CF">
        <w:rPr>
          <w:i/>
        </w:rPr>
        <w:t>constituant la résidence des vendeurs étant précisé que Madame FIX a continué d'occuper les lieux. Le délai ...."</w:t>
      </w:r>
    </w:p>
  </w:comment>
  <w:comment w:id="9" w:author="Thibault THOMAS" w:date="2017-08-04T23:20:00Z" w:initials="TT">
    <w:p w:rsidR="00537AE2" w:rsidRDefault="00537AE2">
      <w:pPr>
        <w:pStyle w:val="Commentaire"/>
      </w:pPr>
      <w:r>
        <w:rPr>
          <w:rStyle w:val="Marquedecommentaire"/>
        </w:rPr>
        <w:annotationRef/>
      </w:r>
      <w:r w:rsidR="0019006B">
        <w:t xml:space="preserve">Pour information : </w:t>
      </w:r>
      <w:r>
        <w:t>THOMAS Thibault déclare ne pas être en possession de clefs de ce bien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F7DD"/>
    <w:multiLevelType w:val="singleLevel"/>
    <w:tmpl w:val="638F24C6"/>
    <w:lvl w:ilvl="0">
      <w:numFmt w:val="bullet"/>
      <w:lvlText w:val="·"/>
      <w:lvlJc w:val="left"/>
      <w:pPr>
        <w:tabs>
          <w:tab w:val="num" w:pos="720"/>
        </w:tabs>
        <w:ind w:left="720" w:hanging="360"/>
      </w:pPr>
      <w:rPr>
        <w:rFonts w:ascii="Symbol" w:hAnsi="Symbol" w:cs="Symbol"/>
        <w:snapToGrid/>
        <w:sz w:val="22"/>
        <w:szCs w:val="22"/>
      </w:rPr>
    </w:lvl>
  </w:abstractNum>
  <w:num w:numId="1">
    <w:abstractNumId w:val="0"/>
  </w:num>
  <w:num w:numId="2">
    <w:abstractNumId w:val="0"/>
    <w:lvlOverride w:ilvl="0">
      <w:lvl w:ilvl="0">
        <w:numFmt w:val="bullet"/>
        <w:lvlText w:val="·"/>
        <w:lvlJc w:val="left"/>
        <w:pPr>
          <w:tabs>
            <w:tab w:val="num" w:pos="720"/>
          </w:tabs>
          <w:ind w:left="720" w:hanging="288"/>
        </w:pPr>
        <w:rPr>
          <w:rFonts w:ascii="Symbol" w:hAnsi="Symbol" w:cs="Symbol"/>
          <w:snapToGrid/>
          <w:sz w:val="22"/>
          <w:szCs w:val="22"/>
        </w:rPr>
      </w:lvl>
    </w:lvlOverride>
  </w:num>
  <w:num w:numId="3">
    <w:abstractNumId w:val="0"/>
    <w:lvlOverride w:ilvl="0">
      <w:lvl w:ilvl="0">
        <w:numFmt w:val="bullet"/>
        <w:lvlText w:val="·"/>
        <w:lvlJc w:val="left"/>
        <w:pPr>
          <w:tabs>
            <w:tab w:val="num" w:pos="936"/>
          </w:tabs>
          <w:ind w:left="504"/>
        </w:pPr>
        <w:rPr>
          <w:rFonts w:ascii="Symbol" w:hAnsi="Symbol" w:cs="Symbol"/>
          <w:snapToGrid/>
          <w:spacing w:val="-1"/>
          <w:sz w:val="22"/>
          <w:szCs w:val="22"/>
        </w:rPr>
      </w:lvl>
    </w:lvlOverride>
  </w:num>
  <w:num w:numId="4">
    <w:abstractNumId w:val="0"/>
    <w:lvlOverride w:ilvl="0">
      <w:lvl w:ilvl="0">
        <w:numFmt w:val="bullet"/>
        <w:lvlText w:val="·"/>
        <w:lvlJc w:val="left"/>
        <w:pPr>
          <w:tabs>
            <w:tab w:val="num" w:pos="936"/>
          </w:tabs>
          <w:ind w:left="936" w:hanging="432"/>
        </w:pPr>
        <w:rPr>
          <w:rFonts w:ascii="Symbol" w:hAnsi="Symbol" w:cs="Symbol"/>
          <w:snapToGrid/>
          <w:sz w:val="22"/>
          <w:szCs w:val="22"/>
        </w:rPr>
      </w:lvl>
    </w:lvlOverride>
  </w:num>
  <w:num w:numId="5">
    <w:abstractNumId w:val="0"/>
    <w:lvlOverride w:ilvl="0">
      <w:lvl w:ilvl="0">
        <w:numFmt w:val="bullet"/>
        <w:lvlText w:val="·"/>
        <w:lvlJc w:val="left"/>
        <w:pPr>
          <w:tabs>
            <w:tab w:val="num" w:pos="936"/>
          </w:tabs>
          <w:ind w:left="144" w:firstLine="360"/>
        </w:pPr>
        <w:rPr>
          <w:rFonts w:ascii="Symbol" w:hAnsi="Symbol" w:cs="Symbol"/>
          <w:snapToGrid/>
          <w:sz w:val="22"/>
          <w:szCs w:val="22"/>
        </w:rPr>
      </w:lvl>
    </w:lvlOverride>
  </w:num>
  <w:num w:numId="6">
    <w:abstractNumId w:val="0"/>
    <w:lvlOverride w:ilvl="0">
      <w:lvl w:ilvl="0">
        <w:numFmt w:val="bullet"/>
        <w:lvlText w:val="·"/>
        <w:lvlJc w:val="left"/>
        <w:pPr>
          <w:tabs>
            <w:tab w:val="num" w:pos="864"/>
          </w:tabs>
          <w:ind w:left="864" w:hanging="288"/>
        </w:pPr>
        <w:rPr>
          <w:rFonts w:ascii="Symbol" w:hAnsi="Symbol" w:cs="Symbol"/>
          <w:snapToGrid/>
          <w:sz w:val="22"/>
          <w:szCs w:val="22"/>
        </w:rPr>
      </w:lvl>
    </w:lvlOverride>
  </w:num>
  <w:num w:numId="7">
    <w:abstractNumId w:val="0"/>
    <w:lvlOverride w:ilvl="0">
      <w:lvl w:ilvl="0">
        <w:numFmt w:val="bullet"/>
        <w:lvlText w:val="·"/>
        <w:lvlJc w:val="left"/>
        <w:pPr>
          <w:tabs>
            <w:tab w:val="num" w:pos="792"/>
          </w:tabs>
          <w:ind w:left="792" w:hanging="360"/>
        </w:pPr>
        <w:rPr>
          <w:rFonts w:ascii="Symbol" w:hAnsi="Symbol" w:cs="Symbol"/>
          <w:snapToGrid/>
          <w:sz w:val="22"/>
          <w:szCs w:val="22"/>
        </w:rPr>
      </w:lvl>
    </w:lvlOverride>
  </w:num>
  <w:num w:numId="8">
    <w:abstractNumId w:val="0"/>
    <w:lvlOverride w:ilvl="0">
      <w:lvl w:ilvl="0">
        <w:numFmt w:val="bullet"/>
        <w:lvlText w:val="·"/>
        <w:lvlJc w:val="left"/>
        <w:pPr>
          <w:tabs>
            <w:tab w:val="num" w:pos="792"/>
          </w:tabs>
          <w:ind w:left="432"/>
        </w:pPr>
        <w:rPr>
          <w:rFonts w:ascii="Symbol" w:hAnsi="Symbol" w:cs="Symbol"/>
          <w:snapToGrid/>
          <w:spacing w:val="-1"/>
          <w:sz w:val="22"/>
          <w:szCs w:val="22"/>
        </w:rPr>
      </w:lvl>
    </w:lvlOverride>
  </w:num>
  <w:num w:numId="9">
    <w:abstractNumId w:val="0"/>
    <w:lvlOverride w:ilvl="0">
      <w:lvl w:ilvl="0">
        <w:numFmt w:val="bullet"/>
        <w:lvlText w:val="·"/>
        <w:lvlJc w:val="left"/>
        <w:pPr>
          <w:tabs>
            <w:tab w:val="num" w:pos="792"/>
          </w:tabs>
          <w:ind w:left="216" w:firstLine="216"/>
        </w:pPr>
        <w:rPr>
          <w:rFonts w:ascii="Symbol" w:hAnsi="Symbol" w:cs="Symbol"/>
          <w:snapToGrid/>
          <w:sz w:val="22"/>
          <w:szCs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
  <w:rsids>
    <w:rsidRoot w:val="00B21902"/>
    <w:rsid w:val="00011B8C"/>
    <w:rsid w:val="000543B8"/>
    <w:rsid w:val="000A23CE"/>
    <w:rsid w:val="000C05CF"/>
    <w:rsid w:val="0018313C"/>
    <w:rsid w:val="0019006B"/>
    <w:rsid w:val="00226E42"/>
    <w:rsid w:val="00276285"/>
    <w:rsid w:val="003A0115"/>
    <w:rsid w:val="00453F00"/>
    <w:rsid w:val="00537AE2"/>
    <w:rsid w:val="007E102E"/>
    <w:rsid w:val="008009F3"/>
    <w:rsid w:val="008047AB"/>
    <w:rsid w:val="008100FC"/>
    <w:rsid w:val="008C7157"/>
    <w:rsid w:val="009816DB"/>
    <w:rsid w:val="009B11A9"/>
    <w:rsid w:val="00A001BE"/>
    <w:rsid w:val="00AD17B5"/>
    <w:rsid w:val="00B21902"/>
    <w:rsid w:val="00B30828"/>
    <w:rsid w:val="00B404E1"/>
    <w:rsid w:val="00C70A27"/>
    <w:rsid w:val="00C77EA5"/>
    <w:rsid w:val="00CD31F0"/>
    <w:rsid w:val="00DC3BE5"/>
    <w:rsid w:val="00E74149"/>
    <w:rsid w:val="00EC19D7"/>
    <w:rsid w:val="00F226AC"/>
    <w:rsid w:val="00F33C72"/>
    <w:rsid w:val="00F63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E102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30828"/>
    <w:rPr>
      <w:sz w:val="16"/>
      <w:szCs w:val="16"/>
    </w:rPr>
  </w:style>
  <w:style w:type="paragraph" w:styleId="Commentaire">
    <w:name w:val="annotation text"/>
    <w:basedOn w:val="Normal"/>
    <w:link w:val="CommentaireCar"/>
    <w:uiPriority w:val="99"/>
    <w:semiHidden/>
    <w:unhideWhenUsed/>
    <w:rsid w:val="00B30828"/>
  </w:style>
  <w:style w:type="character" w:customStyle="1" w:styleId="CommentaireCar">
    <w:name w:val="Commentaire Car"/>
    <w:basedOn w:val="Policepardfaut"/>
    <w:link w:val="Commentaire"/>
    <w:uiPriority w:val="99"/>
    <w:semiHidden/>
    <w:rsid w:val="00B30828"/>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30828"/>
    <w:rPr>
      <w:b/>
      <w:bCs/>
    </w:rPr>
  </w:style>
  <w:style w:type="character" w:customStyle="1" w:styleId="ObjetducommentaireCar">
    <w:name w:val="Objet du commentaire Car"/>
    <w:basedOn w:val="CommentaireCar"/>
    <w:link w:val="Objetducommentaire"/>
    <w:uiPriority w:val="99"/>
    <w:semiHidden/>
    <w:rsid w:val="00B30828"/>
    <w:rPr>
      <w:b/>
      <w:bCs/>
    </w:rPr>
  </w:style>
  <w:style w:type="paragraph" w:styleId="Textedebulles">
    <w:name w:val="Balloon Text"/>
    <w:basedOn w:val="Normal"/>
    <w:link w:val="TextedebullesCar"/>
    <w:uiPriority w:val="99"/>
    <w:semiHidden/>
    <w:unhideWhenUsed/>
    <w:rsid w:val="00B30828"/>
    <w:rPr>
      <w:rFonts w:ascii="Tahoma" w:hAnsi="Tahoma" w:cs="Tahoma"/>
      <w:sz w:val="16"/>
      <w:szCs w:val="16"/>
    </w:rPr>
  </w:style>
  <w:style w:type="character" w:customStyle="1" w:styleId="TextedebullesCar">
    <w:name w:val="Texte de bulles Car"/>
    <w:basedOn w:val="Policepardfaut"/>
    <w:link w:val="Textedebulles"/>
    <w:uiPriority w:val="99"/>
    <w:semiHidden/>
    <w:rsid w:val="00B30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cil@notaires.f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C33B3-8418-4E1B-AFA2-C857C504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26</Pages>
  <Words>10303</Words>
  <Characters>56669</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9</cp:revision>
  <cp:lastPrinted>2017-08-04T15:47:00Z</cp:lastPrinted>
  <dcterms:created xsi:type="dcterms:W3CDTF">2017-08-04T16:05:00Z</dcterms:created>
  <dcterms:modified xsi:type="dcterms:W3CDTF">2017-08-04T21:33:00Z</dcterms:modified>
</cp:coreProperties>
</file>