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28" w:rsidRDefault="008B3C28" w:rsidP="008B3C28">
      <w:pPr>
        <w:pStyle w:val="NormalWeb"/>
      </w:pPr>
      <w:r>
        <w:rPr>
          <w:rStyle w:val="lev"/>
        </w:rPr>
        <w:t>Exonération de ta</w:t>
      </w:r>
      <w:r w:rsidR="00412830">
        <w:rPr>
          <w:rStyle w:val="lev"/>
        </w:rPr>
        <w:t>xe</w:t>
      </w:r>
      <w:r w:rsidR="0038774D">
        <w:rPr>
          <w:rStyle w:val="lev"/>
        </w:rPr>
        <w:t xml:space="preserve"> sur les logements vacants (TLV) avis impôt 2019</w:t>
      </w:r>
    </w:p>
    <w:p w:rsidR="008B3C28" w:rsidRPr="00A71A3C" w:rsidRDefault="008B3C28" w:rsidP="008B3C28">
      <w:pPr>
        <w:pStyle w:val="NormalWeb"/>
        <w:rPr>
          <w:i/>
        </w:rPr>
      </w:pPr>
      <w:r w:rsidRPr="00A71A3C">
        <w:rPr>
          <w:rStyle w:val="Accentuation"/>
          <w:i w:val="0"/>
        </w:rPr>
        <w:t>Madame, Monsieur,</w:t>
      </w:r>
      <w:r w:rsidRPr="00A71A3C">
        <w:rPr>
          <w:i/>
        </w:rPr>
        <w:t xml:space="preserve"> </w:t>
      </w:r>
    </w:p>
    <w:p w:rsidR="008B3C28" w:rsidRDefault="008B3C28" w:rsidP="008B3C28">
      <w:pPr>
        <w:pStyle w:val="NormalWeb"/>
        <w:jc w:val="both"/>
      </w:pPr>
      <w:r>
        <w:t xml:space="preserve">J'ai reçu en date du </w:t>
      </w:r>
      <w:r>
        <w:rPr>
          <w:rStyle w:val="Accentuation"/>
        </w:rPr>
        <w:t xml:space="preserve">31 Octobre 2019 </w:t>
      </w:r>
      <w:r>
        <w:t xml:space="preserve">un avis d'imposition sur la taxe des logements vacants . Il m'est réclamé une somme de </w:t>
      </w:r>
      <w:r>
        <w:rPr>
          <w:rStyle w:val="Accentuation"/>
        </w:rPr>
        <w:t xml:space="preserve">705 </w:t>
      </w:r>
      <w:r>
        <w:t xml:space="preserve">€, à payer au plus tard le </w:t>
      </w:r>
      <w:r>
        <w:rPr>
          <w:rStyle w:val="Accentuation"/>
        </w:rPr>
        <w:t>15 Décembre 2019</w:t>
      </w:r>
      <w:r>
        <w:t>.</w:t>
      </w:r>
    </w:p>
    <w:p w:rsidR="00A71A3C" w:rsidRDefault="008B3C28" w:rsidP="008B3C28">
      <w:pPr>
        <w:pStyle w:val="NormalWeb"/>
        <w:jc w:val="both"/>
      </w:pPr>
      <w:r>
        <w:t xml:space="preserve">Il se </w:t>
      </w:r>
      <w:r w:rsidR="00A71A3C">
        <w:t>trouve que ce bien situé au 29 avenue de la Cure d</w:t>
      </w:r>
      <w:r>
        <w:t xml:space="preserve">’air à ORSAY (91400) est </w:t>
      </w:r>
      <w:r w:rsidRPr="00A71A3C">
        <w:rPr>
          <w:b/>
        </w:rPr>
        <w:t>inhabitable</w:t>
      </w:r>
      <w:r>
        <w:t xml:space="preserve"> en l’</w:t>
      </w:r>
      <w:r w:rsidR="00A71A3C">
        <w:t>état.</w:t>
      </w:r>
    </w:p>
    <w:p w:rsidR="00E540ED" w:rsidRDefault="00A71A3C" w:rsidP="008B3C28">
      <w:pPr>
        <w:pStyle w:val="NormalWeb"/>
        <w:jc w:val="both"/>
      </w:pPr>
      <w:r>
        <w:t xml:space="preserve">Aucun </w:t>
      </w:r>
      <w:r w:rsidR="008B3C28">
        <w:t xml:space="preserve">meuble, dans un état délabré, n’ayant plus de source de </w:t>
      </w:r>
      <w:r>
        <w:t>chauffage depuis o</w:t>
      </w:r>
      <w:r w:rsidR="008B3C28">
        <w:t>ctobre 2018</w:t>
      </w:r>
      <w:r w:rsidR="00412830">
        <w:t>;</w:t>
      </w:r>
      <w:r w:rsidR="008B3C28">
        <w:t xml:space="preserve"> ce</w:t>
      </w:r>
      <w:r w:rsidR="00E540ED">
        <w:t xml:space="preserve"> bien est voué à démolition totale, comme indiqué dans notre échange</w:t>
      </w:r>
      <w:r>
        <w:t xml:space="preserve"> daté du 20 mars 2019</w:t>
      </w:r>
      <w:r w:rsidR="00E540ED">
        <w:t>.</w:t>
      </w:r>
    </w:p>
    <w:p w:rsidR="007950EA" w:rsidRDefault="0038774D" w:rsidP="008B3C28">
      <w:pPr>
        <w:pStyle w:val="NormalWeb"/>
        <w:jc w:val="both"/>
      </w:pPr>
      <w:r>
        <w:t>V</w:t>
      </w:r>
      <w:r w:rsidR="008B3C28">
        <w:t>ous trouverez ci-joints les documents re</w:t>
      </w:r>
      <w:r>
        <w:t>latifs à la situation actuelle :</w:t>
      </w:r>
    </w:p>
    <w:p w:rsidR="0038774D" w:rsidRDefault="0038774D" w:rsidP="0099478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Pièce n° 1 :</w:t>
      </w:r>
    </w:p>
    <w:p w:rsidR="00994788" w:rsidRDefault="0038774D" w:rsidP="0038774D">
      <w:pPr>
        <w:pStyle w:val="NormalWeb"/>
        <w:spacing w:before="0" w:beforeAutospacing="0" w:after="0" w:afterAutospacing="0"/>
        <w:ind w:left="1418" w:hanging="284"/>
        <w:jc w:val="both"/>
      </w:pPr>
      <w:r>
        <w:t xml:space="preserve">* </w:t>
      </w:r>
      <w:r>
        <w:tab/>
      </w:r>
      <w:r w:rsidR="007950EA">
        <w:t>Facture EDF en date du 11/07/19 prouvant un</w:t>
      </w:r>
      <w:r w:rsidR="00E055C5">
        <w:t>e</w:t>
      </w:r>
      <w:r w:rsidR="007950EA">
        <w:t xml:space="preserve"> co</w:t>
      </w:r>
      <w:r w:rsidR="00CC194C">
        <w:t xml:space="preserve">nsommation minime </w:t>
      </w:r>
      <w:r w:rsidR="007950EA">
        <w:t>par mois sur l’année 2019 avec un abonnement en</w:t>
      </w:r>
      <w:r w:rsidR="00A71A3C">
        <w:t xml:space="preserve"> puissance « au plus bas » de </w:t>
      </w:r>
      <w:r w:rsidR="00994788">
        <w:t>0</w:t>
      </w:r>
      <w:r w:rsidR="00A71A3C">
        <w:t>3kVA</w:t>
      </w:r>
      <w:r w:rsidR="007950EA">
        <w:t>. Cette consommation est dérisoire par</w:t>
      </w:r>
      <w:r w:rsidR="00994788">
        <w:t xml:space="preserve"> rapport à la taille du logement</w:t>
      </w:r>
      <w:r w:rsidR="007950EA">
        <w:t xml:space="preserve"> et prouve qu’il n’y avait</w:t>
      </w:r>
      <w:r w:rsidR="00994788">
        <w:t xml:space="preserve"> pas de chauffage dans ce bien.</w:t>
      </w:r>
    </w:p>
    <w:p w:rsidR="0038774D" w:rsidRDefault="0038774D" w:rsidP="001D2897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</w:pPr>
      <w:r>
        <w:t>Pièce n° 2 :</w:t>
      </w:r>
    </w:p>
    <w:p w:rsidR="001D2897" w:rsidRDefault="0038774D" w:rsidP="001D2897">
      <w:pPr>
        <w:pStyle w:val="NormalWeb"/>
        <w:spacing w:before="0" w:beforeAutospacing="0" w:after="0" w:afterAutospacing="0"/>
        <w:ind w:left="1418" w:hanging="284"/>
        <w:jc w:val="both"/>
      </w:pPr>
      <w:r>
        <w:t>*</w:t>
      </w:r>
      <w:r>
        <w:tab/>
      </w:r>
      <w:r w:rsidR="007950EA">
        <w:t xml:space="preserve">Facture de résiliation  EDF en date du </w:t>
      </w:r>
      <w:r w:rsidR="00E055C5">
        <w:t>18/08/2019.</w:t>
      </w:r>
    </w:p>
    <w:p w:rsidR="001D2897" w:rsidRDefault="001D2897" w:rsidP="001D2897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</w:pPr>
      <w:r>
        <w:t>Pièce n° 3 :</w:t>
      </w:r>
    </w:p>
    <w:p w:rsidR="001D2897" w:rsidRDefault="001D2897" w:rsidP="001D2897">
      <w:pPr>
        <w:pStyle w:val="NormalWeb"/>
        <w:spacing w:before="0" w:beforeAutospacing="0" w:after="0" w:afterAutospacing="0"/>
        <w:ind w:left="1418" w:hanging="284"/>
        <w:jc w:val="both"/>
      </w:pPr>
      <w:r>
        <w:t>*</w:t>
      </w:r>
      <w:r>
        <w:tab/>
      </w:r>
      <w:r w:rsidR="00994788">
        <w:t>F</w:t>
      </w:r>
      <w:r w:rsidR="00E055C5" w:rsidRPr="00A71A3C">
        <w:t>acture de Travaux ENEDIS en date du</w:t>
      </w:r>
      <w:r w:rsidR="00A71A3C" w:rsidRPr="00A71A3C">
        <w:t xml:space="preserve"> 18/11</w:t>
      </w:r>
      <w:r w:rsidR="00E055C5" w:rsidRPr="00A71A3C">
        <w:t>/</w:t>
      </w:r>
      <w:r w:rsidR="00E055C5">
        <w:t>19 justifiant la suppression de la ligne aérienne électrique permettant la fourniture d’électricité au bien.</w:t>
      </w:r>
    </w:p>
    <w:p w:rsidR="00412830" w:rsidRDefault="00E055C5" w:rsidP="001D2897">
      <w:pPr>
        <w:pStyle w:val="NormalWeb"/>
        <w:spacing w:before="0" w:beforeAutospacing="0" w:after="0" w:afterAutospacing="0"/>
        <w:ind w:left="1418"/>
        <w:jc w:val="both"/>
      </w:pPr>
      <w:r>
        <w:t>Pour information, les délais proposés pour la réalisation de ces travaux sont supérieurs à 30 semaines entre la demande initiale et la réalisation des travaux.</w:t>
      </w:r>
      <w:r w:rsidR="00412830">
        <w:t xml:space="preserve"> </w:t>
      </w:r>
      <w:r>
        <w:t xml:space="preserve"> </w:t>
      </w:r>
      <w:r w:rsidR="00412830">
        <w:t>La demande initiale datant de Mars 2019.</w:t>
      </w:r>
    </w:p>
    <w:p w:rsidR="001D2897" w:rsidRDefault="001D2897" w:rsidP="001D2897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</w:pPr>
      <w:r>
        <w:t>Pièce n° 4 :</w:t>
      </w:r>
    </w:p>
    <w:p w:rsidR="00412830" w:rsidRDefault="001D2897" w:rsidP="001D2897">
      <w:pPr>
        <w:pStyle w:val="NormalWeb"/>
        <w:spacing w:before="0" w:beforeAutospacing="0" w:after="0" w:afterAutospacing="0"/>
        <w:ind w:left="1418" w:hanging="284"/>
        <w:jc w:val="both"/>
      </w:pPr>
      <w:r>
        <w:t>*</w:t>
      </w:r>
      <w:r>
        <w:tab/>
      </w:r>
      <w:r w:rsidR="00412830">
        <w:t>Dossier p</w:t>
      </w:r>
      <w:r w:rsidR="00BA2D94">
        <w:t>hotos ENEDIS pour dépose ligne é</w:t>
      </w:r>
      <w:r w:rsidR="00412830">
        <w:t>lect</w:t>
      </w:r>
      <w:r>
        <w:t>rique. Il n’y a plus de source é</w:t>
      </w:r>
      <w:r w:rsidR="00412830">
        <w:t xml:space="preserve">lectrique dans le </w:t>
      </w:r>
      <w:r w:rsidR="00BA2D94">
        <w:t>bâtiment</w:t>
      </w:r>
      <w:r w:rsidR="00412830">
        <w:t xml:space="preserve"> ce jour.</w:t>
      </w:r>
    </w:p>
    <w:p w:rsidR="000F545E" w:rsidRDefault="000F545E" w:rsidP="000F545E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</w:pPr>
      <w:r>
        <w:t>Pièce n° 5 :</w:t>
      </w:r>
    </w:p>
    <w:p w:rsidR="00E055C5" w:rsidRDefault="000F545E" w:rsidP="000F545E">
      <w:pPr>
        <w:pStyle w:val="NormalWeb"/>
        <w:spacing w:before="0" w:beforeAutospacing="0" w:after="0" w:afterAutospacing="0"/>
        <w:ind w:left="1418" w:hanging="284"/>
        <w:jc w:val="both"/>
      </w:pPr>
      <w:r>
        <w:t>*</w:t>
      </w:r>
      <w:r>
        <w:tab/>
      </w:r>
      <w:r w:rsidR="00E055C5" w:rsidRPr="000A6CFF">
        <w:t xml:space="preserve">Facture Suez en date du </w:t>
      </w:r>
      <w:r w:rsidR="009F4612">
        <w:t>22/07</w:t>
      </w:r>
      <w:r w:rsidR="000A6CFF" w:rsidRPr="000A6CFF">
        <w:t>/19</w:t>
      </w:r>
      <w:r w:rsidR="00E055C5">
        <w:t xml:space="preserve">,  </w:t>
      </w:r>
      <w:r w:rsidR="009F4612">
        <w:t>remboursement de SUEZ en l'absence de consommation.</w:t>
      </w:r>
    </w:p>
    <w:p w:rsidR="000F545E" w:rsidRDefault="000F545E" w:rsidP="000F545E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</w:pPr>
      <w:r>
        <w:t>Pièce n° 6 :</w:t>
      </w:r>
    </w:p>
    <w:p w:rsidR="00E0019F" w:rsidRPr="00A71A3C" w:rsidRDefault="000F545E" w:rsidP="000F545E">
      <w:pPr>
        <w:pStyle w:val="NormalWeb"/>
        <w:spacing w:before="0" w:beforeAutospacing="0" w:after="0" w:afterAutospacing="0"/>
        <w:ind w:left="1418" w:hanging="284"/>
        <w:jc w:val="both"/>
      </w:pPr>
      <w:r>
        <w:t>*</w:t>
      </w:r>
      <w:r>
        <w:tab/>
      </w:r>
      <w:r w:rsidR="00E0019F" w:rsidRPr="00A71A3C">
        <w:t>Mon courrier auprès de vos services en date du 20/03/2019 précisant que le bâtiment est voué à démolition.</w:t>
      </w:r>
    </w:p>
    <w:p w:rsidR="000F545E" w:rsidRDefault="000F545E" w:rsidP="000F545E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</w:pPr>
      <w:r>
        <w:t>Pièce n° 7 :</w:t>
      </w:r>
    </w:p>
    <w:p w:rsidR="00E0019F" w:rsidRDefault="000F545E" w:rsidP="000F545E">
      <w:pPr>
        <w:pStyle w:val="NormalWeb"/>
        <w:spacing w:before="0" w:beforeAutospacing="0" w:after="0" w:afterAutospacing="0"/>
        <w:ind w:left="1418" w:hanging="284"/>
        <w:jc w:val="both"/>
      </w:pPr>
      <w:r>
        <w:t>*</w:t>
      </w:r>
      <w:r>
        <w:tab/>
      </w:r>
      <w:r w:rsidR="00F60EB5">
        <w:t>J</w:t>
      </w:r>
      <w:r w:rsidR="00E0019F">
        <w:t xml:space="preserve">ustificatif du dépôt </w:t>
      </w:r>
      <w:r w:rsidR="00F60EB5">
        <w:t xml:space="preserve">de permis de démolir du </w:t>
      </w:r>
      <w:proofErr w:type="spellStart"/>
      <w:r w:rsidR="00F60EB5">
        <w:t>batiment</w:t>
      </w:r>
      <w:proofErr w:type="spellEnd"/>
      <w:r w:rsidR="00F60EB5">
        <w:t>.</w:t>
      </w:r>
    </w:p>
    <w:p w:rsidR="00812EDF" w:rsidRDefault="00812EDF" w:rsidP="000F545E">
      <w:pPr>
        <w:pStyle w:val="NormalWeb"/>
        <w:spacing w:before="0" w:beforeAutospacing="0" w:after="0" w:afterAutospacing="0"/>
        <w:ind w:left="1418" w:hanging="284"/>
        <w:jc w:val="both"/>
      </w:pPr>
    </w:p>
    <w:p w:rsidR="00812EDF" w:rsidRDefault="00812EDF" w:rsidP="000F545E">
      <w:pPr>
        <w:pStyle w:val="NormalWeb"/>
        <w:spacing w:before="0" w:beforeAutospacing="0" w:after="0" w:afterAutospacing="0"/>
        <w:ind w:left="1418" w:hanging="284"/>
        <w:jc w:val="both"/>
      </w:pPr>
    </w:p>
    <w:p w:rsidR="00812EDF" w:rsidRDefault="00812EDF" w:rsidP="000F545E">
      <w:pPr>
        <w:pStyle w:val="NormalWeb"/>
        <w:spacing w:before="0" w:beforeAutospacing="0" w:after="0" w:afterAutospacing="0"/>
        <w:ind w:left="1418" w:hanging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 / ...</w:t>
      </w:r>
    </w:p>
    <w:p w:rsidR="00812EDF" w:rsidRPr="00812EDF" w:rsidRDefault="00812EDF">
      <w:r>
        <w:br w:type="page"/>
      </w:r>
    </w:p>
    <w:p w:rsidR="00EA2455" w:rsidRDefault="00EA2455" w:rsidP="00EA2455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</w:pPr>
      <w:r>
        <w:lastRenderedPageBreak/>
        <w:t>Pièce n° 8 :</w:t>
      </w:r>
    </w:p>
    <w:p w:rsidR="00FB2C1F" w:rsidRDefault="00EA2455" w:rsidP="00EA2455">
      <w:pPr>
        <w:pStyle w:val="NormalWeb"/>
        <w:spacing w:before="0" w:beforeAutospacing="0" w:after="0" w:afterAutospacing="0"/>
        <w:ind w:left="1418" w:hanging="284"/>
        <w:jc w:val="both"/>
      </w:pPr>
      <w:r>
        <w:t>*</w:t>
      </w:r>
      <w:r>
        <w:tab/>
      </w:r>
      <w:r w:rsidR="00FB2C1F">
        <w:t>Rapport de mission</w:t>
      </w:r>
      <w:r w:rsidR="00E055C5">
        <w:t xml:space="preserve"> de l’entreprise DTI en date du </w:t>
      </w:r>
      <w:r w:rsidR="00696852" w:rsidRPr="00696852">
        <w:t>07/03/2019</w:t>
      </w:r>
      <w:r w:rsidR="00812EDF">
        <w:t>, selon devis établi le 12/02/2019</w:t>
      </w:r>
      <w:r w:rsidR="00FB2C1F">
        <w:t xml:space="preserve"> après contact initial en d</w:t>
      </w:r>
      <w:r w:rsidR="00E0019F">
        <w:t>é</w:t>
      </w:r>
      <w:r w:rsidR="00E055C5">
        <w:t>cembre 2018.</w:t>
      </w:r>
    </w:p>
    <w:p w:rsidR="00E055C5" w:rsidRDefault="00FB2C1F" w:rsidP="00FB2C1F">
      <w:pPr>
        <w:pStyle w:val="NormalWeb"/>
        <w:spacing w:before="0" w:beforeAutospacing="0" w:after="0" w:afterAutospacing="0"/>
        <w:ind w:left="1418"/>
        <w:jc w:val="both"/>
      </w:pPr>
      <w:r>
        <w:t>L</w:t>
      </w:r>
      <w:r w:rsidR="00E0019F">
        <w:t>e rapport de mission précise que « les prélèvements et les sondages étants destructifs, la maison ne pourra etre utilisée à usag</w:t>
      </w:r>
      <w:r>
        <w:t>e d’habitation après intervention</w:t>
      </w:r>
      <w:r w:rsidR="00E0019F">
        <w:t>».</w:t>
      </w:r>
    </w:p>
    <w:p w:rsidR="00817AFA" w:rsidRDefault="00817AFA" w:rsidP="00817AFA">
      <w:pPr>
        <w:pStyle w:val="NormalWeb"/>
        <w:numPr>
          <w:ilvl w:val="0"/>
          <w:numId w:val="1"/>
        </w:numPr>
        <w:spacing w:before="240" w:beforeAutospacing="0" w:after="0" w:afterAutospacing="0"/>
        <w:jc w:val="both"/>
      </w:pPr>
      <w:r>
        <w:t>Pièce n° 9 :</w:t>
      </w:r>
    </w:p>
    <w:p w:rsidR="00E0019F" w:rsidRPr="00907945" w:rsidRDefault="00817AFA" w:rsidP="00817AFA">
      <w:pPr>
        <w:pStyle w:val="NormalWeb"/>
        <w:spacing w:before="0" w:beforeAutospacing="0" w:after="0" w:afterAutospacing="0"/>
        <w:ind w:left="1418" w:hanging="284"/>
        <w:jc w:val="both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0019F" w:rsidRPr="00907945">
        <w:t xml:space="preserve">Photos </w:t>
      </w:r>
      <w:r>
        <w:t xml:space="preserve">(1 &amp; 2) </w:t>
      </w:r>
      <w:r w:rsidR="00E0019F" w:rsidRPr="00907945">
        <w:t xml:space="preserve">de l’intérieur </w:t>
      </w:r>
      <w:r>
        <w:t xml:space="preserve">et extérieur </w:t>
      </w:r>
      <w:r w:rsidR="00E0019F" w:rsidRPr="00907945">
        <w:t xml:space="preserve">du </w:t>
      </w:r>
      <w:r w:rsidRPr="00907945">
        <w:t>bâtiment</w:t>
      </w:r>
      <w:r w:rsidR="00E0019F" w:rsidRPr="00907945">
        <w:t xml:space="preserve">. </w:t>
      </w:r>
    </w:p>
    <w:p w:rsidR="00412830" w:rsidRDefault="00412830" w:rsidP="0045665D">
      <w:pPr>
        <w:pStyle w:val="NormalWeb"/>
        <w:spacing w:before="0" w:beforeAutospacing="0" w:after="0" w:afterAutospacing="0"/>
        <w:jc w:val="both"/>
      </w:pPr>
    </w:p>
    <w:p w:rsidR="00E0019F" w:rsidRDefault="00E0019F" w:rsidP="0045665D">
      <w:pPr>
        <w:pStyle w:val="NormalWeb"/>
        <w:spacing w:before="0" w:beforeAutospacing="0" w:after="0" w:afterAutospacing="0"/>
        <w:jc w:val="both"/>
      </w:pPr>
      <w:r>
        <w:t>Je tiens à votre disposition d’autres élements vous prouvant ma bonne foi quant à la volonté de détruire ce batiment au plus vite (devis de démolition, échanges avec études de sol, échanges avec architecte</w:t>
      </w:r>
      <w:r w:rsidR="00CC194C">
        <w:t>…)</w:t>
      </w:r>
    </w:p>
    <w:p w:rsidR="0038774D" w:rsidRDefault="0038774D" w:rsidP="00994788">
      <w:pPr>
        <w:pStyle w:val="NormalWeb"/>
        <w:spacing w:after="0" w:afterAutospacing="0"/>
        <w:jc w:val="both"/>
      </w:pPr>
      <w:r>
        <w:t>Ces documents, vous en conviendrez, sont la preuve accablante d’un logement insalubre ne pouvant etre habité ou loué en l’état.</w:t>
      </w:r>
    </w:p>
    <w:p w:rsidR="00CC194C" w:rsidRDefault="00412830" w:rsidP="00994788">
      <w:pPr>
        <w:pStyle w:val="NormalWeb"/>
        <w:spacing w:after="0" w:afterAutospacing="0"/>
        <w:jc w:val="both"/>
      </w:pPr>
      <w:r>
        <w:t xml:space="preserve">J’attire votre attention sur le fait qu’en raison des nombreux projets du Grand Paris, les </w:t>
      </w:r>
      <w:r w:rsidR="00A71A3C">
        <w:t>délais d’intervention sont</w:t>
      </w:r>
      <w:r>
        <w:t xml:space="preserve"> allongés de plusieurs semaines, rallongeant les délai</w:t>
      </w:r>
      <w:r w:rsidR="00F60EB5">
        <w:t>s de démolition de ce chantier.</w:t>
      </w:r>
    </w:p>
    <w:p w:rsidR="00412830" w:rsidRPr="00F60EB5" w:rsidRDefault="008B3C28" w:rsidP="00994788">
      <w:pPr>
        <w:pStyle w:val="NormalWeb"/>
        <w:spacing w:after="0" w:afterAutospacing="0"/>
        <w:jc w:val="both"/>
      </w:pPr>
      <w:r w:rsidRPr="00F60EB5">
        <w:t>V</w:t>
      </w:r>
      <w:r w:rsidR="00F60EB5" w:rsidRPr="00F60EB5">
        <w:t>ous comprendrez donc, au vue de ces circonstances</w:t>
      </w:r>
      <w:r w:rsidRPr="00F60EB5">
        <w:t xml:space="preserve">, </w:t>
      </w:r>
      <w:r w:rsidR="0038774D">
        <w:t>je sollicite de votre part un dégrèvement totale de cet impôt (TLV)</w:t>
      </w:r>
      <w:r w:rsidR="0045665D">
        <w:t xml:space="preserve"> et </w:t>
      </w:r>
      <w:r w:rsidRPr="00F60EB5">
        <w:t xml:space="preserve">de bien vouloir m'accorder </w:t>
      </w:r>
      <w:r w:rsidR="00907945">
        <w:rPr>
          <w:rStyle w:val="Accentuation"/>
        </w:rPr>
        <w:t>l'exonération de cette taxe au motif que ce logement est inhabitable et à démolir et en tout état de cause le montant des travaux serait bien supérieur à 30% de la valeur du logement.</w:t>
      </w:r>
      <w:r w:rsidR="00F60EB5">
        <w:rPr>
          <w:rStyle w:val="Accentuation"/>
        </w:rPr>
        <w:t xml:space="preserve"> </w:t>
      </w:r>
    </w:p>
    <w:p w:rsidR="008B3C28" w:rsidRDefault="008B3C28" w:rsidP="00994788">
      <w:pPr>
        <w:pStyle w:val="NormalWeb"/>
        <w:spacing w:after="0" w:afterAutospacing="0"/>
        <w:jc w:val="both"/>
      </w:pPr>
      <w:r>
        <w:t>Veuillez agréer, Madame, Monsieur, l'expression de mes saluta</w:t>
      </w:r>
      <w:r w:rsidR="00970328">
        <w:t>tions</w:t>
      </w:r>
      <w:r>
        <w:t xml:space="preserve"> distinguées.</w:t>
      </w:r>
    </w:p>
    <w:p w:rsidR="00911340" w:rsidRDefault="00911340" w:rsidP="00994788">
      <w:pPr>
        <w:spacing w:after="0" w:line="240" w:lineRule="auto"/>
      </w:pPr>
    </w:p>
    <w:p w:rsidR="00BA5629" w:rsidRDefault="00BA5629" w:rsidP="00994788">
      <w:pPr>
        <w:spacing w:after="0" w:line="240" w:lineRule="auto"/>
      </w:pPr>
    </w:p>
    <w:p w:rsidR="00BA5629" w:rsidRDefault="00BA5629" w:rsidP="00994788">
      <w:pPr>
        <w:spacing w:after="0" w:line="240" w:lineRule="auto"/>
        <w:rPr>
          <w:rFonts w:ascii="Times New Roman" w:hAnsi="Times New Roman" w:cs="Times New Roman"/>
        </w:rPr>
      </w:pPr>
    </w:p>
    <w:p w:rsidR="00E01F4A" w:rsidRDefault="00E01F4A" w:rsidP="00994788">
      <w:pPr>
        <w:spacing w:after="0" w:line="240" w:lineRule="auto"/>
        <w:rPr>
          <w:rFonts w:ascii="Times New Roman" w:hAnsi="Times New Roman" w:cs="Times New Roman"/>
        </w:rPr>
      </w:pPr>
    </w:p>
    <w:p w:rsidR="00E01F4A" w:rsidRDefault="00E01F4A" w:rsidP="00994788">
      <w:pPr>
        <w:spacing w:after="0" w:line="240" w:lineRule="auto"/>
        <w:rPr>
          <w:rFonts w:ascii="Times New Roman" w:hAnsi="Times New Roman" w:cs="Times New Roman"/>
        </w:rPr>
      </w:pPr>
    </w:p>
    <w:p w:rsidR="00E01F4A" w:rsidRDefault="00E01F4A" w:rsidP="00994788">
      <w:pPr>
        <w:spacing w:after="0" w:line="240" w:lineRule="auto"/>
        <w:rPr>
          <w:rFonts w:ascii="Times New Roman" w:hAnsi="Times New Roman" w:cs="Times New Roman"/>
        </w:rPr>
      </w:pPr>
    </w:p>
    <w:p w:rsidR="00E01F4A" w:rsidRDefault="00E01F4A" w:rsidP="00994788">
      <w:pPr>
        <w:spacing w:after="0" w:line="240" w:lineRule="auto"/>
        <w:rPr>
          <w:rFonts w:ascii="Times New Roman" w:hAnsi="Times New Roman" w:cs="Times New Roman"/>
        </w:rPr>
      </w:pPr>
    </w:p>
    <w:p w:rsidR="00E01F4A" w:rsidRPr="00E12208" w:rsidRDefault="00E01F4A" w:rsidP="00994788">
      <w:pPr>
        <w:spacing w:after="0" w:line="240" w:lineRule="auto"/>
        <w:rPr>
          <w:rFonts w:ascii="Times New Roman" w:hAnsi="Times New Roman" w:cs="Times New Roman"/>
        </w:rPr>
      </w:pPr>
    </w:p>
    <w:p w:rsidR="00BA5629" w:rsidRPr="00E12208" w:rsidRDefault="00BA5629" w:rsidP="00994788">
      <w:pPr>
        <w:spacing w:after="0" w:line="240" w:lineRule="auto"/>
        <w:rPr>
          <w:rFonts w:ascii="Times New Roman" w:hAnsi="Times New Roman" w:cs="Times New Roman"/>
        </w:rPr>
      </w:pPr>
      <w:r w:rsidRPr="00E12208">
        <w:rPr>
          <w:rFonts w:ascii="Times New Roman" w:hAnsi="Times New Roman" w:cs="Times New Roman"/>
        </w:rPr>
        <w:tab/>
      </w:r>
      <w:r w:rsidRPr="00E12208">
        <w:rPr>
          <w:rFonts w:ascii="Times New Roman" w:hAnsi="Times New Roman" w:cs="Times New Roman"/>
        </w:rPr>
        <w:tab/>
      </w:r>
      <w:r w:rsidRPr="00E12208">
        <w:rPr>
          <w:rFonts w:ascii="Times New Roman" w:hAnsi="Times New Roman" w:cs="Times New Roman"/>
        </w:rPr>
        <w:tab/>
      </w:r>
      <w:r w:rsidRPr="00E12208">
        <w:rPr>
          <w:rFonts w:ascii="Times New Roman" w:hAnsi="Times New Roman" w:cs="Times New Roman"/>
        </w:rPr>
        <w:tab/>
      </w:r>
      <w:r w:rsidRPr="00E12208">
        <w:rPr>
          <w:rFonts w:ascii="Times New Roman" w:hAnsi="Times New Roman" w:cs="Times New Roman"/>
        </w:rPr>
        <w:tab/>
      </w:r>
      <w:r w:rsidRPr="00E12208">
        <w:rPr>
          <w:rFonts w:ascii="Times New Roman" w:hAnsi="Times New Roman" w:cs="Times New Roman"/>
        </w:rPr>
        <w:tab/>
      </w:r>
      <w:r w:rsidRPr="00E12208">
        <w:rPr>
          <w:rFonts w:ascii="Times New Roman" w:hAnsi="Times New Roman" w:cs="Times New Roman"/>
        </w:rPr>
        <w:tab/>
        <w:t>Thibault THOMAS</w:t>
      </w:r>
    </w:p>
    <w:sectPr w:rsidR="00BA5629" w:rsidRPr="00E12208" w:rsidSect="00B76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BA8"/>
    <w:multiLevelType w:val="hybridMultilevel"/>
    <w:tmpl w:val="C7883936"/>
    <w:lvl w:ilvl="0" w:tplc="D4BCC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3C28"/>
    <w:rsid w:val="000A6CFF"/>
    <w:rsid w:val="000F545E"/>
    <w:rsid w:val="001D2897"/>
    <w:rsid w:val="0038774D"/>
    <w:rsid w:val="00412830"/>
    <w:rsid w:val="0045665D"/>
    <w:rsid w:val="004B38CE"/>
    <w:rsid w:val="00696852"/>
    <w:rsid w:val="007950EA"/>
    <w:rsid w:val="00812EDF"/>
    <w:rsid w:val="00817AFA"/>
    <w:rsid w:val="008B3C28"/>
    <w:rsid w:val="00907945"/>
    <w:rsid w:val="00911340"/>
    <w:rsid w:val="00970328"/>
    <w:rsid w:val="00994788"/>
    <w:rsid w:val="009F4612"/>
    <w:rsid w:val="00A71A3C"/>
    <w:rsid w:val="00B7685D"/>
    <w:rsid w:val="00BA2D94"/>
    <w:rsid w:val="00BA5629"/>
    <w:rsid w:val="00CC194C"/>
    <w:rsid w:val="00D6050F"/>
    <w:rsid w:val="00E0019F"/>
    <w:rsid w:val="00E01F4A"/>
    <w:rsid w:val="00E055C5"/>
    <w:rsid w:val="00E12208"/>
    <w:rsid w:val="00E540ED"/>
    <w:rsid w:val="00EA2455"/>
    <w:rsid w:val="00F60EB5"/>
    <w:rsid w:val="00FB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8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3C28"/>
    <w:rPr>
      <w:b/>
      <w:bCs/>
    </w:rPr>
  </w:style>
  <w:style w:type="character" w:styleId="Accentuation">
    <w:name w:val="Emphasis"/>
    <w:basedOn w:val="Policepardfaut"/>
    <w:uiPriority w:val="20"/>
    <w:qFormat/>
    <w:rsid w:val="008B3C28"/>
    <w:rPr>
      <w:i/>
      <w:iCs/>
    </w:rPr>
  </w:style>
  <w:style w:type="paragraph" w:styleId="Paragraphedeliste">
    <w:name w:val="List Paragraph"/>
    <w:basedOn w:val="Normal"/>
    <w:uiPriority w:val="34"/>
    <w:qFormat/>
    <w:rsid w:val="0041283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F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522</Words>
  <Characters>2647</Characters>
  <Application>Microsoft Office Word</Application>
  <DocSecurity>0</DocSecurity>
  <Lines>58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T</dc:creator>
  <cp:lastModifiedBy>Thibault THOMAS</cp:lastModifiedBy>
  <cp:revision>13</cp:revision>
  <cp:lastPrinted>2019-11-23T06:53:00Z</cp:lastPrinted>
  <dcterms:created xsi:type="dcterms:W3CDTF">2019-11-23T05:37:00Z</dcterms:created>
  <dcterms:modified xsi:type="dcterms:W3CDTF">2019-11-23T06:54:00Z</dcterms:modified>
</cp:coreProperties>
</file>