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3B6E" w14:textId="0594572B" w:rsidR="00F21E35" w:rsidRDefault="00F21E35" w:rsidP="001D1610">
      <w:pPr>
        <w:pStyle w:val="Sansinterligne"/>
      </w:pPr>
    </w:p>
    <w:p w14:paraId="26E0BC81" w14:textId="16AC56F7" w:rsidR="001D1610" w:rsidRDefault="001D1610" w:rsidP="001D1610">
      <w:pPr>
        <w:pStyle w:val="Sansinterligne"/>
      </w:pPr>
    </w:p>
    <w:p w14:paraId="6C90FAC0" w14:textId="75219C70" w:rsidR="001D1610" w:rsidRPr="001D1610" w:rsidRDefault="001D1610" w:rsidP="001D1610">
      <w:pPr>
        <w:pStyle w:val="Titre1"/>
      </w:pPr>
      <w:r w:rsidRPr="001D1610">
        <w:t xml:space="preserve">Hébergement : </w:t>
      </w:r>
    </w:p>
    <w:p w14:paraId="42526757" w14:textId="77777777" w:rsidR="001D1610" w:rsidRPr="001D1610" w:rsidRDefault="001D1610" w:rsidP="001D1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D1610">
        <w:rPr>
          <w:rFonts w:ascii="Times New Roman" w:hAnsi="Times New Roman" w:cs="Times New Roman"/>
          <w:sz w:val="24"/>
          <w:szCs w:val="24"/>
        </w:rPr>
        <w:t>Praça</w:t>
      </w:r>
      <w:proofErr w:type="spellEnd"/>
      <w:r w:rsidRPr="001D1610">
        <w:rPr>
          <w:rFonts w:ascii="Times New Roman" w:hAnsi="Times New Roman" w:cs="Times New Roman"/>
          <w:sz w:val="24"/>
          <w:szCs w:val="24"/>
        </w:rPr>
        <w:t xml:space="preserve"> de Dona Filipa de </w:t>
      </w:r>
      <w:proofErr w:type="spellStart"/>
      <w:r w:rsidRPr="001D1610">
        <w:rPr>
          <w:rFonts w:ascii="Times New Roman" w:hAnsi="Times New Roman" w:cs="Times New Roman"/>
          <w:sz w:val="24"/>
          <w:szCs w:val="24"/>
        </w:rPr>
        <w:t>Lencastre</w:t>
      </w:r>
      <w:proofErr w:type="spellEnd"/>
      <w:r w:rsidRPr="001D1610">
        <w:rPr>
          <w:rFonts w:ascii="Times New Roman" w:hAnsi="Times New Roman" w:cs="Times New Roman"/>
          <w:sz w:val="24"/>
          <w:szCs w:val="24"/>
        </w:rPr>
        <w:t xml:space="preserve"> 196</w:t>
      </w:r>
    </w:p>
    <w:p w14:paraId="7492D065" w14:textId="205E273C" w:rsidR="001D1610" w:rsidRDefault="001D1610" w:rsidP="001D1610">
      <w:pPr>
        <w:rPr>
          <w:rFonts w:ascii="Times New Roman" w:hAnsi="Times New Roman" w:cs="Times New Roman"/>
          <w:sz w:val="24"/>
          <w:szCs w:val="24"/>
        </w:rPr>
      </w:pPr>
      <w:r w:rsidRPr="001D1610">
        <w:rPr>
          <w:rFonts w:ascii="Times New Roman" w:hAnsi="Times New Roman" w:cs="Times New Roman"/>
          <w:sz w:val="24"/>
          <w:szCs w:val="24"/>
        </w:rPr>
        <w:t>3, Porto, Porto 4000-407</w:t>
      </w:r>
    </w:p>
    <w:p w14:paraId="79BC1C3A" w14:textId="4093E2F8" w:rsidR="001D1610" w:rsidRDefault="001D1610" w:rsidP="001D1610">
      <w:pPr>
        <w:pStyle w:val="Sansinterligne"/>
      </w:pPr>
    </w:p>
    <w:p w14:paraId="5BCA4AAC" w14:textId="77777777" w:rsidR="00DF6D4F" w:rsidRPr="00DF6D4F" w:rsidRDefault="00DF6D4F" w:rsidP="00DF6D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Hôtel de Ville de Porto </w:t>
      </w:r>
    </w:p>
    <w:p w14:paraId="7A9F98A6" w14:textId="77777777" w:rsidR="00DF6D4F" w:rsidRPr="00DF6D4F" w:rsidRDefault="00DF6D4F" w:rsidP="00DF6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proofErr w:type="spellStart"/>
      <w:r w:rsidRPr="00DF6D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Câmara</w:t>
      </w:r>
      <w:proofErr w:type="spellEnd"/>
      <w:r w:rsidRPr="00DF6D4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Municipal do Porto </w:t>
      </w:r>
    </w:p>
    <w:p w14:paraId="04770E5A" w14:textId="57B01549" w:rsidR="001D1610" w:rsidRDefault="001D1610" w:rsidP="001D1610">
      <w:pPr>
        <w:pStyle w:val="Sansinterligne"/>
      </w:pPr>
    </w:p>
    <w:p w14:paraId="5D9C9294" w14:textId="77777777" w:rsidR="00DF6D4F" w:rsidRPr="00DF6D4F" w:rsidRDefault="00DF6D4F" w:rsidP="00DF6D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Igreja</w:t>
      </w:r>
      <w:proofErr w:type="spellEnd"/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da </w:t>
      </w:r>
      <w:proofErr w:type="spellStart"/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Santíssima</w:t>
      </w:r>
      <w:proofErr w:type="spellEnd"/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DF6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Trindade</w:t>
      </w:r>
      <w:proofErr w:type="spellEnd"/>
    </w:p>
    <w:p w14:paraId="1BAD7C57" w14:textId="77777777" w:rsidR="00C44473" w:rsidRPr="00C44473" w:rsidRDefault="00C44473" w:rsidP="00C444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Monumento</w:t>
      </w:r>
      <w:proofErr w:type="spellEnd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 Almeida Garrett</w:t>
      </w:r>
    </w:p>
    <w:p w14:paraId="35E2E813" w14:textId="005B2627" w:rsidR="00C44473" w:rsidRDefault="00C44473" w:rsidP="00C444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Gabinete</w:t>
      </w:r>
      <w:proofErr w:type="spellEnd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do </w:t>
      </w:r>
      <w:proofErr w:type="spellStart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Munícipe</w:t>
      </w:r>
      <w:proofErr w:type="spellEnd"/>
    </w:p>
    <w:p w14:paraId="5CEDF4D2" w14:textId="77777777" w:rsidR="00C44473" w:rsidRPr="00C44473" w:rsidRDefault="00C44473" w:rsidP="00C444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Av. dos </w:t>
      </w:r>
      <w:proofErr w:type="spellStart"/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Aliados</w:t>
      </w:r>
      <w:proofErr w:type="spellEnd"/>
    </w:p>
    <w:p w14:paraId="6EE47D3E" w14:textId="77777777" w:rsidR="00C44473" w:rsidRPr="00C44473" w:rsidRDefault="00C44473" w:rsidP="00C444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444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Église Saint-Ildefonse</w:t>
      </w:r>
    </w:p>
    <w:p w14:paraId="192D6A76" w14:textId="77777777" w:rsidR="00DF6D4F" w:rsidRPr="001D1610" w:rsidRDefault="00DF6D4F" w:rsidP="001D1610">
      <w:pPr>
        <w:pStyle w:val="Sansinterligne"/>
      </w:pPr>
    </w:p>
    <w:sectPr w:rsidR="00DF6D4F" w:rsidRPr="001D1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10"/>
    <w:rsid w:val="001D1610"/>
    <w:rsid w:val="00BA1CAC"/>
    <w:rsid w:val="00C44473"/>
    <w:rsid w:val="00DF6D4F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4E21"/>
  <w15:chartTrackingRefBased/>
  <w15:docId w15:val="{83A448A5-1578-4995-98F0-94A16CC3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D1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6D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D161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D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F6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1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1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2022-04-10T10:58:00Z</dcterms:created>
  <dcterms:modified xsi:type="dcterms:W3CDTF">2022-04-10T11:32:00Z</dcterms:modified>
</cp:coreProperties>
</file>