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60B5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3FEBBCD2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 xml:space="preserve">9 </w:t>
      </w:r>
      <w:proofErr w:type="gramStart"/>
      <w:r w:rsidRPr="00FD013B">
        <w:rPr>
          <w:b/>
          <w:bCs/>
          <w:sz w:val="28"/>
        </w:rPr>
        <w:t>impasse</w:t>
      </w:r>
      <w:proofErr w:type="gramEnd"/>
      <w:r w:rsidRPr="00FD013B">
        <w:rPr>
          <w:b/>
          <w:bCs/>
          <w:sz w:val="28"/>
        </w:rPr>
        <w:t xml:space="preserve"> Les Hauts de Sérignan</w:t>
      </w:r>
    </w:p>
    <w:p w14:paraId="51B79F8D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0C70C735" w14:textId="77777777" w:rsidR="00410018" w:rsidRDefault="00410018">
      <w:pPr>
        <w:ind w:left="284"/>
        <w:rPr>
          <w:sz w:val="24"/>
        </w:rPr>
      </w:pPr>
    </w:p>
    <w:p w14:paraId="5D96EDB5" w14:textId="77777777" w:rsidR="002B52A3" w:rsidRDefault="004F4666" w:rsidP="002D64D9">
      <w:pPr>
        <w:ind w:left="-567"/>
        <w:rPr>
          <w:sz w:val="24"/>
        </w:rPr>
      </w:pPr>
      <w:proofErr w:type="gramStart"/>
      <w:r>
        <w:rPr>
          <w:rFonts w:ascii="Segoe UI Emoji" w:eastAsia="Segoe UI Emoji" w:hAnsi="Segoe UI Emoji" w:cs="Segoe UI Emoji"/>
          <w:sz w:val="24"/>
        </w:rPr>
        <w:t>📧</w:t>
      </w:r>
      <w:proofErr w:type="gramEnd"/>
      <w:r w:rsidR="002B52A3">
        <w:rPr>
          <w:sz w:val="24"/>
        </w:rPr>
        <w:t> : scimt@sfr.fr</w:t>
      </w:r>
    </w:p>
    <w:p w14:paraId="022A0E1A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proofErr w:type="gramStart"/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>🖁</w:t>
      </w:r>
      <w:proofErr w:type="gramEnd"/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 </w:t>
      </w:r>
      <w:r w:rsidRPr="00EB54C9">
        <w:rPr>
          <w:snapToGrid w:val="0"/>
          <w:lang w:eastAsia="zh-CN"/>
        </w:rPr>
        <w:t>:  06 07 04 66 88</w:t>
      </w:r>
    </w:p>
    <w:p w14:paraId="226BAAA7" w14:textId="77777777" w:rsidR="00410018" w:rsidRDefault="00410018">
      <w:pPr>
        <w:ind w:left="284"/>
        <w:rPr>
          <w:sz w:val="24"/>
        </w:rPr>
      </w:pPr>
    </w:p>
    <w:p w14:paraId="45C019EC" w14:textId="3AA1024E" w:rsidR="00410018" w:rsidRPr="00A266AD" w:rsidRDefault="00410018">
      <w:pPr>
        <w:ind w:left="284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66AD" w:rsidRPr="00A266AD">
        <w:rPr>
          <w:sz w:val="22"/>
          <w:szCs w:val="22"/>
        </w:rPr>
        <w:t>STE LA PLATEFORME DU BATIMENT</w:t>
      </w:r>
    </w:p>
    <w:p w14:paraId="75AF3DCF" w14:textId="34E0EE49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66AD">
        <w:rPr>
          <w:sz w:val="24"/>
        </w:rPr>
        <w:t>7 rue Benjamin Constant</w:t>
      </w:r>
    </w:p>
    <w:p w14:paraId="5EE32E8D" w14:textId="58A7CF34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66AD">
        <w:rPr>
          <w:sz w:val="24"/>
        </w:rPr>
        <w:t>75019 PARIS</w:t>
      </w:r>
    </w:p>
    <w:p w14:paraId="4C7DB6E8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DDEBA66" w14:textId="77777777" w:rsidR="00410018" w:rsidRDefault="00410018">
      <w:pPr>
        <w:ind w:left="284"/>
        <w:rPr>
          <w:sz w:val="24"/>
        </w:rPr>
      </w:pPr>
    </w:p>
    <w:p w14:paraId="5430EB8B" w14:textId="77777777" w:rsidR="00410018" w:rsidRDefault="00410018">
      <w:pPr>
        <w:ind w:left="284"/>
        <w:rPr>
          <w:sz w:val="24"/>
        </w:rPr>
      </w:pPr>
    </w:p>
    <w:p w14:paraId="73C90384" w14:textId="6CE6E6B2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954A34">
        <w:rPr>
          <w:sz w:val="24"/>
        </w:rPr>
        <w:t>22/06/2022</w:t>
      </w:r>
    </w:p>
    <w:p w14:paraId="0198DEDC" w14:textId="154DE23E" w:rsidR="00410018" w:rsidRDefault="00414AA3" w:rsidP="00190E7A">
      <w:pPr>
        <w:ind w:left="-1134"/>
        <w:rPr>
          <w:sz w:val="24"/>
        </w:rPr>
      </w:pPr>
      <w:r>
        <w:rPr>
          <w:sz w:val="24"/>
        </w:rPr>
        <w:t>--</w:t>
      </w:r>
    </w:p>
    <w:p w14:paraId="7B8E0BEC" w14:textId="77777777" w:rsidR="00410018" w:rsidRDefault="00410018">
      <w:pPr>
        <w:ind w:left="284"/>
        <w:rPr>
          <w:sz w:val="24"/>
        </w:rPr>
      </w:pPr>
    </w:p>
    <w:p w14:paraId="136C554C" w14:textId="77777777" w:rsidR="00410018" w:rsidRDefault="00410018">
      <w:pPr>
        <w:ind w:left="284"/>
        <w:rPr>
          <w:sz w:val="24"/>
        </w:rPr>
      </w:pPr>
      <w:r>
        <w:rPr>
          <w:sz w:val="24"/>
        </w:rPr>
        <w:t>Madame, Monsieur,</w:t>
      </w:r>
    </w:p>
    <w:p w14:paraId="3E110DAA" w14:textId="712D346B" w:rsidR="00410018" w:rsidRDefault="00410018">
      <w:pPr>
        <w:ind w:left="284"/>
        <w:rPr>
          <w:sz w:val="24"/>
        </w:rPr>
      </w:pPr>
    </w:p>
    <w:p w14:paraId="6E40F384" w14:textId="72622A43" w:rsidR="00954A34" w:rsidRDefault="00954A34">
      <w:pPr>
        <w:ind w:left="284"/>
        <w:rPr>
          <w:sz w:val="24"/>
        </w:rPr>
      </w:pPr>
      <w:r>
        <w:rPr>
          <w:sz w:val="24"/>
        </w:rPr>
        <w:t>Conformément à votre engagement, nous vous informons de l’indexation de votre loyer</w:t>
      </w:r>
      <w:r w:rsidR="005159AC">
        <w:rPr>
          <w:sz w:val="24"/>
        </w:rPr>
        <w:t xml:space="preserve"> du bien immobilier </w:t>
      </w:r>
      <w:r w:rsidR="005159AC" w:rsidRPr="005159AC">
        <w:rPr>
          <w:b/>
          <w:bCs/>
          <w:sz w:val="24"/>
        </w:rPr>
        <w:t>218/222 bd de la Villette – 75019 PARIS</w:t>
      </w:r>
      <w:r w:rsidR="005159AC">
        <w:rPr>
          <w:sz w:val="24"/>
        </w:rPr>
        <w:t>.</w:t>
      </w:r>
    </w:p>
    <w:p w14:paraId="528327FC" w14:textId="0CA1C581" w:rsidR="00954A34" w:rsidRDefault="00954A34">
      <w:pPr>
        <w:ind w:left="284"/>
        <w:rPr>
          <w:sz w:val="24"/>
        </w:rPr>
      </w:pPr>
    </w:p>
    <w:p w14:paraId="4259E847" w14:textId="63CD3185" w:rsidR="00833E3F" w:rsidRPr="00ED61D0" w:rsidRDefault="00833E3F" w:rsidP="00833E3F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702D21">
        <w:rPr>
          <w:b/>
          <w:bCs/>
          <w:sz w:val="22"/>
          <w:szCs w:val="22"/>
        </w:rPr>
        <w:t>Date de révision</w:t>
      </w:r>
      <w:r w:rsidRPr="00ED61D0">
        <w:rPr>
          <w:sz w:val="22"/>
          <w:szCs w:val="22"/>
        </w:rPr>
        <w:tab/>
      </w:r>
      <w:r w:rsidR="0097057A">
        <w:rPr>
          <w:sz w:val="22"/>
          <w:szCs w:val="22"/>
        </w:rPr>
        <w:tab/>
      </w:r>
      <w:r w:rsidRPr="00ED61D0">
        <w:rPr>
          <w:sz w:val="22"/>
          <w:szCs w:val="22"/>
        </w:rPr>
        <w:t>: 15/06/2022</w:t>
      </w:r>
      <w:r w:rsidRPr="00ED61D0">
        <w:rPr>
          <w:sz w:val="22"/>
          <w:szCs w:val="22"/>
        </w:rPr>
        <w:tab/>
      </w:r>
      <w:r w:rsidRPr="00ED61D0">
        <w:rPr>
          <w:sz w:val="22"/>
          <w:szCs w:val="22"/>
        </w:rPr>
        <w:t>Prochaine révision</w:t>
      </w:r>
      <w:r w:rsidRPr="00ED61D0">
        <w:rPr>
          <w:sz w:val="22"/>
          <w:szCs w:val="22"/>
        </w:rPr>
        <w:tab/>
      </w:r>
      <w:r w:rsidR="0097057A">
        <w:rPr>
          <w:sz w:val="22"/>
          <w:szCs w:val="22"/>
        </w:rPr>
        <w:tab/>
      </w:r>
      <w:r w:rsidRPr="00ED61D0">
        <w:rPr>
          <w:sz w:val="22"/>
          <w:szCs w:val="22"/>
        </w:rPr>
        <w:t xml:space="preserve">: </w:t>
      </w:r>
      <w:r w:rsidRPr="00ED61D0">
        <w:rPr>
          <w:sz w:val="22"/>
          <w:szCs w:val="22"/>
        </w:rPr>
        <w:t>15/06/202</w:t>
      </w:r>
      <w:r w:rsidRPr="00ED61D0">
        <w:rPr>
          <w:sz w:val="22"/>
          <w:szCs w:val="22"/>
        </w:rPr>
        <w:t>3</w:t>
      </w:r>
    </w:p>
    <w:p w14:paraId="674BB067" w14:textId="3E851729" w:rsidR="00ED61D0" w:rsidRPr="00ED61D0" w:rsidRDefault="00833E3F" w:rsidP="0097057A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ED61D0">
        <w:rPr>
          <w:sz w:val="22"/>
          <w:szCs w:val="22"/>
        </w:rPr>
        <w:t>Ancienne valeur de l’indice </w:t>
      </w:r>
      <w:r w:rsidRPr="00ED61D0">
        <w:rPr>
          <w:sz w:val="22"/>
          <w:szCs w:val="22"/>
        </w:rPr>
        <w:tab/>
        <w:t>: 1</w:t>
      </w:r>
      <w:r w:rsidR="00ED61D0">
        <w:rPr>
          <w:sz w:val="22"/>
          <w:szCs w:val="22"/>
        </w:rPr>
        <w:t>795</w:t>
      </w:r>
      <w:r w:rsidR="0097057A">
        <w:rPr>
          <w:sz w:val="22"/>
          <w:szCs w:val="22"/>
        </w:rPr>
        <w:tab/>
      </w:r>
      <w:r w:rsidR="0097057A">
        <w:rPr>
          <w:sz w:val="22"/>
          <w:szCs w:val="22"/>
        </w:rPr>
        <w:tab/>
      </w:r>
      <w:r w:rsidR="00ED61D0" w:rsidRPr="00ED61D0">
        <w:rPr>
          <w:sz w:val="22"/>
          <w:szCs w:val="22"/>
        </w:rPr>
        <w:t>Nouvelle valeur de l’indice </w:t>
      </w:r>
      <w:r w:rsidR="00ED61D0" w:rsidRPr="00ED61D0">
        <w:rPr>
          <w:sz w:val="22"/>
          <w:szCs w:val="22"/>
        </w:rPr>
        <w:tab/>
        <w:t>: 1886</w:t>
      </w:r>
    </w:p>
    <w:p w14:paraId="77712B83" w14:textId="77777777" w:rsidR="00E67BEB" w:rsidRDefault="00E67BEB" w:rsidP="003F372E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14:paraId="4D634D7A" w14:textId="02DD1B69" w:rsidR="003F372E" w:rsidRPr="003F372E" w:rsidRDefault="00ED61D0" w:rsidP="003F372E">
      <w:pPr>
        <w:autoSpaceDE w:val="0"/>
        <w:autoSpaceDN w:val="0"/>
        <w:adjustRightInd w:val="0"/>
        <w:ind w:firstLine="708"/>
        <w:rPr>
          <w:rFonts w:ascii="Cambria Math" w:eastAsia="Malgun Gothic" w:hAnsi="Cambria Math" w:cs="Malgun Gothic"/>
          <w:sz w:val="22"/>
          <w:szCs w:val="22"/>
        </w:rPr>
      </w:pPr>
      <w:r>
        <w:rPr>
          <w:sz w:val="22"/>
          <w:szCs w:val="22"/>
        </w:rPr>
        <w:t>Coefficient d’augmentation appliqué </w:t>
      </w:r>
      <w:r w:rsidRPr="003F372E">
        <w:rPr>
          <w:sz w:val="22"/>
          <w:szCs w:val="22"/>
        </w:rPr>
        <w:t>:</w:t>
      </w:r>
    </w:p>
    <w:p w14:paraId="1D63A15C" w14:textId="77777777" w:rsidR="003F372E" w:rsidRPr="003F372E" w:rsidRDefault="003F372E" w:rsidP="003F372E">
      <w:pPr>
        <w:autoSpaceDE w:val="0"/>
        <w:autoSpaceDN w:val="0"/>
        <w:adjustRightInd w:val="0"/>
        <w:ind w:firstLine="708"/>
        <w:rPr>
          <w:rFonts w:ascii="Cambria Math" w:eastAsia="Malgun Gothic" w:hAnsi="Cambria Math" w:cs="Malgun Gothic"/>
          <w:iCs/>
          <w:sz w:val="22"/>
          <w:szCs w:val="22"/>
        </w:rPr>
      </w:pPr>
    </w:p>
    <w:p w14:paraId="5A5D4FF7" w14:textId="75A03023" w:rsidR="003F372E" w:rsidRPr="00FC2EF1" w:rsidRDefault="003F372E" w:rsidP="003F372E">
      <w:pPr>
        <w:autoSpaceDE w:val="0"/>
        <w:autoSpaceDN w:val="0"/>
        <w:adjustRightInd w:val="0"/>
        <w:ind w:left="1418" w:firstLine="3118"/>
        <w:rPr>
          <w:rFonts w:ascii="Malgun Gothic" w:eastAsia="Malgun Gothic" w:hAnsi="Malgun Gothic" w:cs="Malgun Gothic"/>
          <w:sz w:val="22"/>
          <w:szCs w:val="22"/>
        </w:rPr>
      </w:pPr>
      <m:oMathPara>
        <m:oMath>
          <m:f>
            <m:fPr>
              <m:ctrlPr>
                <w:rPr>
                  <w:rFonts w:ascii="Cambria Math" w:eastAsia="Malgun Gothic" w:hAnsi="Cambria Math" w:cs="Malgun Gothic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Malgun Gothic" w:hAnsi="Cambria Math" w:cs="Malgun Gothic"/>
                  <w:sz w:val="24"/>
                  <w:szCs w:val="24"/>
                </w:rPr>
                <m:t>1886</m:t>
              </m:r>
            </m:num>
            <m:den>
              <m:r>
                <w:rPr>
                  <w:rFonts w:ascii="Cambria Math" w:eastAsia="Malgun Gothic" w:hAnsi="Cambria Math" w:cs="Malgun Gothic"/>
                  <w:sz w:val="24"/>
                  <w:szCs w:val="24"/>
                </w:rPr>
                <m:t>1795</m:t>
              </m:r>
            </m:den>
          </m:f>
          <m:r>
            <w:rPr>
              <w:rFonts w:ascii="Cambria Math" w:eastAsia="Malgun Gothic" w:hAnsi="Cambria Math" w:cs="Malgun Gothic"/>
              <w:sz w:val="24"/>
              <w:szCs w:val="24"/>
            </w:rPr>
            <m:t>=1,050696378 soit 5,07%</m:t>
          </m:r>
        </m:oMath>
      </m:oMathPara>
    </w:p>
    <w:p w14:paraId="089A5E85" w14:textId="2528C4CC" w:rsidR="009924DE" w:rsidRDefault="009924DE" w:rsidP="00833E3F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tbl>
      <w:tblPr>
        <w:tblStyle w:val="Grilledutableau"/>
        <w:tblW w:w="8221" w:type="dxa"/>
        <w:tblInd w:w="279" w:type="dxa"/>
        <w:tblLook w:val="04A0" w:firstRow="1" w:lastRow="0" w:firstColumn="1" w:lastColumn="0" w:noHBand="0" w:noVBand="1"/>
      </w:tblPr>
      <w:tblGrid>
        <w:gridCol w:w="2126"/>
        <w:gridCol w:w="1498"/>
        <w:gridCol w:w="1621"/>
        <w:gridCol w:w="1701"/>
        <w:gridCol w:w="1275"/>
      </w:tblGrid>
      <w:tr w:rsidR="00186B35" w:rsidRPr="006C54CA" w14:paraId="0B2CC0DB" w14:textId="77777777" w:rsidTr="005426C6">
        <w:tc>
          <w:tcPr>
            <w:tcW w:w="2126" w:type="dxa"/>
          </w:tcPr>
          <w:p w14:paraId="0881AAC5" w14:textId="77777777" w:rsidR="00186B35" w:rsidRPr="006C54CA" w:rsidRDefault="00186B35">
            <w:pPr>
              <w:autoSpaceDE w:val="0"/>
              <w:autoSpaceDN w:val="0"/>
              <w:adjustRightInd w:val="0"/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1498" w:type="dxa"/>
          </w:tcPr>
          <w:p w14:paraId="718100CF" w14:textId="1224E747" w:rsidR="00186B35" w:rsidRPr="006C54CA" w:rsidRDefault="00186B35" w:rsidP="00D323EB">
            <w:pPr>
              <w:autoSpaceDE w:val="0"/>
              <w:autoSpaceDN w:val="0"/>
              <w:adjustRightInd w:val="0"/>
              <w:jc w:val="center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Ancien Montant</w:t>
            </w:r>
          </w:p>
        </w:tc>
        <w:tc>
          <w:tcPr>
            <w:tcW w:w="1621" w:type="dxa"/>
          </w:tcPr>
          <w:p w14:paraId="7D08FCB5" w14:textId="1AC22268" w:rsidR="00186B35" w:rsidRPr="006C54CA" w:rsidRDefault="00186B35" w:rsidP="00D323EB">
            <w:pPr>
              <w:autoSpaceDE w:val="0"/>
              <w:autoSpaceDN w:val="0"/>
              <w:adjustRightInd w:val="0"/>
              <w:jc w:val="center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Révision</w:t>
            </w:r>
          </w:p>
        </w:tc>
        <w:tc>
          <w:tcPr>
            <w:tcW w:w="1701" w:type="dxa"/>
          </w:tcPr>
          <w:p w14:paraId="5CD3A12A" w14:textId="2C446188" w:rsidR="00186B35" w:rsidRPr="006C54CA" w:rsidRDefault="00186B35" w:rsidP="00D323EB">
            <w:pPr>
              <w:autoSpaceDE w:val="0"/>
              <w:autoSpaceDN w:val="0"/>
              <w:adjustRightInd w:val="0"/>
              <w:jc w:val="center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Nouveau Montant</w:t>
            </w:r>
          </w:p>
        </w:tc>
        <w:tc>
          <w:tcPr>
            <w:tcW w:w="1275" w:type="dxa"/>
          </w:tcPr>
          <w:p w14:paraId="3DDABA60" w14:textId="2C1AAA01" w:rsidR="00186B35" w:rsidRPr="006C54CA" w:rsidRDefault="00186B35" w:rsidP="00D323EB">
            <w:pPr>
              <w:autoSpaceDE w:val="0"/>
              <w:autoSpaceDN w:val="0"/>
              <w:adjustRightInd w:val="0"/>
              <w:jc w:val="center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Rappel</w:t>
            </w:r>
          </w:p>
        </w:tc>
      </w:tr>
      <w:tr w:rsidR="003F372E" w:rsidRPr="006C54CA" w14:paraId="1D049179" w14:textId="77777777" w:rsidTr="005426C6">
        <w:tc>
          <w:tcPr>
            <w:tcW w:w="2126" w:type="dxa"/>
          </w:tcPr>
          <w:p w14:paraId="0147260F" w14:textId="3BE28026" w:rsidR="003F372E" w:rsidRPr="006C54CA" w:rsidRDefault="003F372E">
            <w:pPr>
              <w:autoSpaceDE w:val="0"/>
              <w:autoSpaceDN w:val="0"/>
              <w:adjustRightInd w:val="0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Loyer HT</w:t>
            </w:r>
          </w:p>
        </w:tc>
        <w:tc>
          <w:tcPr>
            <w:tcW w:w="1498" w:type="dxa"/>
          </w:tcPr>
          <w:p w14:paraId="218BC978" w14:textId="61FED01D" w:rsidR="003F372E" w:rsidRPr="006C54CA" w:rsidRDefault="003F372E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165</w:t>
            </w:r>
            <w:r w:rsidR="00D323EB" w:rsidRPr="006C54CA">
              <w:rPr>
                <w:rFonts w:eastAsia="Malgun Gothic"/>
                <w:sz w:val="22"/>
                <w:szCs w:val="22"/>
              </w:rPr>
              <w:t>.</w:t>
            </w:r>
            <w:r w:rsidRPr="006C54CA">
              <w:rPr>
                <w:rFonts w:eastAsia="Malgun Gothic"/>
                <w:sz w:val="22"/>
                <w:szCs w:val="22"/>
              </w:rPr>
              <w:t>645,97</w:t>
            </w:r>
          </w:p>
        </w:tc>
        <w:tc>
          <w:tcPr>
            <w:tcW w:w="1621" w:type="dxa"/>
          </w:tcPr>
          <w:p w14:paraId="0ABCC708" w14:textId="3F2B25C1" w:rsidR="003F372E" w:rsidRPr="006C54CA" w:rsidRDefault="00AA26F0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8</w:t>
            </w:r>
            <w:r w:rsidR="00D323EB" w:rsidRPr="006C54CA">
              <w:rPr>
                <w:rFonts w:eastAsia="Malgun Gothic"/>
                <w:sz w:val="22"/>
                <w:szCs w:val="22"/>
              </w:rPr>
              <w:t>.</w:t>
            </w:r>
            <w:r w:rsidRPr="006C54CA">
              <w:rPr>
                <w:rFonts w:eastAsia="Malgun Gothic"/>
                <w:sz w:val="22"/>
                <w:szCs w:val="22"/>
              </w:rPr>
              <w:t>397,65</w:t>
            </w:r>
          </w:p>
        </w:tc>
        <w:tc>
          <w:tcPr>
            <w:tcW w:w="1701" w:type="dxa"/>
          </w:tcPr>
          <w:p w14:paraId="072C32FF" w14:textId="52E90E1F" w:rsidR="003F372E" w:rsidRPr="006C54CA" w:rsidRDefault="003F372E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174</w:t>
            </w:r>
            <w:r w:rsidR="00D323EB" w:rsidRPr="006C54CA">
              <w:rPr>
                <w:rFonts w:eastAsia="Malgun Gothic"/>
                <w:sz w:val="22"/>
                <w:szCs w:val="22"/>
              </w:rPr>
              <w:t>.</w:t>
            </w:r>
            <w:r w:rsidRPr="006C54CA">
              <w:rPr>
                <w:rFonts w:eastAsia="Malgun Gothic"/>
                <w:sz w:val="22"/>
                <w:szCs w:val="22"/>
              </w:rPr>
              <w:t>043</w:t>
            </w:r>
            <w:r w:rsidR="00AA26F0" w:rsidRPr="006C54CA">
              <w:rPr>
                <w:rFonts w:eastAsia="Malgun Gothic"/>
                <w:sz w:val="22"/>
                <w:szCs w:val="22"/>
              </w:rPr>
              <w:t>,62</w:t>
            </w:r>
          </w:p>
        </w:tc>
        <w:tc>
          <w:tcPr>
            <w:tcW w:w="1275" w:type="dxa"/>
          </w:tcPr>
          <w:p w14:paraId="45AD1B7E" w14:textId="51CFAE0D" w:rsidR="00AA26F0" w:rsidRPr="006C54CA" w:rsidRDefault="00AA26F0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1</w:t>
            </w:r>
            <w:r w:rsidR="00D323EB" w:rsidRPr="006C54CA">
              <w:rPr>
                <w:rFonts w:eastAsia="Malgun Gothic"/>
                <w:sz w:val="22"/>
                <w:szCs w:val="22"/>
              </w:rPr>
              <w:t>.</w:t>
            </w:r>
            <w:r w:rsidRPr="006C54CA">
              <w:rPr>
                <w:rFonts w:eastAsia="Malgun Gothic"/>
                <w:sz w:val="22"/>
                <w:szCs w:val="22"/>
              </w:rPr>
              <w:t>492.92</w:t>
            </w:r>
          </w:p>
        </w:tc>
      </w:tr>
      <w:tr w:rsidR="003F372E" w:rsidRPr="006C54CA" w14:paraId="7392F129" w14:textId="77777777" w:rsidTr="005426C6">
        <w:tc>
          <w:tcPr>
            <w:tcW w:w="2126" w:type="dxa"/>
          </w:tcPr>
          <w:p w14:paraId="534D7EE9" w14:textId="25F28DF9" w:rsidR="003F372E" w:rsidRPr="006C54CA" w:rsidRDefault="00AA26F0">
            <w:pPr>
              <w:autoSpaceDE w:val="0"/>
              <w:autoSpaceDN w:val="0"/>
              <w:adjustRightInd w:val="0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DDG révisable</w:t>
            </w:r>
          </w:p>
        </w:tc>
        <w:tc>
          <w:tcPr>
            <w:tcW w:w="1498" w:type="dxa"/>
          </w:tcPr>
          <w:p w14:paraId="5F0A9413" w14:textId="0782C779" w:rsidR="003F372E" w:rsidRPr="006C54CA" w:rsidRDefault="00AA26F0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165</w:t>
            </w:r>
            <w:r w:rsidR="00D323EB" w:rsidRPr="006C54CA">
              <w:rPr>
                <w:rFonts w:eastAsia="Malgun Gothic"/>
                <w:sz w:val="22"/>
                <w:szCs w:val="22"/>
              </w:rPr>
              <w:t>.</w:t>
            </w:r>
            <w:r w:rsidRPr="006C54CA">
              <w:rPr>
                <w:rFonts w:eastAsia="Malgun Gothic"/>
                <w:sz w:val="22"/>
                <w:szCs w:val="22"/>
              </w:rPr>
              <w:t>645,97</w:t>
            </w:r>
          </w:p>
        </w:tc>
        <w:tc>
          <w:tcPr>
            <w:tcW w:w="1621" w:type="dxa"/>
          </w:tcPr>
          <w:p w14:paraId="33DF782B" w14:textId="75542AD0" w:rsidR="003F372E" w:rsidRPr="006C54CA" w:rsidRDefault="00AA26F0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8</w:t>
            </w:r>
            <w:r w:rsidR="00D323EB" w:rsidRPr="006C54CA">
              <w:rPr>
                <w:rFonts w:eastAsia="Malgun Gothic"/>
                <w:sz w:val="22"/>
                <w:szCs w:val="22"/>
              </w:rPr>
              <w:t>.</w:t>
            </w:r>
            <w:r w:rsidRPr="006C54CA">
              <w:rPr>
                <w:rFonts w:eastAsia="Malgun Gothic"/>
                <w:sz w:val="22"/>
                <w:szCs w:val="22"/>
              </w:rPr>
              <w:t>397,65</w:t>
            </w:r>
          </w:p>
        </w:tc>
        <w:tc>
          <w:tcPr>
            <w:tcW w:w="1701" w:type="dxa"/>
          </w:tcPr>
          <w:p w14:paraId="1F11C63E" w14:textId="10922D85" w:rsidR="003F372E" w:rsidRPr="006C54CA" w:rsidRDefault="00AA26F0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174</w:t>
            </w:r>
            <w:r w:rsidR="00D323EB" w:rsidRPr="006C54CA">
              <w:rPr>
                <w:rFonts w:eastAsia="Malgun Gothic"/>
                <w:sz w:val="22"/>
                <w:szCs w:val="22"/>
              </w:rPr>
              <w:t>.</w:t>
            </w:r>
            <w:r w:rsidRPr="006C54CA">
              <w:rPr>
                <w:rFonts w:eastAsia="Malgun Gothic"/>
                <w:sz w:val="22"/>
                <w:szCs w:val="22"/>
              </w:rPr>
              <w:t>043,62</w:t>
            </w:r>
          </w:p>
        </w:tc>
        <w:tc>
          <w:tcPr>
            <w:tcW w:w="1275" w:type="dxa"/>
          </w:tcPr>
          <w:p w14:paraId="07EEE9FB" w14:textId="27550D0E" w:rsidR="003F372E" w:rsidRPr="006C54CA" w:rsidRDefault="00AA26F0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8</w:t>
            </w:r>
            <w:r w:rsidR="00D323EB" w:rsidRPr="006C54CA">
              <w:rPr>
                <w:rFonts w:eastAsia="Malgun Gothic"/>
                <w:sz w:val="22"/>
                <w:szCs w:val="22"/>
              </w:rPr>
              <w:t>.</w:t>
            </w:r>
            <w:r w:rsidRPr="006C54CA">
              <w:rPr>
                <w:rFonts w:eastAsia="Malgun Gothic"/>
                <w:sz w:val="22"/>
                <w:szCs w:val="22"/>
              </w:rPr>
              <w:t>397,65</w:t>
            </w:r>
          </w:p>
        </w:tc>
      </w:tr>
    </w:tbl>
    <w:p w14:paraId="57986848" w14:textId="77777777" w:rsidR="006C54CA" w:rsidRDefault="006C54CA">
      <w:pPr>
        <w:autoSpaceDE w:val="0"/>
        <w:autoSpaceDN w:val="0"/>
        <w:adjustRightInd w:val="0"/>
        <w:ind w:firstLine="708"/>
        <w:rPr>
          <w:rFonts w:eastAsia="Malgun Gothic"/>
          <w:sz w:val="22"/>
          <w:szCs w:val="22"/>
        </w:rPr>
      </w:pPr>
    </w:p>
    <w:p w14:paraId="019BF12E" w14:textId="4439EEA8" w:rsidR="003F372E" w:rsidRDefault="00244D11">
      <w:pPr>
        <w:autoSpaceDE w:val="0"/>
        <w:autoSpaceDN w:val="0"/>
        <w:adjustRightInd w:val="0"/>
        <w:ind w:firstLine="708"/>
        <w:rPr>
          <w:rFonts w:eastAsia="Malgun Gothic"/>
          <w:sz w:val="22"/>
          <w:szCs w:val="22"/>
        </w:rPr>
      </w:pPr>
      <w:r w:rsidRPr="006C54CA">
        <w:rPr>
          <w:rFonts w:eastAsia="Malgun Gothic"/>
          <w:sz w:val="22"/>
          <w:szCs w:val="22"/>
        </w:rPr>
        <w:t>Le prochain appel de loyer se décomposera comme suit</w:t>
      </w:r>
      <w:r w:rsidR="006C54CA">
        <w:rPr>
          <w:rFonts w:eastAsia="Malgun Gothic"/>
          <w:sz w:val="22"/>
          <w:szCs w:val="22"/>
        </w:rPr>
        <w:t xml:space="preserve"> (hors prorata-</w:t>
      </w:r>
      <w:proofErr w:type="spellStart"/>
      <w:r w:rsidR="006C54CA">
        <w:rPr>
          <w:rFonts w:eastAsia="Malgun Gothic"/>
          <w:sz w:val="22"/>
          <w:szCs w:val="22"/>
        </w:rPr>
        <w:t>temporis</w:t>
      </w:r>
      <w:proofErr w:type="spellEnd"/>
      <w:proofErr w:type="gramStart"/>
      <w:r w:rsidR="006C54CA">
        <w:rPr>
          <w:rFonts w:eastAsia="Malgun Gothic"/>
          <w:sz w:val="22"/>
          <w:szCs w:val="22"/>
        </w:rPr>
        <w:t>)</w:t>
      </w:r>
      <w:r w:rsidRPr="006C54CA">
        <w:rPr>
          <w:rFonts w:eastAsia="Malgun Gothic"/>
          <w:sz w:val="22"/>
          <w:szCs w:val="22"/>
        </w:rPr>
        <w:t>:</w:t>
      </w:r>
      <w:proofErr w:type="gramEnd"/>
    </w:p>
    <w:p w14:paraId="58F6E11A" w14:textId="77777777" w:rsidR="006C54CA" w:rsidRPr="006C54CA" w:rsidRDefault="006C54CA">
      <w:pPr>
        <w:autoSpaceDE w:val="0"/>
        <w:autoSpaceDN w:val="0"/>
        <w:adjustRightInd w:val="0"/>
        <w:ind w:firstLine="708"/>
        <w:rPr>
          <w:rFonts w:eastAsia="Malgun Gothic"/>
          <w:sz w:val="22"/>
          <w:szCs w:val="22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964"/>
        <w:gridCol w:w="1352"/>
      </w:tblGrid>
      <w:tr w:rsidR="00244D11" w:rsidRPr="006C54CA" w14:paraId="3FF2D4DD" w14:textId="77777777" w:rsidTr="0097057A">
        <w:tc>
          <w:tcPr>
            <w:tcW w:w="3964" w:type="dxa"/>
          </w:tcPr>
          <w:p w14:paraId="51D083DE" w14:textId="7034514E" w:rsidR="00244D11" w:rsidRPr="006C54CA" w:rsidRDefault="00244D11" w:rsidP="00B755CF">
            <w:pPr>
              <w:autoSpaceDE w:val="0"/>
              <w:autoSpaceDN w:val="0"/>
              <w:adjustRightInd w:val="0"/>
              <w:ind w:left="176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Loyer HT</w:t>
            </w:r>
          </w:p>
        </w:tc>
        <w:tc>
          <w:tcPr>
            <w:tcW w:w="1352" w:type="dxa"/>
          </w:tcPr>
          <w:p w14:paraId="475FC419" w14:textId="0923F4FE" w:rsidR="00244D11" w:rsidRPr="006C54CA" w:rsidRDefault="00244D11" w:rsidP="005740DC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174.043,62</w:t>
            </w:r>
          </w:p>
        </w:tc>
      </w:tr>
      <w:tr w:rsidR="00244D11" w:rsidRPr="006C54CA" w14:paraId="1A20D1B5" w14:textId="77777777" w:rsidTr="0097057A">
        <w:tc>
          <w:tcPr>
            <w:tcW w:w="3964" w:type="dxa"/>
          </w:tcPr>
          <w:p w14:paraId="61DCFDB2" w14:textId="02300BB1" w:rsidR="00244D11" w:rsidRPr="006C54CA" w:rsidRDefault="00244D11">
            <w:pPr>
              <w:autoSpaceDE w:val="0"/>
              <w:autoSpaceDN w:val="0"/>
              <w:adjustRightInd w:val="0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Provision Taxe foncière HT</w:t>
            </w:r>
          </w:p>
        </w:tc>
        <w:tc>
          <w:tcPr>
            <w:tcW w:w="1352" w:type="dxa"/>
          </w:tcPr>
          <w:p w14:paraId="75FD8694" w14:textId="7B18B13D" w:rsidR="005740DC" w:rsidRPr="006C54CA" w:rsidRDefault="00244D11" w:rsidP="005740DC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8.600</w:t>
            </w:r>
            <w:r w:rsidR="005740DC" w:rsidRPr="006C54CA">
              <w:rPr>
                <w:rFonts w:eastAsia="Malgun Gothic"/>
                <w:sz w:val="22"/>
                <w:szCs w:val="22"/>
              </w:rPr>
              <w:t>,00</w:t>
            </w:r>
          </w:p>
        </w:tc>
      </w:tr>
      <w:tr w:rsidR="00244D11" w:rsidRPr="006C54CA" w14:paraId="0AC92F9A" w14:textId="77777777" w:rsidTr="0097057A">
        <w:tc>
          <w:tcPr>
            <w:tcW w:w="3964" w:type="dxa"/>
          </w:tcPr>
          <w:p w14:paraId="7819BCA1" w14:textId="6E6442CF" w:rsidR="00244D11" w:rsidRPr="006C54CA" w:rsidRDefault="00244D11">
            <w:pPr>
              <w:autoSpaceDE w:val="0"/>
              <w:autoSpaceDN w:val="0"/>
              <w:adjustRightInd w:val="0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TVA sur loyer et accessoires</w:t>
            </w:r>
          </w:p>
        </w:tc>
        <w:tc>
          <w:tcPr>
            <w:tcW w:w="1352" w:type="dxa"/>
          </w:tcPr>
          <w:p w14:paraId="0E666F51" w14:textId="314C21C8" w:rsidR="00244D11" w:rsidRPr="006C54CA" w:rsidRDefault="005740DC" w:rsidP="005740DC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36.528,72</w:t>
            </w:r>
          </w:p>
        </w:tc>
      </w:tr>
      <w:tr w:rsidR="00244D11" w:rsidRPr="006C54CA" w14:paraId="0CE45487" w14:textId="77777777" w:rsidTr="0097057A">
        <w:tc>
          <w:tcPr>
            <w:tcW w:w="3964" w:type="dxa"/>
          </w:tcPr>
          <w:p w14:paraId="6333CAC2" w14:textId="547A6CD9" w:rsidR="00244D11" w:rsidRPr="006C54CA" w:rsidRDefault="005740DC">
            <w:pPr>
              <w:autoSpaceDE w:val="0"/>
              <w:autoSpaceDN w:val="0"/>
              <w:adjustRightInd w:val="0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Provision sur charges</w:t>
            </w:r>
          </w:p>
        </w:tc>
        <w:tc>
          <w:tcPr>
            <w:tcW w:w="1352" w:type="dxa"/>
          </w:tcPr>
          <w:p w14:paraId="54F66DEF" w14:textId="35CC469B" w:rsidR="00244D11" w:rsidRPr="006C54CA" w:rsidRDefault="005740DC" w:rsidP="005740DC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2.200,00</w:t>
            </w:r>
          </w:p>
        </w:tc>
      </w:tr>
      <w:tr w:rsidR="005740DC" w:rsidRPr="006C54CA" w14:paraId="7697C475" w14:textId="77777777" w:rsidTr="0097057A">
        <w:tc>
          <w:tcPr>
            <w:tcW w:w="3964" w:type="dxa"/>
          </w:tcPr>
          <w:p w14:paraId="0E14EC5C" w14:textId="51A92325" w:rsidR="005740DC" w:rsidRPr="006C54CA" w:rsidRDefault="001C1A1F">
            <w:pPr>
              <w:autoSpaceDE w:val="0"/>
              <w:autoSpaceDN w:val="0"/>
              <w:adjustRightInd w:val="0"/>
              <w:rPr>
                <w:rFonts w:eastAsia="Malgun Gothic"/>
                <w:b/>
                <w:bCs/>
                <w:sz w:val="22"/>
                <w:szCs w:val="22"/>
              </w:rPr>
            </w:pPr>
            <w:r w:rsidRPr="006C54CA">
              <w:rPr>
                <w:rFonts w:eastAsia="Malgun Gothic"/>
                <w:b/>
                <w:bCs/>
                <w:sz w:val="22"/>
                <w:szCs w:val="22"/>
              </w:rPr>
              <w:t>Montant Total</w:t>
            </w:r>
          </w:p>
        </w:tc>
        <w:tc>
          <w:tcPr>
            <w:tcW w:w="1352" w:type="dxa"/>
          </w:tcPr>
          <w:p w14:paraId="53BC3706" w14:textId="1E168B52" w:rsidR="005740DC" w:rsidRPr="006C54CA" w:rsidRDefault="001C1A1F" w:rsidP="005740DC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b/>
                <w:bCs/>
                <w:sz w:val="22"/>
                <w:szCs w:val="22"/>
              </w:rPr>
            </w:pPr>
            <w:r w:rsidRPr="006C54CA">
              <w:rPr>
                <w:rFonts w:eastAsia="Malgun Gothic"/>
                <w:b/>
                <w:bCs/>
                <w:sz w:val="22"/>
                <w:szCs w:val="22"/>
              </w:rPr>
              <w:t>221.372,34</w:t>
            </w:r>
          </w:p>
        </w:tc>
      </w:tr>
    </w:tbl>
    <w:p w14:paraId="0B403CF6" w14:textId="6D235283" w:rsidR="00244D11" w:rsidRDefault="00244D11" w:rsidP="0097057A">
      <w:pPr>
        <w:autoSpaceDE w:val="0"/>
        <w:autoSpaceDN w:val="0"/>
        <w:adjustRightInd w:val="0"/>
        <w:rPr>
          <w:rFonts w:ascii="Malgun Gothic" w:eastAsia="Malgun Gothic" w:hAnsi="Malgun Gothic" w:cs="Malgun Gothic"/>
          <w:sz w:val="22"/>
          <w:szCs w:val="22"/>
        </w:rPr>
      </w:pPr>
    </w:p>
    <w:p w14:paraId="7F2158C2" w14:textId="70ACA605" w:rsidR="009631F9" w:rsidRDefault="009631F9" w:rsidP="0097057A">
      <w:pPr>
        <w:autoSpaceDE w:val="0"/>
        <w:autoSpaceDN w:val="0"/>
        <w:adjustRightInd w:val="0"/>
        <w:rPr>
          <w:rFonts w:eastAsia="Malgun Gothic"/>
          <w:sz w:val="22"/>
          <w:szCs w:val="22"/>
        </w:rPr>
      </w:pPr>
      <w:r w:rsidRPr="009631F9">
        <w:rPr>
          <w:rFonts w:eastAsia="Malgun Gothic"/>
          <w:sz w:val="22"/>
          <w:szCs w:val="22"/>
        </w:rPr>
        <w:t xml:space="preserve">Vous en souhaitant bonne réception, veuillez agréer, Madame, Monsieur, </w:t>
      </w:r>
      <w:r>
        <w:rPr>
          <w:rFonts w:eastAsia="Malgun Gothic"/>
          <w:sz w:val="22"/>
          <w:szCs w:val="22"/>
        </w:rPr>
        <w:t>nos salutations distinguées.</w:t>
      </w:r>
    </w:p>
    <w:p w14:paraId="2A6A0E52" w14:textId="41B4270C" w:rsidR="00A079DA" w:rsidRDefault="00A079DA" w:rsidP="0097057A">
      <w:pPr>
        <w:autoSpaceDE w:val="0"/>
        <w:autoSpaceDN w:val="0"/>
        <w:adjustRightInd w:val="0"/>
        <w:rPr>
          <w:rFonts w:eastAsia="Malgun Gothic"/>
          <w:sz w:val="22"/>
          <w:szCs w:val="22"/>
        </w:rPr>
      </w:pPr>
    </w:p>
    <w:p w14:paraId="374AC73C" w14:textId="4B9F2C6A" w:rsidR="00A079DA" w:rsidRDefault="00A079DA" w:rsidP="0097057A">
      <w:pPr>
        <w:autoSpaceDE w:val="0"/>
        <w:autoSpaceDN w:val="0"/>
        <w:adjustRightInd w:val="0"/>
        <w:rPr>
          <w:rFonts w:eastAsia="Malgun Gothic"/>
          <w:sz w:val="22"/>
          <w:szCs w:val="22"/>
        </w:rPr>
      </w:pPr>
    </w:p>
    <w:p w14:paraId="3477B799" w14:textId="77777777" w:rsidR="00E67BEB" w:rsidRDefault="00E67BEB" w:rsidP="0097057A">
      <w:pPr>
        <w:autoSpaceDE w:val="0"/>
        <w:autoSpaceDN w:val="0"/>
        <w:adjustRightInd w:val="0"/>
        <w:rPr>
          <w:rFonts w:eastAsia="Malgun Gothic"/>
          <w:sz w:val="22"/>
          <w:szCs w:val="22"/>
        </w:rPr>
      </w:pPr>
    </w:p>
    <w:p w14:paraId="74E4BA41" w14:textId="755E846E" w:rsidR="00A079DA" w:rsidRDefault="00A079DA" w:rsidP="0097057A">
      <w:pPr>
        <w:autoSpaceDE w:val="0"/>
        <w:autoSpaceDN w:val="0"/>
        <w:adjustRightInd w:val="0"/>
        <w:rPr>
          <w:rFonts w:eastAsia="Malgun Gothic"/>
          <w:sz w:val="22"/>
          <w:szCs w:val="22"/>
        </w:rPr>
      </w:pP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  <w:t>Th. THOMAS</w:t>
      </w:r>
    </w:p>
    <w:p w14:paraId="635C46DB" w14:textId="6ABB3BEB" w:rsidR="00A079DA" w:rsidRPr="009631F9" w:rsidRDefault="00A079DA" w:rsidP="0097057A">
      <w:pPr>
        <w:autoSpaceDE w:val="0"/>
        <w:autoSpaceDN w:val="0"/>
        <w:adjustRightInd w:val="0"/>
        <w:rPr>
          <w:rFonts w:eastAsia="Malgun Gothic"/>
          <w:sz w:val="22"/>
          <w:szCs w:val="22"/>
        </w:rPr>
      </w:pP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  <w:t xml:space="preserve">        </w:t>
      </w:r>
      <w:proofErr w:type="gramStart"/>
      <w:r>
        <w:rPr>
          <w:rFonts w:eastAsia="Malgun Gothic"/>
          <w:sz w:val="22"/>
          <w:szCs w:val="22"/>
        </w:rPr>
        <w:t>gérant</w:t>
      </w:r>
      <w:proofErr w:type="gramEnd"/>
    </w:p>
    <w:sectPr w:rsidR="00A079DA" w:rsidRPr="009631F9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54DE" w14:textId="77777777" w:rsidR="00BE4BC3" w:rsidRDefault="00BE4BC3">
      <w:r>
        <w:separator/>
      </w:r>
    </w:p>
  </w:endnote>
  <w:endnote w:type="continuationSeparator" w:id="0">
    <w:p w14:paraId="64FDF0F7" w14:textId="77777777" w:rsidR="00BE4BC3" w:rsidRDefault="00BE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FA39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11365FD6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6E07436C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</w:t>
    </w:r>
    <w:proofErr w:type="gramStart"/>
    <w:r w:rsidRPr="00EB54C9">
      <w:rPr>
        <w:i/>
        <w:iCs/>
        <w:sz w:val="18"/>
      </w:rPr>
      <w:t>au</w:t>
    </w:r>
    <w:proofErr w:type="gramEnd"/>
    <w:r w:rsidRPr="00EB54C9">
      <w:rPr>
        <w:i/>
        <w:iCs/>
        <w:sz w:val="18"/>
      </w:rPr>
      <w:t xml:space="preserve"> capital de 7.622,45 €</w:t>
    </w:r>
  </w:p>
  <w:p w14:paraId="27B2664B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 xml:space="preserve">RCS : </w:t>
    </w:r>
    <w:proofErr w:type="gramStart"/>
    <w:r w:rsidRPr="00EB54C9">
      <w:rPr>
        <w:noProof/>
        <w:sz w:val="18"/>
        <w:szCs w:val="18"/>
        <w:lang w:eastAsia="zh-CN"/>
      </w:rPr>
      <w:t>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</w:t>
    </w:r>
    <w:proofErr w:type="gramEnd"/>
    <w:r w:rsidRPr="00EB54C9">
      <w:rPr>
        <w:noProof/>
        <w:sz w:val="18"/>
        <w:szCs w:val="18"/>
        <w:lang w:eastAsia="zh-CN"/>
      </w:rPr>
      <w:t xml:space="preserve">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020B1FFE" w14:textId="77777777"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7060" w14:textId="77777777" w:rsidR="00BE4BC3" w:rsidRDefault="00BE4BC3">
      <w:r>
        <w:separator/>
      </w:r>
    </w:p>
  </w:footnote>
  <w:footnote w:type="continuationSeparator" w:id="0">
    <w:p w14:paraId="3B88D4CB" w14:textId="77777777" w:rsidR="00BE4BC3" w:rsidRDefault="00BE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2"/>
  </w:num>
  <w:num w:numId="2" w16cid:durableId="1637107355">
    <w:abstractNumId w:val="3"/>
  </w:num>
  <w:num w:numId="3" w16cid:durableId="53238271">
    <w:abstractNumId w:val="1"/>
  </w:num>
  <w:num w:numId="4" w16cid:durableId="95456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34"/>
    <w:rsid w:val="000A49E3"/>
    <w:rsid w:val="00186B35"/>
    <w:rsid w:val="00190E7A"/>
    <w:rsid w:val="001C1A1F"/>
    <w:rsid w:val="00244D11"/>
    <w:rsid w:val="00274F41"/>
    <w:rsid w:val="00290628"/>
    <w:rsid w:val="002B52A3"/>
    <w:rsid w:val="002D64D9"/>
    <w:rsid w:val="002F5CCD"/>
    <w:rsid w:val="00390DF8"/>
    <w:rsid w:val="003F372E"/>
    <w:rsid w:val="00410018"/>
    <w:rsid w:val="00414AA3"/>
    <w:rsid w:val="004B441B"/>
    <w:rsid w:val="004F4666"/>
    <w:rsid w:val="005078C9"/>
    <w:rsid w:val="005159AC"/>
    <w:rsid w:val="005426C6"/>
    <w:rsid w:val="005740DC"/>
    <w:rsid w:val="00661784"/>
    <w:rsid w:val="006C54CA"/>
    <w:rsid w:val="00702D21"/>
    <w:rsid w:val="007130E2"/>
    <w:rsid w:val="0077795E"/>
    <w:rsid w:val="00833E3F"/>
    <w:rsid w:val="008C2875"/>
    <w:rsid w:val="008D263C"/>
    <w:rsid w:val="00920BCC"/>
    <w:rsid w:val="00936976"/>
    <w:rsid w:val="00954A34"/>
    <w:rsid w:val="009631F9"/>
    <w:rsid w:val="009665FA"/>
    <w:rsid w:val="0097057A"/>
    <w:rsid w:val="009924DE"/>
    <w:rsid w:val="009A7DAD"/>
    <w:rsid w:val="009F5BA0"/>
    <w:rsid w:val="00A079DA"/>
    <w:rsid w:val="00A266AD"/>
    <w:rsid w:val="00AA26F0"/>
    <w:rsid w:val="00AC433E"/>
    <w:rsid w:val="00B755CF"/>
    <w:rsid w:val="00BB20C0"/>
    <w:rsid w:val="00BE4BC3"/>
    <w:rsid w:val="00D13C61"/>
    <w:rsid w:val="00D323EB"/>
    <w:rsid w:val="00D90CF9"/>
    <w:rsid w:val="00DB5CC6"/>
    <w:rsid w:val="00E67BEB"/>
    <w:rsid w:val="00EB54C9"/>
    <w:rsid w:val="00ED61D0"/>
    <w:rsid w:val="00F73EA8"/>
    <w:rsid w:val="00FC2EF1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2B2F0"/>
  <w15:chartTrackingRefBased/>
  <w15:docId w15:val="{8452A8D9-FB02-446D-B67B-BBB399DD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Textedelespacerserv">
    <w:name w:val="Placeholder Text"/>
    <w:basedOn w:val="Policepardfaut"/>
    <w:uiPriority w:val="99"/>
    <w:semiHidden/>
    <w:rsid w:val="00FC2EF1"/>
    <w:rPr>
      <w:color w:val="808080"/>
    </w:rPr>
  </w:style>
  <w:style w:type="table" w:styleId="Grilledutableau">
    <w:name w:val="Table Grid"/>
    <w:basedOn w:val="TableauNormal"/>
    <w:uiPriority w:val="59"/>
    <w:rsid w:val="003F3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D178DE-7229-481E-A8AD-796C4CDE0C83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119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21</cp:revision>
  <cp:lastPrinted>2022-06-22T19:13:00Z</cp:lastPrinted>
  <dcterms:created xsi:type="dcterms:W3CDTF">2022-06-22T17:10:00Z</dcterms:created>
  <dcterms:modified xsi:type="dcterms:W3CDTF">2022-06-22T19:16:00Z</dcterms:modified>
</cp:coreProperties>
</file>